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bc91592f94aee" w:history="1">
              <w:r>
                <w:rPr>
                  <w:rStyle w:val="Hyperlink"/>
                </w:rPr>
                <w:t>2026-2032年中国工业PDA行业现状调研及发展前景预测报告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bc91592f94aee" w:history="1">
              <w:r>
                <w:rPr>
                  <w:rStyle w:val="Hyperlink"/>
                </w:rPr>
                <w:t>2026-2032年中国工业PDA行业现状调研及发展前景预测报告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bc91592f94aee" w:history="1">
                <w:r>
                  <w:rPr>
                    <w:rStyle w:val="Hyperlink"/>
                  </w:rPr>
                  <w:t>https://www.20087.com/2/61/GongYePDADeXianZhuangYuQianJing.html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工业PDA（便携式数据终端）作为企业现场作业数字化的核心工具，广泛应用于仓储物流、制造执行、零售盘点及 field service 等场景，具备条码/RFID扫描、无线通信、坚固防护及长续航等特性。目前，工业PDA主流设备采用Android操作系统，支持定制化企业应用，并集成5G、Wi-Fi 6及蓝牙5.0等多模通信模块，实现与WMS、ERP系统的实时数据同步。三防（防尘、防水、防摔）设计满足IP65以上等级，部分型号配备手套触控屏与强光可视显示屏，适应恶劣工业环境。然而，设备碎片化、应用兼容性差及电池衰减快等问题仍影响用户体验与运维效率。</w:t>
      </w:r>
      <w:r>
        <w:rPr>
          <w:rFonts w:hint="eastAsia"/>
        </w:rPr>
        <w:br/>
      </w:r>
      <w:r>
        <w:rPr>
          <w:rFonts w:hint="eastAsia"/>
        </w:rPr>
        <w:t>　　未来，工业PDA将向边缘智能、人机协同与可持续设计演进。内置AI芯片可支持本地图像识别（如破损包装检测）或语音指令处理，减少云端依赖并提升响应速度。与AR眼镜、可穿戴扫描指环的协同使用，将解放工人双手，实现“所见即所扫”的无缝作业流。在绿色制造导向下，模块化设计允许单独更换电池、扫描引擎等部件，延长整机寿命；同时，再生塑料与无卤阻燃材料应用比例将提高。更深远的趋势是PDA作为数字员工入口——通过数字孪生映射，实时显示设备状态、操作指引或安全预警。长远看，工业PDA将从数据采集终端升级为现场智能代理，在人机共融的未来工厂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bc91592f94aee" w:history="1">
        <w:r>
          <w:rPr>
            <w:rStyle w:val="Hyperlink"/>
          </w:rPr>
          <w:t>2026-2032年中国工业PDA行业现状调研及发展前景预测报告</w:t>
        </w:r>
      </w:hyperlink>
      <w:r>
        <w:rPr>
          <w:rFonts w:hint="eastAsia"/>
        </w:rPr>
        <w:t>》基于统计局、相关行业协会及科研机构的详实数据，系统呈现工业PDA行业市场规模、技术发展现状及未来趋势，客观分析工业PDA行业竞争格局与主要企业经营状况。报告从工业PDA供需关系、政策环境等维度，评估了工业PDA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工业PDA市场概述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按照不同产品类型，工业PDA主要可以分为如下几个类别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中国不同产品类型工业PDA增长趋势2021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触屏式</w:t>
      </w:r>
      <w:r>
        <w:rPr>
          <w:rFonts w:hint="eastAsia"/>
        </w:rPr>
        <w:br/>
      </w:r>
      <w:r>
        <w:rPr>
          <w:rFonts w:hint="eastAsia"/>
        </w:rPr>
        <w:t>　　　　1.2.3 按钮式</w:t>
      </w:r>
      <w:r>
        <w:rPr>
          <w:rFonts w:hint="eastAsia"/>
        </w:rPr>
        <w:br/>
      </w:r>
      <w:r>
        <w:rPr>
          <w:rFonts w:hint="eastAsia"/>
        </w:rPr>
        <w:t>　　1.3 从不同应用，工业PDA主要包括如下几个方面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中国不同应用工业PDA增长趋势2021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仓储物流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　　1.3.4 工业制造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金融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中国工业PDA发展现状及未来趋势（2021-2032）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中国市场工业PDA收入及增长率（2021-2032）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中国市场工业PDA销量及增长率（2021-2032）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中国市场主要工业PDA厂商分析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中国市场主要厂商工业PDA销量及市场占有率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中国市场主要厂商工业PDA销量（2021-2026）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中国市场主要厂商工业PDA销量市场份额（2021-2026）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中国市场主要厂商工业PDA收入及市场占有率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中国市场主要厂商工业PDA收入（2021-2026）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中国市场主要厂商工业PDA收入市场份额（2021-2026）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2025年中国市场主要厂商工业PDA收入排名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中国市场主要厂商工业PDA价格（2021-2026）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中国市场主要厂商工业PDA总部及产地分布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中国市场主要厂商成立时间及工业PDA商业化日期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中国市场主要厂商工业PDA产品类型及应用</w:t>
      </w:r>
      <w:r>
        <w:rPr>
          <w:rFonts w:hint="eastAsia"/>
        </w:rPr>
        <w:br/>
      </w:r>
      <w:r>
        <w:rPr>
          <w:rFonts w:hint="eastAsia"/>
        </w:rPr>
        <w:t>　　2.7 工业PDA行业集中度、竞争程度分析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工业PDA行业集中度分析：2025年中国Top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中国市场工业PDA第一梯队、第二梯队和第三梯队厂商（品牌）及2025年市场份额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重点企业（1）基本信息、工业PDA生产基地、总部、竞争对手及市场地位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重点企业（2）基本信息、工业PDA生产基地、总部、竞争对手及市场地位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重点企业（3）基本信息、工业PDA生产基地、总部、竞争对手及市场地位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重点企业（4）基本信息、工业PDA生产基地、总部、竞争对手及市场地位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重点企业（5）基本信息、工业PDA生产基地、总部、竞争对手及市场地位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重点企业（6）基本信息、工业PDA生产基地、总部、竞争对手及市场地位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重点企业（7）基本信息、工业PDA生产基地、总部、竞争对手及市场地位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重点企业（8）基本信息、工业PDA生产基地、总部、竞争对手及市场地位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重点企业（9）基本信息、工业PDA生产基地、总部、竞争对手及市场地位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重点企业（10）基本信息、工业PDA生产基地、总部、竞争对手及市场地位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重点企业（11）基本信息、工业PDA生产基地、总部、竞争对手及市场地位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重点企业（12）基本信息、工业PDA生产基地、总部、竞争对手及市场地位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重点企业（13）基本信息、工业PDA生产基地、总部、竞争对手及市场地位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重点企业（14）基本信息、工业PDA生产基地、总部、竞争对手及市场地位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重点企业（15）基本信息、工业PDA生产基地、总部、竞争对手及市场地位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重点企业（16）基本信息、工业PDA生产基地、总部、竞争对手及市场地位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不同产品类型工业PDA分析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中国市场不同产品类型工业PDA销量（2021-2032）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中国市场不同产品类型工业PDA销量及市场份额（2021-2026）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中国市场不同产品类型工业PDA销量预测（2027-2032）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中国市场不同产品类型工业PDA规模（2021-2032）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中国市场不同产品类型工业PDA规模及市场份额（2021-2026）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中国市场不同产品类型工业PDA规模预测（2027-2032）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中国市场不同产品类型工业PDA价格走势（2021-2032）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不同应用工业PDA分析</w:t>
      </w:r>
      <w:r>
        <w:rPr>
          <w:rFonts w:hint="eastAsia"/>
        </w:rPr>
        <w:br/>
      </w:r>
      <w:r>
        <w:rPr>
          <w:rFonts w:hint="eastAsia"/>
        </w:rPr>
        <w:t>　　5.1 中国市场不同应用工业PDA销量（2021-2032）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中国市场不同应用工业PDA销量及市场份额（2021-2026）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中国市场不同应用工业PDA销量预测（2027-2032）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中国市场不同应用工业PDA规模（2021-2032）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中国市场不同应用工业PDA规模及市场份额（2021-2026）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中国市场不同应用工业PDA规模预测（2027-2032）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中国市场不同应用工业PDA价格走势（2021-2032）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工业PDA行业发展分析---发展趋势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工业PDA行业发展分析---厂商壁垒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工业PDA行业发展分析---驱动因素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工业PDA行业发展分析---制约因素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工业PDA中国企业SWOT分析</w:t>
      </w:r>
      <w:r>
        <w:rPr>
          <w:rFonts w:hint="eastAsia"/>
        </w:rPr>
        <w:br/>
      </w:r>
      <w:r>
        <w:rPr>
          <w:rFonts w:hint="eastAsia"/>
        </w:rPr>
        <w:t>　　6.6 工业PDA行业发展分析---行业政策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工业PDA行业产业链简介</w:t>
      </w:r>
      <w:r>
        <w:rPr>
          <w:rFonts w:hint="eastAsia"/>
        </w:rPr>
        <w:br/>
      </w:r>
      <w:r>
        <w:rPr>
          <w:rFonts w:hint="eastAsia"/>
        </w:rPr>
        <w:t>　　7.2 工业PDA产业链分析-上游</w:t>
      </w:r>
      <w:r>
        <w:rPr>
          <w:rFonts w:hint="eastAsia"/>
        </w:rPr>
        <w:br/>
      </w:r>
      <w:r>
        <w:rPr>
          <w:rFonts w:hint="eastAsia"/>
        </w:rPr>
        <w:t>　　7.3 工业PDA产业链分析-中游</w:t>
      </w:r>
      <w:r>
        <w:rPr>
          <w:rFonts w:hint="eastAsia"/>
        </w:rPr>
        <w:br/>
      </w:r>
      <w:r>
        <w:rPr>
          <w:rFonts w:hint="eastAsia"/>
        </w:rPr>
        <w:t>　　7.4 工业PDA产业链分析-下游</w:t>
      </w:r>
      <w:r>
        <w:rPr>
          <w:rFonts w:hint="eastAsia"/>
        </w:rPr>
        <w:br/>
      </w:r>
      <w:r>
        <w:rPr>
          <w:rFonts w:hint="eastAsia"/>
        </w:rPr>
        <w:t>　　7.5 工业PDA行业采购模式</w:t>
      </w:r>
      <w:r>
        <w:rPr>
          <w:rFonts w:hint="eastAsia"/>
        </w:rPr>
        <w:br/>
      </w:r>
      <w:r>
        <w:rPr>
          <w:rFonts w:hint="eastAsia"/>
        </w:rPr>
        <w:t>　　7.6 工业PDA行业生产模式</w:t>
      </w:r>
      <w:r>
        <w:rPr>
          <w:rFonts w:hint="eastAsia"/>
        </w:rPr>
        <w:br/>
      </w:r>
      <w:r>
        <w:rPr>
          <w:rFonts w:hint="eastAsia"/>
        </w:rPr>
        <w:t>　　7.7 工业PDA行业销售模式及销售渠道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中国本土工业PDA产能、产量分析</w:t>
      </w:r>
      <w:r>
        <w:rPr>
          <w:rFonts w:hint="eastAsia"/>
        </w:rPr>
        <w:br/>
      </w:r>
      <w:r>
        <w:rPr>
          <w:rFonts w:hint="eastAsia"/>
        </w:rPr>
        <w:t>　　8.1 中国工业PDA供需现状及预测（2021-2032）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中国工业PDA产能、产量、产能利用率及发展趋势（2021-2032）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中国工业PDA产量、市场需求量及发展趋势（2021-2032）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中国工业PDA进出口分析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中国市场工业PDA主要进口来源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中国市场工业PDA主要出口目的地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不同产品类型工业PDA市场规模2021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不同应用工业PDA市场规模2021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中国市场主要厂商工业PDA销量（2021-2026）&amp;（千台）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中国市场主要厂商工业PDA销量市场份额（2021-2026）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中国市场主要厂商工业PDA收入（2021-2026）&amp;（万元）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中国市场主要厂商工业PDA收入份额（2021-2026）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2025年中国主要生产商工业PDA收入排名（万元）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中国市场主要厂商工业PDA价格（2021-2026）&amp;（元/台）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中国市场主要厂商工业PDA总部及产地分布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中国市场主要厂商成立时间及工业PDA商业化日期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中国市场主要厂商工业PDA产品类型及应用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2025年中国市场工业PDA主要厂商市场地位（第一梯队、第二梯队和第三梯队）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工业PDA市场投资、并购等现状分析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工业PDA生产基地、总部、竞争对手及市场地位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工业PDA生产基地、总部、竞争对手及市场地位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工业PDA生产基地、总部、竞争对手及市场地位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工业PDA生产基地、总部、竞争对手及市场地位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工业PDA生产基地、总部、竞争对手及市场地位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工业PDA生产基地、总部、竞争对手及市场地位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工业PDA生产基地、总部、竞争对手及市场地位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工业PDA生产基地、总部、竞争对手及市场地位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工业PDA生产基地、总部、竞争对手及市场地位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工业PDA生产基地、总部、竞争对手及市场地位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工业PDA生产基地、总部、竞争对手及市场地位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工业PDA生产基地、总部、竞争对手及市场地位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工业PDA生产基地、总部、竞争对手及市场地位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工业PDA生产基地、总部、竞争对手及市场地位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工业PDA生产基地、总部、竞争对手及市场地位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工业PDA生产基地、总部、竞争对手及市场地位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中国市场不同产品类型工业PDA销量（2021-2026）&amp;（千台）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中国市场不同产品类型工业PDA销量市场份额（2021-2026）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中国市场不同产品类型工业PDA销量预测（2027-2032）&amp;（千台）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中国市场不同产品类型工业PDA销量市场份额预测（2027-2032）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中国市场不同产品类型工业PDA规模（2021-2026）&amp;（万元）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中国市场不同产品类型工业PDA规模市场份额（2021-2026）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中国市场不同产品类型工业PDA规模预测（2027-2032）&amp;（万元）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中国市场不同产品类型工业PDA规模市场份额预测（2027-2032）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中国市场不同应用工业PDA销量（2021-2026）&amp;（千台）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中国市场不同应用工业PDA销量市场份额（2021-2026）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中国市场不同应用工业PDA销量预测（2027-2032）&amp;（千台）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中国市场不同应用工业PDA销量市场份额预测（2027-2032）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中国市场不同应用工业PDA规模（2021-2026）&amp;（万元）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中国市场不同应用工业PDA规模市场份额（2021-2026）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中国市场不同应用工业PDA规模预测（2027-2032）&amp;（万元）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中国市场不同应用工业PDA规模市场份额预测（2027-2032）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工业PDA行业发展分析---发展趋势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工业PDA行业发展分析---厂商壁垒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工业PDA行业发展分析---驱动因素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工业PDA行业发展分析---制约因素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工业PDA行业相关重点政策一览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工业PDA行业供应链分析</w:t>
      </w:r>
      <w:r>
        <w:rPr>
          <w:rFonts w:hint="eastAsia"/>
        </w:rPr>
        <w:br/>
      </w:r>
      <w:r>
        <w:rPr>
          <w:rFonts w:hint="eastAsia"/>
        </w:rPr>
        <w:t>　　表 116： 工业PDA上游原料供应商</w:t>
      </w:r>
      <w:r>
        <w:rPr>
          <w:rFonts w:hint="eastAsia"/>
        </w:rPr>
        <w:br/>
      </w:r>
      <w:r>
        <w:rPr>
          <w:rFonts w:hint="eastAsia"/>
        </w:rPr>
        <w:t>　　表 117： 工业PDA行业主要下游客户</w:t>
      </w:r>
      <w:r>
        <w:rPr>
          <w:rFonts w:hint="eastAsia"/>
        </w:rPr>
        <w:br/>
      </w:r>
      <w:r>
        <w:rPr>
          <w:rFonts w:hint="eastAsia"/>
        </w:rPr>
        <w:t>　　表 118： 工业PDA典型经销商</w:t>
      </w:r>
      <w:r>
        <w:rPr>
          <w:rFonts w:hint="eastAsia"/>
        </w:rPr>
        <w:br/>
      </w:r>
      <w:r>
        <w:rPr>
          <w:rFonts w:hint="eastAsia"/>
        </w:rPr>
        <w:t>　　表 119： 中国工业PDA产量、销量、进口量及出口量（2021-2026）&amp;（千台）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中国工业PDA产量、销量、进口量及出口量预测（2027-2032）&amp;（千台）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中国市场工业PDA主要进口来源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中国市场工业PDA主要出口目的地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工业PDA产品图片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中国不同产品类型工业PDA市场规模市场份额2025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触屏式产品图片</w:t>
      </w:r>
      <w:r>
        <w:rPr>
          <w:rFonts w:hint="eastAsia"/>
        </w:rPr>
        <w:br/>
      </w:r>
      <w:r>
        <w:rPr>
          <w:rFonts w:hint="eastAsia"/>
        </w:rPr>
        <w:t>　　图 4： 按钮式产品图片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中国不同应用工业PDA市场份额2025 &amp; 2032</w:t>
      </w:r>
      <w:r>
        <w:rPr>
          <w:rFonts w:hint="eastAsia"/>
        </w:rPr>
        <w:br/>
      </w:r>
      <w:r>
        <w:rPr>
          <w:rFonts w:hint="eastAsia"/>
        </w:rPr>
        <w:t>　　图 6： 仓储物流</w:t>
      </w:r>
      <w:r>
        <w:rPr>
          <w:rFonts w:hint="eastAsia"/>
        </w:rPr>
        <w:br/>
      </w:r>
      <w:r>
        <w:rPr>
          <w:rFonts w:hint="eastAsia"/>
        </w:rPr>
        <w:t>　　图 7： 零售</w:t>
      </w:r>
      <w:r>
        <w:rPr>
          <w:rFonts w:hint="eastAsia"/>
        </w:rPr>
        <w:br/>
      </w:r>
      <w:r>
        <w:rPr>
          <w:rFonts w:hint="eastAsia"/>
        </w:rPr>
        <w:t>　　图 8： 工业制造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金融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中国市场工业PDA市场规模，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中国市场工业PDA收入及增长率（2021-2032）&amp;（万元）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中国市场工业PDA销量及增长率（2021-2032）&amp;（千台）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2025年中国市场主要厂商工业PDA销量市场份额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2025年中国市场主要厂商工业PDA收入市场份额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2025年中国市场前五大厂商工业PDA市场份额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2025年中国市场工业PDA第一梯队、第二梯队和第三梯队厂商（品牌）及市场份额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中国市场不同产品类型工业PDA价格走势（2021-2032）&amp;（元/台）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中国市场不同应用工业PDA价格走势（2021-2032）&amp;（元/台）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工业PDA中国企业SWOT分析</w:t>
      </w:r>
      <w:r>
        <w:rPr>
          <w:rFonts w:hint="eastAsia"/>
        </w:rPr>
        <w:br/>
      </w:r>
      <w:r>
        <w:rPr>
          <w:rFonts w:hint="eastAsia"/>
        </w:rPr>
        <w:t>　　图 22： 工业PDA产业链</w:t>
      </w:r>
      <w:r>
        <w:rPr>
          <w:rFonts w:hint="eastAsia"/>
        </w:rPr>
        <w:br/>
      </w:r>
      <w:r>
        <w:rPr>
          <w:rFonts w:hint="eastAsia"/>
        </w:rPr>
        <w:t>　　图 23： 工业PDA行业采购模式分析</w:t>
      </w:r>
      <w:r>
        <w:rPr>
          <w:rFonts w:hint="eastAsia"/>
        </w:rPr>
        <w:br/>
      </w:r>
      <w:r>
        <w:rPr>
          <w:rFonts w:hint="eastAsia"/>
        </w:rPr>
        <w:t>　　图 24： 工业PDA行业生产模式分析</w:t>
      </w:r>
      <w:r>
        <w:rPr>
          <w:rFonts w:hint="eastAsia"/>
        </w:rPr>
        <w:br/>
      </w:r>
      <w:r>
        <w:rPr>
          <w:rFonts w:hint="eastAsia"/>
        </w:rPr>
        <w:t>　　图 25： 工业PDA行业销售模式分析</w:t>
      </w:r>
      <w:r>
        <w:rPr>
          <w:rFonts w:hint="eastAsia"/>
        </w:rPr>
        <w:br/>
      </w:r>
      <w:r>
        <w:rPr>
          <w:rFonts w:hint="eastAsia"/>
        </w:rPr>
        <w:t>　　图 26： 中国工业PDA产能、产量、产能利用率及发展趋势（2021-2032）&amp;（千台）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中国工业PDA产量、市场需求量及发展趋势（2021-2032）&amp;（千台）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bc91592f94aee" w:history="1">
        <w:r>
          <w:rPr>
            <w:rStyle w:val="Hyperlink"/>
          </w:rPr>
          <w:t>2026-2032年中国工业PDA行业现状调研及发展前景预测报告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bc91592f94aee" w:history="1">
        <w:r>
          <w:rPr>
            <w:rStyle w:val="Hyperlink"/>
          </w:rPr>
          <w:t>https://www.20087.com/2/61/GongYePDADeXianZhuangYuQianJing.html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热点：PDA系统、工业PDA品牌、PDA设备、工业PDA终端、pda如何安装程序、工业PDA有蓝牙连接即插即用的吗、护士手持PDA叫什么、工业PDA平板电脑操作流程图、pda移动终端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ae8cf961d43b7" w:history="1">
      <w:r>
        <w:rPr>
          <w:rStyle w:val="Hyperlink"/>
        </w:rPr>
        <w:t>2026-2032年中国工业PDA行业现状调研及发展前景预测报告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GongYePDADeXianZhuangYuQianJing.html" TargetMode="External" Id="R5ffbc91592f9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GongYePDADeXianZhuangYuQianJing.html" TargetMode="External" Id="R50aae8cf961d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2025-11-24T03:59:48Z</dcterms:created>
  <dcterms:modified xsi:type="dcterms:W3CDTF">2025-11-24T04:59:48Z</dcterms:modified>
  <dc:subject>2026-2032年中国工业PDA行业现状调研及发展前景预测报告</dc:subject>
  <dc:title>2026-2032年中国工业PDA行业现状调研及发展前景预测报告</dc:title>
  <cp:keywords>2026-2032年中国工业PDA行业现状调研及发展前景预测报告</cp:keywords>
  <dc:description>2026-2032年中国工业PDA行业现状调研及发展前景预测报告</dc:description>
</cp:coreProperties>
</file>