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bfdc05f514e03" w:history="1">
              <w:r>
                <w:rPr>
                  <w:rStyle w:val="Hyperlink"/>
                </w:rPr>
                <w:t>2025-2031年中国数码卡拉OK音频处理器行业研究分析及市场前景预测报告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bfdc05f514e03" w:history="1">
              <w:r>
                <w:rPr>
                  <w:rStyle w:val="Hyperlink"/>
                </w:rPr>
                <w:t>2025-2031年中国数码卡拉OK音频处理器行业研究分析及市场前景预测报告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bfdc05f514e03" w:history="1">
                <w:r>
                  <w:rPr>
                    <w:rStyle w:val="Hyperlink"/>
                  </w:rPr>
                  <w:t>https://www.20087.com/2/31/ShuMaKaLaOKYinPinChuLiQiDeFaZhan.html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卡拉OK音频处理器是一种用于处理和优化卡拉OK音频信号的设备，广泛应用于家庭娱乐、KTV等场所。近年来，随着娱乐消费的增加和音视频技术的进步，数码卡拉OK音频处理器的市场需求不断增加。目前，市场上的数码卡拉OK音频处理器种类繁多，功能丰富，能够满足不同用户的需求。同时，数码卡拉OK音频处理器的音质和效果也在不断提升，为用户提供更加优质的娱乐体验。</w:t>
      </w:r>
      <w:r>
        <w:rPr>
          <w:rFonts w:hint="eastAsia"/>
        </w:rPr>
        <w:br/>
      </w:r>
      <w:r>
        <w:rPr>
          <w:rFonts w:hint="eastAsia"/>
        </w:rPr>
        <w:t>　　未来，数码卡拉OK音频处理器的发展将更加注重音质和智能化。研究人员将继续探索更加先进的音频处理技术和算法，提高设备的音质和效果。同时，数码卡拉哚音频处理器将集成更多的智能功能，如自动调音、智能推荐等，提升用户体验。此外，数码卡拉OK音频处理器在虚拟现实、增强现实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bfdc05f514e03" w:history="1">
        <w:r>
          <w:rPr>
            <w:rStyle w:val="Hyperlink"/>
          </w:rPr>
          <w:t>2025-2031年中国数码卡拉OK音频处理器行业研究分析及市场前景预测报告</w:t>
        </w:r>
      </w:hyperlink>
      <w:r>
        <w:rPr>
          <w:rFonts w:hint="eastAsia"/>
        </w:rPr>
        <w:t>》基于多年市场监测与行业研究，全面分析了数码卡拉OK音频处理器行业的现状、市场需求及市场规模，详细解读了数码卡拉OK音频处理器产业链结构、价格趋势及细分市场特点。报告科学预测了行业前景与发展方向，重点剖析了品牌竞争格局、市场集中度及主要企业的经营表现，并通过SWOT分析揭示了数码卡拉OK音频处理器行业机遇与风险。为投资者和决策者提供专业、客观的战略建议，是把握数码卡拉OK音频处理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数码卡拉OK音频处理器行业界定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数码卡拉OK音频处理器行业定义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数码卡拉OK音频处理器行业特点分析</w:t>
      </w:r>
      <w:r>
        <w:rPr>
          <w:rFonts w:hint="eastAsia"/>
        </w:rPr>
        <w:br/>
      </w:r>
      <w:r>
        <w:rPr>
          <w:rFonts w:hint="eastAsia"/>
        </w:rPr>
        <w:t>　　第三节 数码卡拉OK音频处理器行业发展历程</w:t>
      </w:r>
      <w:r>
        <w:rPr>
          <w:rFonts w:hint="eastAsia"/>
        </w:rPr>
        <w:br/>
      </w:r>
      <w:r>
        <w:rPr>
          <w:rFonts w:hint="eastAsia"/>
        </w:rPr>
        <w:t>　　第四节 数码卡拉OK音频处理器产业链分析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国际数码卡拉OK音频处理器行业发展态势分析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国际数码卡拉OK音频处理器行业总体情况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国际数码卡拉OK音频处理器行业发展前景预测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中国数码卡拉OK音频处理器行业发展环境分析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数码卡拉OK音频处理器行业技术发展现状及趋势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当前我国数码卡拉OK音频处理器技术发展现状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中外数码卡拉OK音频处理器技术差距及产生差距的主要原因分析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提高我国数码卡拉OK音频处理器技术的对策</w:t>
      </w:r>
      <w:r>
        <w:rPr>
          <w:rFonts w:hint="eastAsia"/>
        </w:rPr>
        <w:br/>
      </w:r>
      <w:r>
        <w:rPr>
          <w:rFonts w:hint="eastAsia"/>
        </w:rPr>
        <w:t>　　第四节 我国数码卡拉OK音频处理器研发、设计发展趋势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中国数码卡拉OK音频处理器行业市场供需状况分析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2025年中国数码卡拉OK音频处理器行业市场情况</w:t>
      </w:r>
      <w:r>
        <w:rPr>
          <w:rFonts w:hint="eastAsia"/>
        </w:rPr>
        <w:br/>
      </w:r>
      <w:r>
        <w:rPr>
          <w:rFonts w:hint="eastAsia"/>
        </w:rPr>
        <w:t>　　第二节 中国数码卡拉OK音频处理器行业市场需求状况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一、2024-2025年数码卡拉OK音频处理器行业市场需求情况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二、2025-2031年数码卡拉OK音频处理器行业市场需求预测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中国数码卡拉OK音频处理器行业市场供给状况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一、2024-2025年数码卡拉OK音频处理器行业市场供给情况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二、2025-2031年数码卡拉OK音频处理器行业市场供给预测</w:t>
      </w:r>
      <w:r>
        <w:rPr>
          <w:rFonts w:hint="eastAsia"/>
        </w:rPr>
        <w:br/>
      </w:r>
      <w:r>
        <w:rPr>
          <w:rFonts w:hint="eastAsia"/>
        </w:rPr>
        <w:t>　　第四节 数码卡拉OK音频处理器行业市场供需平衡状况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数码卡拉OK音频处理器行业经济运行分析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2024-2025年数码卡拉OK音频处理器行业偿债能力分析</w:t>
      </w:r>
      <w:r>
        <w:rPr>
          <w:rFonts w:hint="eastAsia"/>
        </w:rPr>
        <w:br/>
      </w:r>
      <w:r>
        <w:rPr>
          <w:rFonts w:hint="eastAsia"/>
        </w:rPr>
        <w:t>　　第二节 2024-2025年数码卡拉OK音频处理器行业盈利能力分析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2024-2025年数码卡拉OK音频处理器行业发展能力分析</w:t>
      </w:r>
      <w:r>
        <w:rPr>
          <w:rFonts w:hint="eastAsia"/>
        </w:rPr>
        <w:br/>
      </w:r>
      <w:r>
        <w:rPr>
          <w:rFonts w:hint="eastAsia"/>
        </w:rPr>
        <w:t>　　第四节 2024-2025年数码卡拉OK音频处理器行业企业数量及变化趋势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世界数码卡拉OK音频处理器行业重点区域市场分析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一、中国市场数码卡拉OK音频处理器规模分析</w:t>
      </w:r>
      <w:r>
        <w:rPr>
          <w:rFonts w:hint="eastAsia"/>
        </w:rPr>
        <w:br/>
      </w:r>
      <w:r>
        <w:rPr>
          <w:rFonts w:hint="eastAsia"/>
        </w:rPr>
        <w:t>　　　　二、美国市场规模分析</w:t>
      </w:r>
      <w:r>
        <w:rPr>
          <w:rFonts w:hint="eastAsia"/>
        </w:rPr>
        <w:br/>
      </w:r>
      <w:r>
        <w:rPr>
          <w:rFonts w:hint="eastAsia"/>
        </w:rPr>
        <w:t>　　　　三、欧洲市场规模分析</w:t>
      </w:r>
      <w:r>
        <w:rPr>
          <w:rFonts w:hint="eastAsia"/>
        </w:rPr>
        <w:br/>
      </w:r>
      <w:r>
        <w:rPr>
          <w:rFonts w:hint="eastAsia"/>
        </w:rPr>
        <w:t>　　　　四、日本市场规模分析</w:t>
      </w:r>
      <w:r>
        <w:rPr>
          <w:rFonts w:hint="eastAsia"/>
        </w:rPr>
        <w:br/>
      </w:r>
      <w:r>
        <w:rPr>
          <w:rFonts w:hint="eastAsia"/>
        </w:rPr>
        <w:t>　　　　五、东南亚市场规模分析</w:t>
      </w:r>
      <w:r>
        <w:rPr>
          <w:rFonts w:hint="eastAsia"/>
        </w:rPr>
        <w:br/>
      </w:r>
      <w:r>
        <w:rPr>
          <w:rFonts w:hint="eastAsia"/>
        </w:rPr>
        <w:t>　　　　六、印度市场规模分析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中国数码卡拉OK音频处理器行业产品价格监测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一、数码卡拉OK音频处理器市场价格特征</w:t>
      </w:r>
      <w:r>
        <w:rPr>
          <w:rFonts w:hint="eastAsia"/>
        </w:rPr>
        <w:br/>
      </w:r>
      <w:r>
        <w:rPr>
          <w:rFonts w:hint="eastAsia"/>
        </w:rPr>
        <w:t>　　　　二、影响数码卡拉OK音频处理器市场价格因素分析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三、未来数码卡拉OK音频处理器市场价格走势预测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数码卡拉OK音频处理器行业上、下游市场分析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数码卡拉OK音频处理器行业上游</w:t>
      </w:r>
      <w:r>
        <w:rPr>
          <w:rFonts w:hint="eastAsia"/>
        </w:rPr>
        <w:br/>
      </w:r>
      <w:r>
        <w:rPr>
          <w:rFonts w:hint="eastAsia"/>
        </w:rPr>
        <w:t>　　第二节 数码卡拉OK音频处理器行业下游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国内外数码卡拉OK音频处理器行业重点企业发展调研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恩平市雷声电子有限公司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顶力视听科技有限公司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慧鸣电子科技有限公司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广州声海数码音响器材厂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深圳市必爱歌电子科技有限公司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数码卡拉OK音频处理器行业风险及对策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2025-2031年数码卡拉OK音频处理器行业发展环境分析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2025-2031年数码卡拉OK音频处理器行业壁垒分析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数码卡拉OK音频处理器行业“波特五力模型”分析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2025-2031年数码卡拉OK音频处理器行业风险及对策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数码卡拉OK音频处理器行业发展及竞争策略分析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2025-2031年数码卡拉OK音频处理器行业发展战略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2025-2031年数码卡拉OK音频处理器企业竞争策略分析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一、提高我国数码卡拉OK音频处理器企业核心竞争力的对策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二、影响数码卡拉OK音频处理器企业核心竞争力的因素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三、提高数码卡拉OK音频处理器企业竞争力的策略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对我国数码卡拉OK音频处理器品牌的战略思考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一、数码卡拉OK音频处理器实施品牌战略的意义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二、我国数码卡拉OK音频处理器企业的品牌战略</w:t>
      </w:r>
      <w:r>
        <w:rPr>
          <w:rFonts w:hint="eastAsia"/>
        </w:rPr>
        <w:br/>
      </w:r>
      <w:r>
        <w:rPr>
          <w:rFonts w:hint="eastAsia"/>
        </w:rPr>
        <w:t>　　　　三、数码卡拉OK音频处理器品牌战略管理的策略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数码卡拉OK音频处理器行业发展前景及投资建议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2025-2031年数码卡拉OK音频处理器行业市场前景展望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2025-2031年数码卡拉OK音频处理器行业融资环境分析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数码卡拉OK音频处理器项目投资建议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三、数码卡拉OK音频处理器项目注意事项</w:t>
      </w:r>
      <w:r>
        <w:rPr>
          <w:rFonts w:hint="eastAsia"/>
        </w:rPr>
        <w:br/>
      </w:r>
      <w:r>
        <w:rPr>
          <w:rFonts w:hint="eastAsia"/>
        </w:rPr>
        <w:t>　　第四节 [-中-智-林]数码卡拉OK音频处理器行业重点客户战略实施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数码卡拉OK音频处理器产品图片</w:t>
      </w:r>
      <w:r>
        <w:rPr>
          <w:rFonts w:hint="eastAsia"/>
        </w:rPr>
        <w:br/>
      </w:r>
      <w:r>
        <w:rPr>
          <w:rFonts w:hint="eastAsia"/>
        </w:rPr>
        <w:t>　　图表 数码卡拉OK音频处理器每种规格价格列表</w:t>
      </w:r>
      <w:r>
        <w:rPr>
          <w:rFonts w:hint="eastAsia"/>
        </w:rPr>
        <w:br/>
      </w:r>
      <w:r>
        <w:rPr>
          <w:rFonts w:hint="eastAsia"/>
        </w:rPr>
        <w:t>　　图表 数码卡拉OK音频处理器下游领域中的应用占比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2024-2025年数码卡拉OK音频处理器市场规模</w:t>
      </w:r>
      <w:r>
        <w:rPr>
          <w:rFonts w:hint="eastAsia"/>
        </w:rPr>
        <w:br/>
      </w:r>
      <w:r>
        <w:rPr>
          <w:rFonts w:hint="eastAsia"/>
        </w:rPr>
        <w:t>　　图表 2024-2025年中国数码卡拉OK音频处理器行业产能</w:t>
      </w:r>
      <w:r>
        <w:rPr>
          <w:rFonts w:hint="eastAsia"/>
        </w:rPr>
        <w:br/>
      </w:r>
      <w:r>
        <w:rPr>
          <w:rFonts w:hint="eastAsia"/>
        </w:rPr>
        <w:t>　　图表 2024-2025年数码卡拉OK音频处理器产量</w:t>
      </w:r>
      <w:r>
        <w:rPr>
          <w:rFonts w:hint="eastAsia"/>
        </w:rPr>
        <w:br/>
      </w:r>
      <w:r>
        <w:rPr>
          <w:rFonts w:hint="eastAsia"/>
        </w:rPr>
        <w:t>　　图表 2024-2025年数码卡拉OK音频处理器市场需求量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2024-2025年我国数码卡拉OK音频处理器产销率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2024-2025年我国数码卡拉OK音频处理器企业数量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2024-2025年我国数码卡拉OK音频处理器企业毛利率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2024-2025年我国数码卡拉OK音频处理器企业成长能力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2024-2025年我国数码卡拉OK音频处理器企业偿债能力</w:t>
      </w:r>
      <w:r>
        <w:rPr>
          <w:rFonts w:hint="eastAsia"/>
        </w:rPr>
        <w:br/>
      </w:r>
      <w:r>
        <w:rPr>
          <w:rFonts w:hint="eastAsia"/>
        </w:rPr>
        <w:t>　　图表 2025年重点企业A 数码卡拉OK音频处理器产销统计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2024-2025年我国数码卡拉OK音频处理器价格</w:t>
      </w:r>
      <w:r>
        <w:rPr>
          <w:rFonts w:hint="eastAsia"/>
        </w:rPr>
        <w:br/>
      </w:r>
      <w:r>
        <w:rPr>
          <w:rFonts w:hint="eastAsia"/>
        </w:rPr>
        <w:t>　　图表 2025-2031年我国数码卡拉OK音频处理器市场价格预测</w:t>
      </w:r>
      <w:r>
        <w:rPr>
          <w:rFonts w:hint="eastAsia"/>
        </w:rPr>
        <w:br/>
      </w:r>
      <w:r>
        <w:rPr>
          <w:rFonts w:hint="eastAsia"/>
        </w:rPr>
        <w:t>　　图表 2024-2025年我国数码卡拉OK音频处理器进口统计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2025-2031年我国数码卡拉OK音频处理器市场规模预测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2025-2031年我国数码卡拉OK音频处理器市场毛利率预测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2025-2031年我国数码卡拉OK音频处理器市场产量预测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2025-2031年我国数码卡拉OK音频处理器市场进出口预测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bfdc05f514e03" w:history="1">
        <w:r>
          <w:rPr>
            <w:rStyle w:val="Hyperlink"/>
          </w:rPr>
          <w:t>2025-2031年中国数码卡拉OK音频处理器行业研究分析及市场前景预测报告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bfdc05f514e03" w:history="1">
        <w:r>
          <w:rPr>
            <w:rStyle w:val="Hyperlink"/>
          </w:rPr>
          <w:t>https://www.20087.com/2/31/ShuMaKaLaOKYinPinChuLiQiDeFaZhan.html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热点：数码卡拉OK音频处理器怎么选、卡拉ok专业数字音频处理器使用教程、数字卡拉ok处理器是什么、卡拉ok处理器 使用说明、卡拉ok处理器怎么调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30a4800e47db" w:history="1">
      <w:r>
        <w:rPr>
          <w:rStyle w:val="Hyperlink"/>
        </w:rPr>
        <w:t>2025-2031年中国数码卡拉OK音频处理器行业研究分析及市场前景预测报告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MaKaLaOKYinPinChuLiQiDeFaZhan.html" TargetMode="External" Id="R67dbfdc05f51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MaKaLaOKYinPinChuLiQiDeFaZhan.html" TargetMode="External" Id="Rb73930a4800e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2025-04-28T02:03:00Z</dcterms:created>
  <dcterms:modified xsi:type="dcterms:W3CDTF">2025-04-28T03:03:00Z</dcterms:modified>
  <dc:subject>2025-2031年中国数码卡拉OK音频处理器行业研究分析及市场前景预测报告</dc:subject>
  <dc:title>2025-2031年中国数码卡拉OK音频处理器行业研究分析及市场前景预测报告</dc:title>
  <cp:keywords>2025-2031年中国数码卡拉OK音频处理器行业研究分析及市场前景预测报告</cp:keywords>
  <dc:description>2025-2031年中国数码卡拉OK音频处理器行业研究分析及市场前景预测报告</dc:description>
</cp:coreProperties>
</file>