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e96cfc90b4047" w:history="1">
              <w:r>
                <w:rPr>
                  <w:rStyle w:val="Hyperlink"/>
                </w:rPr>
                <w:t>2026-2032年中国智能混合逆变器市场研究与行业前景分析报告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e96cfc90b4047" w:history="1">
              <w:r>
                <w:rPr>
                  <w:rStyle w:val="Hyperlink"/>
                </w:rPr>
                <w:t>2026-2032年中国智能混合逆变器市场研究与行业前景分析报告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be96cfc90b4047" w:history="1">
                <w:r>
                  <w:rPr>
                    <w:rStyle w:val="Hyperlink"/>
                  </w:rPr>
                  <w:t>https://www.20087.com/2/31/ZhiNengHunHeNiBianQiShiChangXianZhuangHeQianJing.html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混合逆变器是一种集成了光伏逆变、储能转换与电网交互功能的电力电子设备，广泛应用于分布式光伏系统、工商业微网、家庭能源管理系统等领域。智能混合逆变器能够实现多种能源（市电、光伏、储能电池）的智能调度与高效利用，提升能源使用灵活性与经济性。目前主流产品已具备并网/离网双模切换、能量管理、远程监控与多协议通信功能，部分型号支持虚拟同步机（VSG）技术与AI负荷预测算法，提升系统的稳定性与响应速度。行业内围绕提高转换效率、增强系统兼容性与优化用户界面等方面持续优化，以应对复杂应用场景下的多样化需求。</w:t>
      </w:r>
      <w:r>
        <w:rPr>
          <w:rFonts w:hint="eastAsia"/>
        </w:rPr>
        <w:br/>
      </w:r>
      <w:r>
        <w:rPr>
          <w:rFonts w:hint="eastAsia"/>
        </w:rPr>
        <w:t>　　未来，智能混合逆变器将在边缘计算赋能、能源互联与平台化集成方向不断深化。一方面，结合嵌入式AI与本地化决策引擎，新一代逆变器将具备自主负荷分析、电价响应、异常预警与自修复能力，实现从“能源转换”向“智慧能源中枢”的转型；另一方面，随着虚拟电厂（VPP）与区域能源共享概念的推进，逆变器将更多地接入能源交易平台与云调度系统，参与电力市场交易与负荷聚合管理。此外，在新型电力系统建设背景下，行业将进一步推动逆变器与储能变流器（PCS）、能量管理系统（EMS）的高度集成，构建一体化、模块化的智能能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be96cfc90b4047" w:history="1">
        <w:r>
          <w:rPr>
            <w:rStyle w:val="Hyperlink"/>
          </w:rPr>
          <w:t>2026-2032年中国智能混合逆变器市场研究与行业前景分析报告</w:t>
        </w:r>
      </w:hyperlink>
      <w:r>
        <w:rPr>
          <w:rFonts w:hint="eastAsia"/>
        </w:rPr>
        <w:t>》依托权威机构及行业协会数据，结合智能混合逆变器行业的宏观环境与微观实践，从智能混合逆变器市场规模、市场需求、技术现状及产业链结构等多维度进行了系统调研与分析。报告通过严谨的研究方法与翔实的数据支持，辅以直观图表，全面剖析了智能混合逆变器行业发展趋势、重点企业表现及市场竞争格局，并通过SWOT分析揭示了行业机遇与潜在风险，为智能混合逆变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智能混合逆变器市场概述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按照不同产品类型，智能混合逆变器主要可以分为如下几个类别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中国不同产品类型智能混合逆变器增长趋势2021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低压混合逆变器</w:t>
      </w:r>
      <w:r>
        <w:rPr>
          <w:rFonts w:hint="eastAsia"/>
        </w:rPr>
        <w:br/>
      </w:r>
      <w:r>
        <w:rPr>
          <w:rFonts w:hint="eastAsia"/>
        </w:rPr>
        <w:t>　　　　1.2.3 高压混合逆变器</w:t>
      </w:r>
      <w:r>
        <w:rPr>
          <w:rFonts w:hint="eastAsia"/>
        </w:rPr>
        <w:br/>
      </w:r>
      <w:r>
        <w:rPr>
          <w:rFonts w:hint="eastAsia"/>
        </w:rPr>
        <w:t>　　1.3 从不同应用，智能混合逆变器主要包括如下几个方面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中国不同应用智能混合逆变器增长趋势2021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分体式逆变器</w:t>
      </w:r>
      <w:r>
        <w:rPr>
          <w:rFonts w:hint="eastAsia"/>
        </w:rPr>
        <w:br/>
      </w:r>
      <w:r>
        <w:rPr>
          <w:rFonts w:hint="eastAsia"/>
        </w:rPr>
        <w:t>　　　　1.3.3 储能一体机</w:t>
      </w:r>
      <w:r>
        <w:rPr>
          <w:rFonts w:hint="eastAsia"/>
        </w:rPr>
        <w:br/>
      </w:r>
      <w:r>
        <w:rPr>
          <w:rFonts w:hint="eastAsia"/>
        </w:rPr>
        <w:t>　　1.4 中国智能混合逆变器发展现状及未来趋势（2021-2032）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中国市场智能混合逆变器收入及增长率（2021-2032）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中国市场智能混合逆变器销量及增长率（2021-2032）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中国市场主要智能混合逆变器厂商分析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中国市场主要厂商智能混合逆变器销量及市场占有率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中国市场主要厂商智能混合逆变器销量（2021-2026）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中国市场主要厂商智能混合逆变器销量市场份额（2021-2026）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中国市场主要厂商智能混合逆变器收入及市场占有率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中国市场主要厂商智能混合逆变器收入（2021-2026）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中国市场主要厂商智能混合逆变器收入市场份额（2021-2026）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2025年中国市场主要厂商智能混合逆变器收入排名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中国市场主要厂商智能混合逆变器价格（2021-2026）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中国市场主要厂商智能混合逆变器总部及产地分布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中国市场主要厂商成立时间及智能混合逆变器商业化日期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中国市场主要厂商智能混合逆变器产品类型及应用</w:t>
      </w:r>
      <w:r>
        <w:rPr>
          <w:rFonts w:hint="eastAsia"/>
        </w:rPr>
        <w:br/>
      </w:r>
      <w:r>
        <w:rPr>
          <w:rFonts w:hint="eastAsia"/>
        </w:rPr>
        <w:t>　　2.7 智能混合逆变器行业集中度、竞争程度分析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智能混合逆变器行业集中度分析：2025年中国Top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中国市场智能混合逆变器第一梯队、第二梯队和第三梯队厂商（品牌）及2025年市场份额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重点企业（1）基本信息、智能混合逆变器生产基地、总部、竞争对手及市场地位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重点企业（1）在中国市场智能混合逆变器销量、收入、价格及毛利率（2021-2026）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重点企业（2）基本信息、智能混合逆变器生产基地、总部、竞争对手及市场地位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重点企业（2）在中国市场智能混合逆变器销量、收入、价格及毛利率（2021-2026）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重点企业（3）基本信息、智能混合逆变器生产基地、总部、竞争对手及市场地位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重点企业（3）在中国市场智能混合逆变器销量、收入、价格及毛利率（2021-2026）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重点企业（4）基本信息、智能混合逆变器生产基地、总部、竞争对手及市场地位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重点企业（4）在中国市场智能混合逆变器销量、收入、价格及毛利率（2021-2026）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重点企业（5）基本信息、智能混合逆变器生产基地、总部、竞争对手及市场地位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重点企业（5）在中国市场智能混合逆变器销量、收入、价格及毛利率（2021-2026）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重点企业（6）基本信息、智能混合逆变器生产基地、总部、竞争对手及市场地位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重点企业（6）在中国市场智能混合逆变器销量、收入、价格及毛利率（2021-2026）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重点企业（7）基本信息、智能混合逆变器生产基地、总部、竞争对手及市场地位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重点企业（7）在中国市场智能混合逆变器销量、收入、价格及毛利率（2021-2026）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重点企业（8）基本信息、智能混合逆变器生产基地、总部、竞争对手及市场地位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重点企业（8）在中国市场智能混合逆变器销量、收入、价格及毛利率（2021-2026）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重点企业（9）基本信息、智能混合逆变器生产基地、总部、竞争对手及市场地位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重点企业（9）在中国市场智能混合逆变器销量、收入、价格及毛利率（2021-2026）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重点企业（10）基本信息、智能混合逆变器生产基地、总部、竞争对手及市场地位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重点企业（10）在中国市场智能混合逆变器销量、收入、价格及毛利率（2021-2026）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重点企业（11）基本信息、智能混合逆变器生产基地、总部、竞争对手及市场地位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重点企业（11）在中国市场智能混合逆变器销量、收入、价格及毛利率（2021-2026）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重点企业（12）基本信息、智能混合逆变器生产基地、总部、竞争对手及市场地位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重点企业（12）在中国市场智能混合逆变器销量、收入、价格及毛利率（2021-2026）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重点企业（13）基本信息、智能混合逆变器生产基地、总部、竞争对手及市场地位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重点企业（13）在中国市场智能混合逆变器销量、收入、价格及毛利率（2021-2026）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重点企业（14）基本信息、智能混合逆变器生产基地、总部、竞争对手及市场地位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重点企业（14）在中国市场智能混合逆变器销量、收入、价格及毛利率（2021-2026）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重点企业（15）基本信息、智能混合逆变器生产基地、总部、竞争对手及市场地位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重点企业（15）在中国市场智能混合逆变器销量、收入、价格及毛利率（2021-2026）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不同产品类型智能混合逆变器分析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中国市场不同产品类型智能混合逆变器销量（2021-2032）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中国市场不同产品类型智能混合逆变器销量及市场份额（2021-2026）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中国市场不同产品类型智能混合逆变器销量预测（2027-2032）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中国市场不同产品类型智能混合逆变器规模（2021-2032）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中国市场不同产品类型智能混合逆变器规模及市场份额（2021-2026）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中国市场不同产品类型智能混合逆变器规模预测（2027-2032）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中国市场不同产品类型智能混合逆变器价格走势（2021-2032）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不同应用智能混合逆变器分析</w:t>
      </w:r>
      <w:r>
        <w:rPr>
          <w:rFonts w:hint="eastAsia"/>
        </w:rPr>
        <w:br/>
      </w:r>
      <w:r>
        <w:rPr>
          <w:rFonts w:hint="eastAsia"/>
        </w:rPr>
        <w:t>　　5.1 中国市场不同应用智能混合逆变器销量（2021-2032）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中国市场不同应用智能混合逆变器销量及市场份额（2021-2026）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中国市场不同应用智能混合逆变器销量预测（2027-2032）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中国市场不同应用智能混合逆变器规模（2021-2032）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中国市场不同应用智能混合逆变器规模及市场份额（2021-2026）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中国市场不同应用智能混合逆变器规模预测（2027-2032）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中国市场不同应用智能混合逆变器价格走势（2021-2032）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智能混合逆变器行业发展分析---发展趋势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智能混合逆变器行业发展分析---厂商壁垒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智能混合逆变器行业发展分析---驱动因素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智能混合逆变器行业发展分析---制约因素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智能混合逆变器中国企业SWOT分析</w:t>
      </w:r>
      <w:r>
        <w:rPr>
          <w:rFonts w:hint="eastAsia"/>
        </w:rPr>
        <w:br/>
      </w:r>
      <w:r>
        <w:rPr>
          <w:rFonts w:hint="eastAsia"/>
        </w:rPr>
        <w:t>　　6.6 智能混合逆变器行业发展分析---行业政策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智能混合逆变器行业产业链简介</w:t>
      </w:r>
      <w:r>
        <w:rPr>
          <w:rFonts w:hint="eastAsia"/>
        </w:rPr>
        <w:br/>
      </w:r>
      <w:r>
        <w:rPr>
          <w:rFonts w:hint="eastAsia"/>
        </w:rPr>
        <w:t>　　7.2 智能混合逆变器产业链分析-上游</w:t>
      </w:r>
      <w:r>
        <w:rPr>
          <w:rFonts w:hint="eastAsia"/>
        </w:rPr>
        <w:br/>
      </w:r>
      <w:r>
        <w:rPr>
          <w:rFonts w:hint="eastAsia"/>
        </w:rPr>
        <w:t>　　7.3 智能混合逆变器产业链分析-中游</w:t>
      </w:r>
      <w:r>
        <w:rPr>
          <w:rFonts w:hint="eastAsia"/>
        </w:rPr>
        <w:br/>
      </w:r>
      <w:r>
        <w:rPr>
          <w:rFonts w:hint="eastAsia"/>
        </w:rPr>
        <w:t>　　7.4 智能混合逆变器产业链分析-下游</w:t>
      </w:r>
      <w:r>
        <w:rPr>
          <w:rFonts w:hint="eastAsia"/>
        </w:rPr>
        <w:br/>
      </w:r>
      <w:r>
        <w:rPr>
          <w:rFonts w:hint="eastAsia"/>
        </w:rPr>
        <w:t>　　7.5 智能混合逆变器行业采购模式</w:t>
      </w:r>
      <w:r>
        <w:rPr>
          <w:rFonts w:hint="eastAsia"/>
        </w:rPr>
        <w:br/>
      </w:r>
      <w:r>
        <w:rPr>
          <w:rFonts w:hint="eastAsia"/>
        </w:rPr>
        <w:t>　　7.6 智能混合逆变器行业生产模式</w:t>
      </w:r>
      <w:r>
        <w:rPr>
          <w:rFonts w:hint="eastAsia"/>
        </w:rPr>
        <w:br/>
      </w:r>
      <w:r>
        <w:rPr>
          <w:rFonts w:hint="eastAsia"/>
        </w:rPr>
        <w:t>　　7.7 智能混合逆变器行业销售模式及销售渠道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中国本土智能混合逆变器产能、产量分析</w:t>
      </w:r>
      <w:r>
        <w:rPr>
          <w:rFonts w:hint="eastAsia"/>
        </w:rPr>
        <w:br/>
      </w:r>
      <w:r>
        <w:rPr>
          <w:rFonts w:hint="eastAsia"/>
        </w:rPr>
        <w:t>　　8.1 中国智能混合逆变器供需现状及预测（2021-2032）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中国智能混合逆变器产能、产量、产能利用率及发展趋势（2021-2032）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中国智能混合逆变器产量、市场需求量及发展趋势（2021-2032）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中国智能混合逆变器进出口分析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中国市场智能混合逆变器主要进口来源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中国市场智能混合逆变器主要出口目的地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不同产品类型智能混合逆变器市场规模2021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不同应用智能混合逆变器市场规模2021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中国市场主要厂商智能混合逆变器销量（2021-2026）&amp;（兆瓦）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中国市场主要厂商智能混合逆变器销量市场份额（2021-2026）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中国市场主要厂商智能混合逆变器收入（2021-2026）&amp;（万元）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中国市场主要厂商智能混合逆变器收入份额（2021-2026）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2025年中国主要生产商智能混合逆变器收入排名（万元）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中国市场主要厂商智能混合逆变器价格（2021-2026）&amp;（元/千瓦）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中国市场主要厂商智能混合逆变器总部及产地分布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中国市场主要厂商成立时间及智能混合逆变器商业化日期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中国市场主要厂商智能混合逆变器产品类型及应用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2025年中国市场智能混合逆变器主要厂商市场地位（第一梯队、第二梯队和第三梯队）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智能混合逆变器市场投资、并购等现状分析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智能混合逆变器生产基地、总部、竞争对手及市场地位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智能混合逆变器销量（兆瓦）、收入（万元）、价格（元/千瓦）及毛利率（2021-2026）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智能混合逆变器生产基地、总部、竞争对手及市场地位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智能混合逆变器销量（兆瓦）、收入（万元）、价格（元/千瓦）及毛利率（2021-2026）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智能混合逆变器生产基地、总部、竞争对手及市场地位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智能混合逆变器销量（兆瓦）、收入（万元）、价格（元/千瓦）及毛利率（2021-2026）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智能混合逆变器生产基地、总部、竞争对手及市场地位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智能混合逆变器销量（兆瓦）、收入（万元）、价格（元/千瓦）及毛利率（2021-2026）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智能混合逆变器生产基地、总部、竞争对手及市场地位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智能混合逆变器销量（兆瓦）、收入（万元）、价格（元/千瓦）及毛利率（2021-2026）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智能混合逆变器生产基地、总部、竞争对手及市场地位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智能混合逆变器销量（兆瓦）、收入（万元）、价格（元/千瓦）及毛利率（2021-2026）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智能混合逆变器生产基地、总部、竞争对手及市场地位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智能混合逆变器销量（兆瓦）、收入（万元）、价格（元/千瓦）及毛利率（2021-2026）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智能混合逆变器生产基地、总部、竞争对手及市场地位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智能混合逆变器销量（兆瓦）、收入（万元）、价格（元/千瓦）及毛利率（2021-2026）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智能混合逆变器生产基地、总部、竞争对手及市场地位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智能混合逆变器销量（兆瓦）、收入（万元）、价格（元/千瓦）及毛利率（2021-2026）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智能混合逆变器生产基地、总部、竞争对手及市场地位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智能混合逆变器销量（兆瓦）、收入（万元）、价格（元/千瓦）及毛利率（2021-2026）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智能混合逆变器生产基地、总部、竞争对手及市场地位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智能混合逆变器销量（兆瓦）、收入（万元）、价格（元/千瓦）及毛利率（2021-2026）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智能混合逆变器生产基地、总部、竞争对手及市场地位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智能混合逆变器销量（兆瓦）、收入（万元）、价格（元/千瓦）及毛利率（2021-2026）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智能混合逆变器生产基地、总部、竞争对手及市场地位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智能混合逆变器销量（兆瓦）、收入（万元）、价格（元/千瓦）及毛利率（2021-2026）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智能混合逆变器生产基地、总部、竞争对手及市场地位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智能混合逆变器产品规格、参数及市场应用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智能混合逆变器销量（兆瓦）、收入（万元）、价格（元/千瓦）及毛利率（2021-2026）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智能混合逆变器生产基地、总部、竞争对手及市场地位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智能混合逆变器产品规格、参数及市场应用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智能混合逆变器销量（兆瓦）、收入（万元）、价格（元/千瓦）及毛利率（2021-2026）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中国市场不同产品类型智能混合逆变器销量（2021-2026）&amp;（兆瓦）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中国市场不同产品类型智能混合逆变器销量市场份额（2021-2026）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中国市场不同产品类型智能混合逆变器销量预测（2027-2032）&amp;（兆瓦）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中国市场不同产品类型智能混合逆变器销量市场份额预测（2027-2032）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中国市场不同产品类型智能混合逆变器规模（2021-2026）&amp;（万元）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中国市场不同产品类型智能混合逆变器规模市场份额（2021-2026）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中国市场不同产品类型智能混合逆变器规模预测（2027-2032）&amp;（万元）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中国市场不同产品类型智能混合逆变器规模市场份额预测（2027-2032）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中国市场不同应用智能混合逆变器销量（2021-2026）&amp;（兆瓦）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98： 中国市场不同应用智能混合逆变器销量市场份额（2021-2026）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中国市场不同应用智能混合逆变器销量预测（2027-2032）&amp;（兆瓦）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100： 中国市场不同应用智能混合逆变器销量市场份额预测（2027-2032）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中国市场不同应用智能混合逆变器规模（2021-2026）&amp;（万元）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中国市场不同应用智能混合逆变器规模市场份额（2021-2026）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中国市场不同应用智能混合逆变器规模预测（2027-2032）&amp;（万元）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中国市场不同应用智能混合逆变器规模市场份额预测（2027-2032）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智能混合逆变器行业发展分析---发展趋势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智能混合逆变器行业发展分析---厂商壁垒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智能混合逆变器行业发展分析---驱动因素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智能混合逆变器行业发展分析---制约因素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智能混合逆变器行业相关重点政策一览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智能混合逆变器行业供应链分析</w:t>
      </w:r>
      <w:r>
        <w:rPr>
          <w:rFonts w:hint="eastAsia"/>
        </w:rPr>
        <w:br/>
      </w:r>
      <w:r>
        <w:rPr>
          <w:rFonts w:hint="eastAsia"/>
        </w:rPr>
        <w:t>　　表 111： 智能混合逆变器上游原料供应商</w:t>
      </w:r>
      <w:r>
        <w:rPr>
          <w:rFonts w:hint="eastAsia"/>
        </w:rPr>
        <w:br/>
      </w:r>
      <w:r>
        <w:rPr>
          <w:rFonts w:hint="eastAsia"/>
        </w:rPr>
        <w:t>　　表 112： 智能混合逆变器行业主要下游客户</w:t>
      </w:r>
      <w:r>
        <w:rPr>
          <w:rFonts w:hint="eastAsia"/>
        </w:rPr>
        <w:br/>
      </w:r>
      <w:r>
        <w:rPr>
          <w:rFonts w:hint="eastAsia"/>
        </w:rPr>
        <w:t>　　表 113： 智能混合逆变器典型经销商</w:t>
      </w:r>
      <w:r>
        <w:rPr>
          <w:rFonts w:hint="eastAsia"/>
        </w:rPr>
        <w:br/>
      </w:r>
      <w:r>
        <w:rPr>
          <w:rFonts w:hint="eastAsia"/>
        </w:rPr>
        <w:t>　　表 114： 中国智能混合逆变器产量、销量、进口量及出口量（2021-2026）&amp;（兆瓦）</w:t>
      </w:r>
      <w:r>
        <w:rPr>
          <w:rFonts w:hint="eastAsia"/>
        </w:rPr>
        <w:br/>
      </w:r>
      <w:r>
        <w:rPr>
          <w:rFonts w:hint="eastAsia"/>
        </w:rPr>
        <w:t>　　表 115： 中国智能混合逆变器产量、销量、进口量及出口量预测（2027-2032）&amp;（兆瓦）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116： 中国市场智能混合逆变器主要进口来源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中国市场智能混合逆变器主要出口目的地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智能混合逆变器产品图片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中国不同产品类型智能混合逆变器市场规模市场份额2025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低压混合逆变器产品图片</w:t>
      </w:r>
      <w:r>
        <w:rPr>
          <w:rFonts w:hint="eastAsia"/>
        </w:rPr>
        <w:br/>
      </w:r>
      <w:r>
        <w:rPr>
          <w:rFonts w:hint="eastAsia"/>
        </w:rPr>
        <w:t>　　图 4： 高压混合逆变器产品图片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中国不同应用智能混合逆变器市场份额2025 &amp; 2032</w:t>
      </w:r>
      <w:r>
        <w:rPr>
          <w:rFonts w:hint="eastAsia"/>
        </w:rPr>
        <w:br/>
      </w:r>
      <w:r>
        <w:rPr>
          <w:rFonts w:hint="eastAsia"/>
        </w:rPr>
        <w:t>　　图 6： 分体式逆变器</w:t>
      </w:r>
      <w:r>
        <w:rPr>
          <w:rFonts w:hint="eastAsia"/>
        </w:rPr>
        <w:br/>
      </w:r>
      <w:r>
        <w:rPr>
          <w:rFonts w:hint="eastAsia"/>
        </w:rPr>
        <w:t>　　图 7： 储能一体机</w:t>
      </w:r>
      <w:r>
        <w:rPr>
          <w:rFonts w:hint="eastAsia"/>
        </w:rPr>
        <w:br/>
      </w:r>
      <w:r>
        <w:rPr>
          <w:rFonts w:hint="eastAsia"/>
        </w:rPr>
        <w:t>　　图 8： 中国市场智能混合逆变器市场规模，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中国市场智能混合逆变器收入及增长率（2021-2032）&amp;（万元）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中国市场智能混合逆变器销量及增长率（2021-2032）&amp;（兆瓦）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2025年中国市场主要厂商智能混合逆变器销量市场份额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2025年中国市场主要厂商智能混合逆变器收入市场份额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2025年中国市场前五大厂商智能混合逆变器市场份额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2025年中国市场智能混合逆变器第一梯队、第二梯队和第三梯队厂商（品牌）及市场份额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中国市场不同产品类型智能混合逆变器价格走势（2021-2032）&amp;（元/千瓦）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16： 中国市场不同应用智能混合逆变器价格走势（2021-2032）&amp;（元/千瓦）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17： 智能混合逆变器中国企业SWOT分析</w:t>
      </w:r>
      <w:r>
        <w:rPr>
          <w:rFonts w:hint="eastAsia"/>
        </w:rPr>
        <w:br/>
      </w:r>
      <w:r>
        <w:rPr>
          <w:rFonts w:hint="eastAsia"/>
        </w:rPr>
        <w:t>　　图 18： 智能混合逆变器产业链</w:t>
      </w:r>
      <w:r>
        <w:rPr>
          <w:rFonts w:hint="eastAsia"/>
        </w:rPr>
        <w:br/>
      </w:r>
      <w:r>
        <w:rPr>
          <w:rFonts w:hint="eastAsia"/>
        </w:rPr>
        <w:t>　　图 19： 智能混合逆变器行业采购模式分析</w:t>
      </w:r>
      <w:r>
        <w:rPr>
          <w:rFonts w:hint="eastAsia"/>
        </w:rPr>
        <w:br/>
      </w:r>
      <w:r>
        <w:rPr>
          <w:rFonts w:hint="eastAsia"/>
        </w:rPr>
        <w:t>　　图 20： 智能混合逆变器行业生产模式分析</w:t>
      </w:r>
      <w:r>
        <w:rPr>
          <w:rFonts w:hint="eastAsia"/>
        </w:rPr>
        <w:br/>
      </w:r>
      <w:r>
        <w:rPr>
          <w:rFonts w:hint="eastAsia"/>
        </w:rPr>
        <w:t>　　图 21： 智能混合逆变器行业销售模式分析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中国智能混合逆变器产能、产量、产能利用率及发展趋势（2021-2032）&amp;（兆瓦）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23： 中国智能混合逆变器产量、市场需求量及发展趋势（2021-2032）&amp;（兆瓦）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e96cfc90b4047" w:history="1">
        <w:r>
          <w:rPr>
            <w:rStyle w:val="Hyperlink"/>
          </w:rPr>
          <w:t>2026-2032年中国智能混合逆变器市场研究与行业前景分析报告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be96cfc90b4047" w:history="1">
        <w:r>
          <w:rPr>
            <w:rStyle w:val="Hyperlink"/>
          </w:rPr>
          <w:t>https://www.20087.com/2/31/ZhiNengHunHeNiBianQiShiChangXianZhuangHeQianJing.html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热点：多功能逆变器、智能混合逆变器电路图、家用逆变器、混频逆变器、逆变器大全、逆变器混频有什么作用、目前公认最好的逆变器、逆变器的混频调节和功能调节怎么样、逆变器功能介绍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10334c8e547f9" w:history="1">
      <w:r>
        <w:rPr>
          <w:rStyle w:val="Hyperlink"/>
        </w:rPr>
        <w:t>2026-2032年中国智能混合逆变器市场研究与行业前景分析报告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ZhiNengHunHeNiBianQiShiChangXianZhuangHeQianJing.html" TargetMode="External" Id="Ra9be96cfc90b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ZhiNengHunHeNiBianQiShiChangXianZhuangHeQianJing.html" TargetMode="External" Id="R7d410334c8e5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2025-12-07T06:31:45Z</dcterms:created>
  <dcterms:modified xsi:type="dcterms:W3CDTF">2025-12-07T07:31:45Z</dcterms:modified>
  <dc:subject>2026-2032年中国智能混合逆变器市场研究与行业前景分析报告</dc:subject>
  <dc:title>2026-2032年中国智能混合逆变器市场研究与行业前景分析报告</dc:title>
  <cp:keywords>2026-2032年中国智能混合逆变器市场研究与行业前景分析报告</cp:keywords>
  <dc:description>2026-2032年中国智能混合逆变器市场研究与行业前景分析报告</dc:description>
</cp:coreProperties>
</file>