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f57bb1692469c" w:history="1">
              <w:r>
                <w:rPr>
                  <w:rStyle w:val="Hyperlink"/>
                </w:rPr>
                <w:t>2026-2032年全球与中国服装印花机发展现状及前景趋势预测报告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f57bb1692469c" w:history="1">
              <w:r>
                <w:rPr>
                  <w:rStyle w:val="Hyperlink"/>
                </w:rPr>
                <w:t>2026-2032年全球与中国服装印花机发展现状及前景趋势预测报告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f57bb1692469c" w:history="1">
                <w:r>
                  <w:rPr>
                    <w:rStyle w:val="Hyperlink"/>
                  </w:rPr>
                  <w:t>https://www.20087.com/2/31/FuZhuangYinHuaJiDeFaZhanQuShi.html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印花机是应用于纺织面料及成衣表面进行图案印制的关键设备，涵盖了从传统丝网印刷到现代数码喷墨印花的多种技术路线。目前，服装印花行业正处于技术迭代的关键期。传统印花设备虽然在大货生产中依然保有成本优势，但面临着制版繁琐、污染排放高等问题。随着快时尚与个性化定制需求的爆发，数码印花机凭借无需制版、色彩丰富、响应速度快的特点，迅速成为市场焦点。尤其是直喷（DTG）与热转印技术，能够完美契合“小批量、多品种、柔性化”的生产模式。设备厂商不断推陈出新，推出了宽幅高速Single-Pass机型以及适应多种面料的涂料直喷设备，在大幅提升印花效率的同时，显著降低了水资源消耗与废浆排放，推动印花产业向绿色制造转型。</w:t>
      </w:r>
      <w:r>
        <w:rPr>
          <w:rFonts w:hint="eastAsia"/>
        </w:rPr>
        <w:br/>
      </w:r>
      <w:r>
        <w:rPr>
          <w:rFonts w:hint="eastAsia"/>
        </w:rPr>
        <w:t>　　未来，服装印花机将加速向智能化、生态化与全流程数字化方向演进。市场调研网认为，人工智能与大数据的深度集成，将赋予设备自动配色、智能排版及瑕疵在线检测的能力，极大降低对人工经验的依赖。随着墨水耗材成本的持续下降与打印喷头技术的突破，数码印花的综合成本将进一步逼近传统工艺，加速对落后产能的替代。环保法规的收紧将倒逼设备向无水或少水印染工艺升级，环保型水性墨水与可降解耗材的应用将更加普及。此外，印花设备将不再是孤立的生产单元，而是与电商订单系统、供应链管理平台无缝对接，构建起“按需印制、快速交付”的敏捷制造生态，满足消费者对时尚与环保的双重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bf57bb1692469c" w:history="1">
        <w:r>
          <w:rPr>
            <w:rStyle w:val="Hyperlink"/>
          </w:rPr>
          <w:t>2026-2032年全球与中国服装印花机发展现状及前景趋势预测报告</w:t>
        </w:r>
      </w:hyperlink>
      <w:r>
        <w:rPr>
          <w:rFonts w:hint="eastAsia"/>
        </w:rPr>
        <w:t>》，2025年服装印花机行业市场规模达 亿元，预计2032年市场规模将达 亿元，期间年均复合增长率（CAGR）达 %。报告依托国家统计局、相关行业协会的详实数据，结合宏观经济与政策环境分析，系统研究了服装印花机行业的市场规模、需求动态及产业链结构。报告详细解析了服装印花机市场价格变化、行业竞争格局及重点企业的经营现状，并对未来市场前景与发展趋势进行了科学预测。同时，报告通过细分市场领域，评估了服装印花机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按产品类型细分，全球服装印花机市场规模2021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数字直喷印花</w:t>
      </w:r>
      <w:r>
        <w:rPr>
          <w:rFonts w:hint="eastAsia"/>
        </w:rPr>
        <w:br/>
      </w:r>
      <w:r>
        <w:rPr>
          <w:rFonts w:hint="eastAsia"/>
        </w:rPr>
        <w:t>　　　　1.3.3 热转印</w:t>
      </w:r>
      <w:r>
        <w:rPr>
          <w:rFonts w:hint="eastAsia"/>
        </w:rPr>
        <w:br/>
      </w:r>
      <w:r>
        <w:rPr>
          <w:rFonts w:hint="eastAsia"/>
        </w:rPr>
        <w:t>　　　　1.3.4 丝网印花</w:t>
      </w:r>
      <w:r>
        <w:rPr>
          <w:rFonts w:hint="eastAsia"/>
        </w:rPr>
        <w:br/>
      </w:r>
      <w:r>
        <w:rPr>
          <w:rFonts w:hint="eastAsia"/>
        </w:rPr>
        <w:t>　　1.4 产品分类，按幅宽</w:t>
      </w:r>
      <w:r>
        <w:rPr>
          <w:rFonts w:hint="eastAsia"/>
        </w:rPr>
        <w:br/>
      </w:r>
      <w:r>
        <w:rPr>
          <w:rFonts w:hint="eastAsia"/>
        </w:rPr>
        <w:t>　　　　1.4.1 按幅宽细分，全球服装印花机市场规模2021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幅宽≤1.6米</w:t>
      </w:r>
      <w:r>
        <w:rPr>
          <w:rFonts w:hint="eastAsia"/>
        </w:rPr>
        <w:br/>
      </w:r>
      <w:r>
        <w:rPr>
          <w:rFonts w:hint="eastAsia"/>
        </w:rPr>
        <w:t>　　　　1.4.3 1.6米&lt;幅宽≤2米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产品分类，按打印速度</w:t>
      </w:r>
      <w:r>
        <w:rPr>
          <w:rFonts w:hint="eastAsia"/>
        </w:rPr>
        <w:br/>
      </w:r>
      <w:r>
        <w:rPr>
          <w:rFonts w:hint="eastAsia"/>
        </w:rPr>
        <w:t>　　　　1.5.1 按打印速度细分，全球服装印花机市场规模2021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速度&lt;50m2/h</w:t>
      </w:r>
      <w:r>
        <w:rPr>
          <w:rFonts w:hint="eastAsia"/>
        </w:rPr>
        <w:br/>
      </w:r>
      <w:r>
        <w:rPr>
          <w:rFonts w:hint="eastAsia"/>
        </w:rPr>
        <w:t>　　　　1.5.3 50m2/h/小时≤速度≤200m2/h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按应用细分，全球服装印花机市场规模2021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服装厂</w:t>
      </w:r>
      <w:r>
        <w:rPr>
          <w:rFonts w:hint="eastAsia"/>
        </w:rPr>
        <w:br/>
      </w:r>
      <w:r>
        <w:rPr>
          <w:rFonts w:hint="eastAsia"/>
        </w:rPr>
        <w:t>　　　　1.6.3 服装店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服装印花机行业发展总体概况</w:t>
      </w:r>
      <w:r>
        <w:rPr>
          <w:rFonts w:hint="eastAsia"/>
        </w:rPr>
        <w:br/>
      </w:r>
      <w:r>
        <w:rPr>
          <w:rFonts w:hint="eastAsia"/>
        </w:rPr>
        <w:t>　　　　1.7.2 服装印花机行业发展主要特点</w:t>
      </w:r>
      <w:r>
        <w:rPr>
          <w:rFonts w:hint="eastAsia"/>
        </w:rPr>
        <w:br/>
      </w:r>
      <w:r>
        <w:rPr>
          <w:rFonts w:hint="eastAsia"/>
        </w:rPr>
        <w:t>　　　　1.7.3 服装印花机行业发展影响因素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服装印花机有利因素</w:t>
      </w:r>
      <w:r>
        <w:rPr>
          <w:rFonts w:hint="eastAsia"/>
        </w:rPr>
        <w:br/>
      </w:r>
      <w:r>
        <w:rPr>
          <w:rFonts w:hint="eastAsia"/>
        </w:rPr>
        <w:t>　　　　1.7.3 .2 服装印花机不利因素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全球市场，近三年服装印花机主要企业占有率及排名（按销量）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服装印花机主要企业在国际市场占有率（按销量，2023-2026）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2025年服装印花机主要企业在国际市场排名（按销量）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全球市场主要企业服装印花机销量（2023-2026）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全球市场，近三年服装印花机主要企业占有率及排名（按收入）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服装印花机主要企业在国际市场占有率（按收入，2023-2026）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2025年服装印花机主要企业在国际市场排名（按收入）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全球市场主要企业服装印花机销售收入（2023-2026）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全球市场主要企业服装印花机销售价格（2023-2026）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中国市场，近三年服装印花机主要企业占有率及排名（按销量）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服装印花机主要企业在中国市场占有率（按销量，2023-2026）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2025年服装印花机主要企业在中国市场排名（按销量）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中国市场主要企业服装印花机销量（2023-2026）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中国市场，近三年服装印花机主要企业占有率及排名（按收入）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服装印花机主要企业在中国市场占有率（按收入，2023-2026）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2025年服装印花机主要企业在中国市场排名（按收入）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中国市场主要企业服装印花机销售收入（2023-2026）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全球主要厂商服装印花机总部及产地分布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全球主要厂商成立时间及服装印花机商业化日期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全球主要厂商服装印花机产品类型及应用</w:t>
      </w:r>
      <w:r>
        <w:rPr>
          <w:rFonts w:hint="eastAsia"/>
        </w:rPr>
        <w:br/>
      </w:r>
      <w:r>
        <w:rPr>
          <w:rFonts w:hint="eastAsia"/>
        </w:rPr>
        <w:t>　　2.9 服装印花机行业集中度、竞争程度分析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服装印花机行业集中度分析：2025年全球Top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全球服装印花机第一梯队、第二梯队和第三梯队生产商（品牌）及市场份额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全球服装印花机总体规模分析</w:t>
      </w:r>
      <w:r>
        <w:rPr>
          <w:rFonts w:hint="eastAsia"/>
        </w:rPr>
        <w:br/>
      </w:r>
      <w:r>
        <w:rPr>
          <w:rFonts w:hint="eastAsia"/>
        </w:rPr>
        <w:t>　　3.1 全球服装印花机供需现状及预测（2021-2032）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全球服装印花机产能、产量、产能利用率及发展趋势（2021-2032）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全球服装印花机产量、需求量及发展趋势（2021-2032）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全球主要地区服装印花机产量及发展趋势（2021-2032）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全球主要地区服装印花机产量（2021-2026）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全球主要地区服装印花机产量（2027-2032）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全球主要地区服装印花机产量市场份额（2021-2032）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中国服装印花机供需现状及预测（2021-2032）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中国服装印花机产能、产量、产能利用率及发展趋势（2021-2032）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中国服装印花机产量、市场需求量及发展趋势（2021-2032）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中国市场服装印花机进出口（2021-2032）</w:t>
      </w:r>
      <w:r>
        <w:rPr>
          <w:rFonts w:hint="eastAsia"/>
        </w:rPr>
        <w:br/>
      </w:r>
      <w:r>
        <w:rPr>
          <w:rFonts w:hint="eastAsia"/>
        </w:rPr>
        <w:t>　　3.4 全球服装印花机销量及销售额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全球市场服装印花机销售额（2021-2032）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全球市场服装印花机销量（2021-2032）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全球市场服装印花机价格趋势（2021-2032）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全球服装印花机主要地区分析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全球主要地区服装印花机市场规模分析：2021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全球主要地区服装印花机销售收入及市场份额（2021-2026）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全球主要地区服装印花机销售收入预测（2027-2032）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全球主要地区服装印花机销量分析：2021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全球主要地区服装印花机销量及市场份额（2021-2026）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全球主要地区服装印花机销量及市场份额预测（2027-2032）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北美市场服装印花机销量、收入及增长率（2021-2032）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欧洲市场服装印花机销量、收入及增长率（2021-2032）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中国市场服装印花机销量、收入及增长率（2021-2032）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日本市场服装印花机销量、收入及增长率（2021-2032）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东南亚市场服装印花机销量、收入及增长率（2021-2032）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印度市场服装印花机销量、收入及增长率（2021-2032）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南美市场服装印花机销量、收入及增长率（2021-2032）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中东市场服装印花机销量、收入及增长率（2021-2032）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服装印花机销量、收入、价格及毛利率（2021-2026）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不同产品类型服装印花机分析</w:t>
      </w:r>
      <w:r>
        <w:rPr>
          <w:rFonts w:hint="eastAsia"/>
        </w:rPr>
        <w:br/>
      </w:r>
      <w:r>
        <w:rPr>
          <w:rFonts w:hint="eastAsia"/>
        </w:rPr>
        <w:t>　　6.1 全球不同产品类型服装印花机销量（2021-2032）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全球不同产品类型服装印花机销量及市场份额（2021-2026）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全球不同产品类型服装印花机销量预测（2027-2032）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全球不同产品类型服装印花机收入（2021-2032）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全球不同产品类型服装印花机收入及市场份额（2021-2026）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全球不同产品类型服装印花机收入预测（2027-2032）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全球不同产品类型服装印花机价格走势（2021-2032）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中国不同产品类型服装印花机销量（2021-2032）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中国不同产品类型服装印花机销量及市场份额（2021-2026）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中国不同产品类型服装印花机销量预测（2027-2032）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中国不同产品类型服装印花机收入（2021-2032）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中国不同产品类型服装印花机收入及市场份额（2021-2026）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中国不同产品类型服装印花机收入预测（2027-2032）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不同应用服装印花机分析</w:t>
      </w:r>
      <w:r>
        <w:rPr>
          <w:rFonts w:hint="eastAsia"/>
        </w:rPr>
        <w:br/>
      </w:r>
      <w:r>
        <w:rPr>
          <w:rFonts w:hint="eastAsia"/>
        </w:rPr>
        <w:t>　　7.1 全球不同应用服装印花机销量（2021-2032）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全球不同应用服装印花机销量及市场份额（2021-2026）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全球不同应用服装印花机销量预测（2027-2032）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全球不同应用服装印花机收入（2021-2032）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全球不同应用服装印花机收入及市场份额（2021-2026）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全球不同应用服装印花机收入预测（2027-2032）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全球不同应用服装印花机价格走势（2021-2032）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中国不同应用服装印花机销量（2021-2032）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中国不同应用服装印花机销量及市场份额（2021-2026）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中国不同应用服装印花机销量预测（2027-2032）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中国不同应用服装印花机收入（2021-2032）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中国不同应用服装印花机收入及市场份额（2021-2026）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中国不同应用服装印花机收入预测（2027-2032）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服装印花机行业发展趋势</w:t>
      </w:r>
      <w:r>
        <w:rPr>
          <w:rFonts w:hint="eastAsia"/>
        </w:rPr>
        <w:br/>
      </w:r>
      <w:r>
        <w:rPr>
          <w:rFonts w:hint="eastAsia"/>
        </w:rPr>
        <w:t>　　8.2 服装印花机行业主要驱动因素</w:t>
      </w:r>
      <w:r>
        <w:rPr>
          <w:rFonts w:hint="eastAsia"/>
        </w:rPr>
        <w:br/>
      </w:r>
      <w:r>
        <w:rPr>
          <w:rFonts w:hint="eastAsia"/>
        </w:rPr>
        <w:t>　　8.3 服装印花机中国企业SWOT分析</w:t>
      </w:r>
      <w:r>
        <w:rPr>
          <w:rFonts w:hint="eastAsia"/>
        </w:rPr>
        <w:br/>
      </w:r>
      <w:r>
        <w:rPr>
          <w:rFonts w:hint="eastAsia"/>
        </w:rPr>
        <w:t>　　8.4 中国服装印花机行业政策环境分析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服装印花机行业产业链简介</w:t>
      </w:r>
      <w:r>
        <w:rPr>
          <w:rFonts w:hint="eastAsia"/>
        </w:rPr>
        <w:br/>
      </w:r>
      <w:r>
        <w:rPr>
          <w:rFonts w:hint="eastAsia"/>
        </w:rPr>
        <w:t>　　　　9.1.1 服装印花机行业供应链分析</w:t>
      </w:r>
      <w:r>
        <w:rPr>
          <w:rFonts w:hint="eastAsia"/>
        </w:rPr>
        <w:br/>
      </w:r>
      <w:r>
        <w:rPr>
          <w:rFonts w:hint="eastAsia"/>
        </w:rPr>
        <w:t>　　　　9.1.2 服装印花机主要原料及供应情况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服装印花机行业采购模式</w:t>
      </w:r>
      <w:r>
        <w:rPr>
          <w:rFonts w:hint="eastAsia"/>
        </w:rPr>
        <w:br/>
      </w:r>
      <w:r>
        <w:rPr>
          <w:rFonts w:hint="eastAsia"/>
        </w:rPr>
        <w:t>　　9.3 服装印花机行业生产模式</w:t>
      </w:r>
      <w:r>
        <w:rPr>
          <w:rFonts w:hint="eastAsia"/>
        </w:rPr>
        <w:br/>
      </w:r>
      <w:r>
        <w:rPr>
          <w:rFonts w:hint="eastAsia"/>
        </w:rPr>
        <w:t>　　9.4 服装印花机行业销售模式及销售渠道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按产品类型细分，全球服装印花机市场规模2021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按幅宽细分，全球服装印花机市场规模2021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按打印速度细分，全球服装印花机市场规模2021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按应用细分，全球服装印花机市场规模（CAGR）2021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服装印花机行业发展主要特点</w:t>
      </w:r>
      <w:r>
        <w:rPr>
          <w:rFonts w:hint="eastAsia"/>
        </w:rPr>
        <w:br/>
      </w:r>
      <w:r>
        <w:rPr>
          <w:rFonts w:hint="eastAsia"/>
        </w:rPr>
        <w:t>　　表 6： 服装印花机行业发展有利因素分析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服装印花机行业发展不利因素分析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进入服装印花机行业壁垒</w:t>
      </w:r>
      <w:r>
        <w:rPr>
          <w:rFonts w:hint="eastAsia"/>
        </w:rPr>
        <w:br/>
      </w:r>
      <w:r>
        <w:rPr>
          <w:rFonts w:hint="eastAsia"/>
        </w:rPr>
        <w:t>　　表 9： 服装印花机主要企业在国际市场占有率（按销量，2023-2026）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2025年服装印花机主要企业在国际市场排名（按销量）&amp;（台）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全球市场主要企业服装印花机销量（2023-2026）&amp;（台）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服装印花机主要企业在国际市场占有率（按收入，2023-2026）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2025年服装印花机主要企业在国际市场排名（按收入）&amp;（万元）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全球市场主要企业服装印花机销售收入（2023-2026）&amp;（万元）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全球市场主要企业服装印花机销售价格（2023-2026）&amp;（元/台）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服装印花机主要企业在中国市场占有率（按销量，2023-2026）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2025年服装印花机主要企业在中国市场排名（按销量）&amp;（台）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中国市场主要企业服装印花机销量（2023-2026）&amp;（台）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服装印花机主要企业在中国市场占有率（按收入，2023-2026）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2025年服装印花机主要企业在中国市场排名（按收入）&amp;（万元）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中国市场主要企业服装印花机销售收入（2023-2026）&amp;（万元）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全球主要厂商服装印花机总部及产地分布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全球主要厂商成立时间及服装印花机商业化日期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全球主要厂商服装印花机产品类型及应用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2025年全球服装印花机主要厂商市场地位（第一梯队、第二梯队和第三梯队）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全球服装印花机市场投资、并购等现状分析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全球主要地区服装印花机产量增速（CAGR）：（2021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全球主要地区服装印花机产量（2021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全球主要地区服装印花机产量（2021-2026）&amp;（台）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全球主要地区服装印花机产量（2027-2032）&amp;（台）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全球主要地区服装印花机产量市场份额（2021-2026）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全球主要地区服装印花机产量市场份额（2027-2032）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中国市场服装印花机产量、销量、进出口（2021-2026）&amp;（台）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中国市场服装印花机产量、销量、进出口预测（2027-2032）&amp;（台）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全球主要地区服装印花机销售收入增速：（2021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全球主要地区服装印花机销售收入（2021-2026）&amp;（万元）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全球主要地区服装印花机销售收入市场份额（2021-2026）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全球主要地区服装印花机收入（2027-2032）&amp;（万元）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全球主要地区服装印花机收入市场份额（2027-2032）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全球主要地区服装印花机销量（台）：2021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全球主要地区服装印花机销量（2021-2026）&amp;（台）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全球主要地区服装印花机销量市场份额（2021-2026）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全球主要地区服装印花机销量（2027-2032）&amp;（台）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全球主要地区服装印花机销量份额（2027-2032）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服装印花机销量（台）、收入（万元）、价格（元/台）及毛利率（2021-2026）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全球不同产品类型服装印花机销量（2021-2026）&amp;（台）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全球不同产品类型服装印花机销量市场份额（2021-2026）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全球不同产品类型服装印花机销量预测（2027-2032）&amp;（台）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全球市场不同产品类型服装印花机销量市场份额预测（2027-2032）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全球不同产品类型服装印花机收入（2021-2026）&amp;（万元）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全球不同产品类型服装印花机收入市场份额（2021-2026）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全球不同产品类型服装印花机收入预测（2027-2032）&amp;（万元）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全球不同产品类型服装印花机收入市场份额预测（2027-2032）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中国不同产品类型服装印花机销量（2021-2026）&amp;（台）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中国不同产品类型服装印花机销量市场份额（2021-2026）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中国不同产品类型服装印花机销量预测（2027-2032）&amp;（台）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全球市场不同产品类型服装印花机销量市场份额预测（2027-2032）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中国不同产品类型服装印花机收入（2021-2026）&amp;（万元）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中国不同产品类型服装印花机收入市场份额（2021-2026）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中国不同产品类型服装印花机收入预测（2027-2032）&amp;（万元）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中国不同产品类型服装印花机收入市场份额预测（2027-2032）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全球不同应用服装印花机销量（2021-2026）&amp;（台）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全球不同应用服装印花机销量市场份额（2021-2026）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全球不同应用服装印花机销量预测（2027-2032）&amp;（台）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全球市场不同应用服装印花机销量市场份额预测（2027-2032）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全球不同应用服装印花机收入（2021-2026）&amp;（万元）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全球不同应用服装印花机收入市场份额（2021-2026）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全球不同应用服装印花机收入预测（2027-2032）&amp;（万元）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全球不同应用服装印花机收入市场份额预测（2027-2032）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中国不同应用服装印花机销量（2021-2026）&amp;（台）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中国不同应用服装印花机销量市场份额（2021-2026）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中国不同应用服装印花机销量预测（2027-2032）&amp;（台）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中国市场不同应用服装印花机销量市场份额预测（2027-2032）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中国不同应用服装印花机收入（2021-2026）&amp;（万元）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中国不同应用服装印花机收入市场份额（2021-2026）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中国不同应用服装印花机收入预测（2027-2032）&amp;（万元）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中国不同应用服装印花机收入市场份额预测（2027-2032）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服装印花机行业发展趋势</w:t>
      </w:r>
      <w:r>
        <w:rPr>
          <w:rFonts w:hint="eastAsia"/>
        </w:rPr>
        <w:br/>
      </w:r>
      <w:r>
        <w:rPr>
          <w:rFonts w:hint="eastAsia"/>
        </w:rPr>
        <w:t>　　表 168： 服装印花机行业主要驱动因素</w:t>
      </w:r>
      <w:r>
        <w:rPr>
          <w:rFonts w:hint="eastAsia"/>
        </w:rPr>
        <w:br/>
      </w:r>
      <w:r>
        <w:rPr>
          <w:rFonts w:hint="eastAsia"/>
        </w:rPr>
        <w:t>　　表 169： 服装印花机行业供应链分析</w:t>
      </w:r>
      <w:r>
        <w:rPr>
          <w:rFonts w:hint="eastAsia"/>
        </w:rPr>
        <w:br/>
      </w:r>
      <w:r>
        <w:rPr>
          <w:rFonts w:hint="eastAsia"/>
        </w:rPr>
        <w:t>　　表 170： 服装印花机上游原料供应商</w:t>
      </w:r>
      <w:r>
        <w:rPr>
          <w:rFonts w:hint="eastAsia"/>
        </w:rPr>
        <w:br/>
      </w:r>
      <w:r>
        <w:rPr>
          <w:rFonts w:hint="eastAsia"/>
        </w:rPr>
        <w:t>　　表 171： 服装印花机主要地区不同应用客户分析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服装印花机典型经销商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服装印花机产品图片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全球不同产品类型服装印花机销售额2021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全球不同产品类型服装印花机市场份额2025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数字直喷印花产品图片</w:t>
      </w:r>
      <w:r>
        <w:rPr>
          <w:rFonts w:hint="eastAsia"/>
        </w:rPr>
        <w:br/>
      </w:r>
      <w:r>
        <w:rPr>
          <w:rFonts w:hint="eastAsia"/>
        </w:rPr>
        <w:t>　　图 5： 热转印产品图片</w:t>
      </w:r>
      <w:r>
        <w:rPr>
          <w:rFonts w:hint="eastAsia"/>
        </w:rPr>
        <w:br/>
      </w:r>
      <w:r>
        <w:rPr>
          <w:rFonts w:hint="eastAsia"/>
        </w:rPr>
        <w:t>　　图 6： 丝网印花产品图片</w:t>
      </w:r>
      <w:r>
        <w:rPr>
          <w:rFonts w:hint="eastAsia"/>
        </w:rPr>
        <w:br/>
      </w:r>
      <w:r>
        <w:rPr>
          <w:rFonts w:hint="eastAsia"/>
        </w:rPr>
        <w:t>　　图 7： 全球不同幅宽服装印花机销售额2021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全球不同幅宽服装印花机市场份额2025 &amp; 2032</w:t>
      </w:r>
      <w:r>
        <w:rPr>
          <w:rFonts w:hint="eastAsia"/>
        </w:rPr>
        <w:br/>
      </w:r>
      <w:r>
        <w:rPr>
          <w:rFonts w:hint="eastAsia"/>
        </w:rPr>
        <w:t>　　图 9： 幅宽≤1.6米产品图片</w:t>
      </w:r>
      <w:r>
        <w:rPr>
          <w:rFonts w:hint="eastAsia"/>
        </w:rPr>
        <w:br/>
      </w:r>
      <w:r>
        <w:rPr>
          <w:rFonts w:hint="eastAsia"/>
        </w:rPr>
        <w:t>　　图 10： 1.6米&lt;幅宽≤2米产品图片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全球不同打印速度服装印花机销售额2021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全球不同打印速度服装印花机市场份额2025 &amp; 2032</w:t>
      </w:r>
      <w:r>
        <w:rPr>
          <w:rFonts w:hint="eastAsia"/>
        </w:rPr>
        <w:br/>
      </w:r>
      <w:r>
        <w:rPr>
          <w:rFonts w:hint="eastAsia"/>
        </w:rPr>
        <w:t>　　图 14： 速度&lt;50m2/h产品图片</w:t>
      </w:r>
      <w:r>
        <w:rPr>
          <w:rFonts w:hint="eastAsia"/>
        </w:rPr>
        <w:br/>
      </w:r>
      <w:r>
        <w:rPr>
          <w:rFonts w:hint="eastAsia"/>
        </w:rPr>
        <w:t>　　图 15： 50m2/h/小时≤速度≤200m2/h产品图片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全球不同应用服装印花机市场份额2025 &amp; 2032</w:t>
      </w:r>
      <w:r>
        <w:rPr>
          <w:rFonts w:hint="eastAsia"/>
        </w:rPr>
        <w:br/>
      </w:r>
      <w:r>
        <w:rPr>
          <w:rFonts w:hint="eastAsia"/>
        </w:rPr>
        <w:t>　　图 19： 服装厂</w:t>
      </w:r>
      <w:r>
        <w:rPr>
          <w:rFonts w:hint="eastAsia"/>
        </w:rPr>
        <w:br/>
      </w:r>
      <w:r>
        <w:rPr>
          <w:rFonts w:hint="eastAsia"/>
        </w:rPr>
        <w:t>　　图 20： 服装店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2025年全球前五大生产商服装印花机市场份额</w:t>
      </w:r>
      <w:r>
        <w:rPr>
          <w:rFonts w:hint="eastAsia"/>
        </w:rPr>
        <w:br/>
      </w:r>
      <w:r>
        <w:rPr>
          <w:rFonts w:hint="eastAsia"/>
        </w:rPr>
        <w:t>　　图 22： 2025年全球服装印花机第一梯队、第二梯队和第三梯队厂商及市场份额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全球服装印花机产能、产量、产能利用率及发展趋势（2021-2032）&amp;（台）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全球服装印花机产量、需求量及发展趋势（2021-2032）&amp;（台）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全球主要地区服装印花机产量市场份额（2021-2032）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中国服装印花机产能、产量、产能利用率及发展趋势（2021-2032）&amp;（台）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中国服装印花机产量、市场需求量及发展趋势（2021-2032）&amp;（台）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全球服装印花机市场销售额及增长率：（2021-2032）&amp;（万元）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全球市场服装印花机市场规模：2021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全球市场服装印花机销量及增长率（2021-2032）&amp;（台）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全球市场服装印花机价格趋势（2021-2032）&amp;（元/台）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全球主要地区服装印花机销售收入（2021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全球主要地区服装印花机销售收入市场份额（2021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北美市场服装印花机销量及增长率（2021-2032）&amp;（台）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北美市场服装印花机收入及增长率（2021-2032）&amp;（万元）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欧洲市场服装印花机销量及增长率（2021-2032）&amp;（台）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欧洲市场服装印花机收入及增长率（2021-2032）&amp;（万元）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中国市场服装印花机销量及增长率（2021-2032）&amp;（台）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中国市场服装印花机收入及增长率（2021-2032）&amp;（万元）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日本市场服装印花机销量及增长率（2021-2032）&amp;（台）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日本市场服装印花机收入及增长率（2021-2032）&amp;（万元）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东南亚市场服装印花机销量及增长率（2021-2032）&amp;（台）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东南亚市场服装印花机收入及增长率（2021-2032）&amp;（万元）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印度市场服装印花机销量及增长率（2021-2032）&amp;（台）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印度市场服装印花机收入及增长率（2021-2032）&amp;（万元）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南美市场服装印花机销量及增长率（2021-2032）&amp;（台）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南美市场服装印花机收入及增长率（2021-2032）&amp;（万元）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中东市场服装印花机销量及增长率（2021-2032）&amp;（台）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中东市场服装印花机收入及增长率（2021-2032）&amp;（万元）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全球不同产品类型服装印花机价格走势（2021-2032）&amp;（元/台）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全球不同应用服装印花机价格走势（2021-2032）&amp;（元/台）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服装印花机中国企业SWOT分析</w:t>
      </w:r>
      <w:r>
        <w:rPr>
          <w:rFonts w:hint="eastAsia"/>
        </w:rPr>
        <w:br/>
      </w:r>
      <w:r>
        <w:rPr>
          <w:rFonts w:hint="eastAsia"/>
        </w:rPr>
        <w:t>　　图 53： 服装印花机产业链</w:t>
      </w:r>
      <w:r>
        <w:rPr>
          <w:rFonts w:hint="eastAsia"/>
        </w:rPr>
        <w:br/>
      </w:r>
      <w:r>
        <w:rPr>
          <w:rFonts w:hint="eastAsia"/>
        </w:rPr>
        <w:t>　　图 54： 服装印花机行业采购模式分析</w:t>
      </w:r>
      <w:r>
        <w:rPr>
          <w:rFonts w:hint="eastAsia"/>
        </w:rPr>
        <w:br/>
      </w:r>
      <w:r>
        <w:rPr>
          <w:rFonts w:hint="eastAsia"/>
        </w:rPr>
        <w:t>　　图 55： 服装印花机行业生产模式</w:t>
      </w:r>
      <w:r>
        <w:rPr>
          <w:rFonts w:hint="eastAsia"/>
        </w:rPr>
        <w:br/>
      </w:r>
      <w:r>
        <w:rPr>
          <w:rFonts w:hint="eastAsia"/>
        </w:rPr>
        <w:t>　　图 56： 服装印花机行业销售模式分析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f57bb1692469c" w:history="1">
        <w:r>
          <w:rPr>
            <w:rStyle w:val="Hyperlink"/>
          </w:rPr>
          <w:t>2026-2032年全球与中国服装印花机发展现状及前景趋势预测报告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f57bb1692469c" w:history="1">
        <w:r>
          <w:rPr>
            <w:rStyle w:val="Hyperlink"/>
          </w:rPr>
          <w:t>https://www.20087.com/2/31/FuZhuangYinHuaJiDeFaZhanQuShi.html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热点：服装印花机器、服装印花机价格、服装印花机器设备价格、服装印花机械设备公司、服装印花机械设备复合机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9b78503d347a4" w:history="1">
      <w:r>
        <w:rPr>
          <w:rStyle w:val="Hyperlink"/>
        </w:rPr>
        <w:t>2026-2032年全球与中国服装印花机发展现状及前景趋势预测报告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uZhuangYinHuaJiDeFaZhanQuShi.html" TargetMode="External" Id="Rf9bf57bb1692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uZhuangYinHuaJiDeFaZhanQuShi.html" TargetMode="External" Id="R54b9b78503d3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2026-05-22T08:20:54Z</dcterms:created>
  <dcterms:modified xsi:type="dcterms:W3CDTF">2026-05-22T09:20:54Z</dcterms:modified>
  <dc:subject>2026-2032年全球与中国服装印花机发展现状及前景趋势预测报告</dc:subject>
  <dc:title>2026-2032年全球与中国服装印花机发展现状及前景趋势预测报告</dc:title>
  <cp:keywords>2026-2032年全球与中国服装印花机发展现状及前景趋势预测报告</cp:keywords>
  <dc:description>2026-2032年全球与中国服装印花机发展现状及前景趋势预测报告</dc:description>
</cp:coreProperties>
</file>