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023db44f4566" w:history="1">
              <w:r>
                <w:rPr>
                  <w:rStyle w:val="Hyperlink"/>
                </w:rPr>
                <w:t>2025-2031年中国植保无人机市场现状调研分析及发展前景报告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023db44f4566" w:history="1">
              <w:r>
                <w:rPr>
                  <w:rStyle w:val="Hyperlink"/>
                </w:rPr>
                <w:t>2025-2031年中国植保无人机市场现状调研分析及发展前景报告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023db44f4566" w:history="1">
                <w:r>
                  <w:rPr>
                    <w:rStyle w:val="Hyperlink"/>
                  </w:rPr>
                  <w:t>https://www.20087.com/2/91/ZhiBaoWuRenJiShiChangJingZhengYu.html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无人机是现代农业技术的重要组成部分，近年来在全球范围内得到了广泛应用。它能够精准施药，减少农药使用量，提高农业生产效率和环境保护水平。通过搭载高清摄像头和传感器，植保无人机还能进行农田监测，提供作物生长情况和病虫害预警，助力精准农业的发展。</w:t>
      </w:r>
      <w:r>
        <w:rPr>
          <w:rFonts w:hint="eastAsia"/>
        </w:rPr>
        <w:br/>
      </w:r>
      <w:r>
        <w:rPr>
          <w:rFonts w:hint="eastAsia"/>
        </w:rPr>
        <w:t>　　未来，植保无人机将更加智能化和集成化。随着人工智能、物联网和大数据技术的融合，植保无人机将实现自主飞行、智能决策和远程监控，提升作业效率和安全性。同时，随着电池技术的进步和无人机载荷能力的提升，植保无人机的作业范围和持续时间将得到扩展，进一步推动农业生产的现代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023db44f4566" w:history="1">
        <w:r>
          <w:rPr>
            <w:rStyle w:val="Hyperlink"/>
          </w:rPr>
          <w:t>2025-2031年中国植保无人机市场现状调研分析及发展前景报告</w:t>
        </w:r>
      </w:hyperlink>
      <w:r>
        <w:rPr>
          <w:rFonts w:hint="eastAsia"/>
        </w:rPr>
        <w:t>》基于科学的市场调研与数据分析，全面解析了植保无人机行业的市场规模、市场需求及发展现状。报告深入探讨了植保无人机产业链结构、细分市场特点及技术发展方向，并结合宏观经济环境与消费者需求变化，对植保无人机行业前景与未来趋势进行了科学预测，揭示了潜在增长空间。通过对植保无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植保无人机行业概述</w:t>
      </w:r>
      <w:r>
        <w:rPr>
          <w:rFonts w:hint="eastAsia"/>
        </w:rPr>
        <w:br/>
      </w:r>
      <w:r>
        <w:rPr>
          <w:rFonts w:hint="eastAsia"/>
        </w:rPr>
        <w:t>　　第一节 植保无人机行业定义</w:t>
      </w:r>
      <w:r>
        <w:rPr>
          <w:rFonts w:hint="eastAsia"/>
        </w:rPr>
        <w:br/>
      </w:r>
      <w:r>
        <w:rPr>
          <w:rFonts w:hint="eastAsia"/>
        </w:rPr>
        <w:t>　　第二节 植保无人机行业市场特点分析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植保无人机行业发展周期分析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2025年中国植保无人机行业发展环境分析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中国植保无人机行业主要法律法规及政策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中国植保无人机行业社会环境发展分析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2025年中国植保无人机行业生产情况分析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中国植保无人机行业产能概况</w:t>
      </w:r>
      <w:r>
        <w:rPr>
          <w:rFonts w:hint="eastAsia"/>
        </w:rPr>
        <w:br/>
      </w:r>
      <w:r>
        <w:rPr>
          <w:rFonts w:hint="eastAsia"/>
        </w:rPr>
        <w:t>　　　　一、中国植保无人机行业产能分析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二、2025-2031年中国植保无人机行业产能预测</w:t>
      </w:r>
      <w:r>
        <w:rPr>
          <w:rFonts w:hint="eastAsia"/>
        </w:rPr>
        <w:br/>
      </w:r>
      <w:r>
        <w:rPr>
          <w:rFonts w:hint="eastAsia"/>
        </w:rPr>
        <w:t>　　第二节 中国植保无人机行业市场容量分析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一、中国植保无人机行业市场容量分析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三、2025-2031年中国植保无人机行业市场容量预测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影响植保无人机行业供需状况的主要因素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一、中国植保无人机行业供需现状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2025年中国植保无人机行业数据研究分析</w:t>
      </w:r>
      <w:r>
        <w:rPr>
          <w:rFonts w:hint="eastAsia"/>
        </w:rPr>
        <w:br/>
      </w:r>
      <w:r>
        <w:rPr>
          <w:rFonts w:hint="eastAsia"/>
        </w:rPr>
        <w:t>　　第一节 中国植保无人机所属行业规模分析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中国植保无人机所属行业产值分析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中国植保无人机所属行业成本费用分析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中国植保无人机所属行业运营效益分析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2025年中国植保无人机行业区域市场发展情况分析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中国植保无人机行业重点区域市场消费情况分析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中国植保无人机行业经销模式</w:t>
      </w:r>
      <w:r>
        <w:rPr>
          <w:rFonts w:hint="eastAsia"/>
        </w:rPr>
        <w:br/>
      </w:r>
      <w:r>
        <w:rPr>
          <w:rFonts w:hint="eastAsia"/>
        </w:rPr>
        <w:t>　　第四节 中国植保无人机行业渠道格局</w:t>
      </w:r>
      <w:r>
        <w:rPr>
          <w:rFonts w:hint="eastAsia"/>
        </w:rPr>
        <w:br/>
      </w:r>
      <w:r>
        <w:rPr>
          <w:rFonts w:hint="eastAsia"/>
        </w:rPr>
        <w:t>　　第五节 中国植保无人机行业渠道形式</w:t>
      </w:r>
      <w:r>
        <w:rPr>
          <w:rFonts w:hint="eastAsia"/>
        </w:rPr>
        <w:br/>
      </w:r>
      <w:r>
        <w:rPr>
          <w:rFonts w:hint="eastAsia"/>
        </w:rPr>
        <w:t>　　第六节 中国植保无人机行业渠道要素对比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2025年中国植保无人机行业竞争情况分析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中国植保无人机行业竞争结构分析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2025-2031年中国植保无人机行业市场竞争策略展望分析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一、中国植保无人机行业市场竞争趋势分析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二、中国植保无人机行业市场竞争格局展望分析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三、中国植保无人机行业市场竞争策略分析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2025年中国植保无人机行业发展领先企业分析</w:t>
      </w:r>
      <w:r>
        <w:rPr>
          <w:rFonts w:hint="eastAsia"/>
        </w:rPr>
        <w:br/>
      </w:r>
      <w:r>
        <w:rPr>
          <w:rFonts w:hint="eastAsia"/>
        </w:rPr>
        <w:t>　　第一节 Parrot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北方天途航空技术发展有限公司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重庆金泰航空工业有限公司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2025-2031年中国植保无人机行业发展预测分析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一、2025年中国植保无人机行业发展规模分析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中国植保无人机行业供需预测分析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一、2025-2031年中国植保无人机行业供给预测分析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二、2025-2031年中国植保无人机行业需求预测分析</w:t>
      </w:r>
      <w:r>
        <w:rPr>
          <w:rFonts w:hint="eastAsia"/>
        </w:rPr>
        <w:br/>
      </w:r>
      <w:r>
        <w:rPr>
          <w:rFonts w:hint="eastAsia"/>
        </w:rPr>
        <w:t>　　第三节 中国植保无人机行业市场盈利预测分析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2025-2031年中国植保无人机行业投资战略研究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中国植保无人机行业发展关键要素分析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中国植保无人机行业投资策略分析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一、中国植保无人机行业投资规划</w:t>
      </w:r>
      <w:r>
        <w:rPr>
          <w:rFonts w:hint="eastAsia"/>
        </w:rPr>
        <w:br/>
      </w:r>
      <w:r>
        <w:rPr>
          <w:rFonts w:hint="eastAsia"/>
        </w:rPr>
        <w:t>　　　　二、中国植保无人机行业投资策略</w:t>
      </w:r>
      <w:r>
        <w:rPr>
          <w:rFonts w:hint="eastAsia"/>
        </w:rPr>
        <w:br/>
      </w:r>
      <w:r>
        <w:rPr>
          <w:rFonts w:hint="eastAsia"/>
        </w:rPr>
        <w:t>　　　　三、中国植保无人机行业成功之道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2025-2031年中国植保无人机行业投资机会与风险分析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中国植保无人机行业投资机会分析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中国植保无人机行业投资风险分析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对植保无人机行业的投资方向建议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2025年中国植保无人机行业企业数量分析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2025年中国植保无人机行业成品分析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2025年中国植保无人机行业销售成本分析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2025年中国植保无人机行业财务费用分析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023db44f4566" w:history="1">
        <w:r>
          <w:rPr>
            <w:rStyle w:val="Hyperlink"/>
          </w:rPr>
          <w:t>2025-2031年中国植保无人机市场现状调研分析及发展前景报告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023db44f4566" w:history="1">
        <w:r>
          <w:rPr>
            <w:rStyle w:val="Hyperlink"/>
          </w:rPr>
          <w:t>https://www.20087.com/2/91/ZhiBaoWuRenJiShiChangJingZhengYu.html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打农药、植保无人机十大名牌、植保无人机新闻报道、植保无人机驾驶证培训多少费用、无人机十大名牌排行榜、植保无人机驾驶证怎么考取、植保无人机有哪两种、植保无人机优势点不包括、植保无人机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af1bc11684f74" w:history="1">
      <w:r>
        <w:rPr>
          <w:rStyle w:val="Hyperlink"/>
        </w:rPr>
        <w:t>2025-2031年中国植保无人机市场现状调研分析及发展前景报告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BaoWuRenJiShiChangJingZhengYu.html" TargetMode="External" Id="R0306023db44f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BaoWuRenJiShiChangJingZhengYu.html" TargetMode="External" Id="Refbaf1bc1168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2025-01-06T04:14:00Z</dcterms:created>
  <dcterms:modified xsi:type="dcterms:W3CDTF">2025-01-06T05:14:00Z</dcterms:modified>
  <dc:subject>2025-2031年中国植保无人机市场现状调研分析及发展前景报告</dc:subject>
  <dc:title>2025-2031年中国植保无人机市场现状调研分析及发展前景报告</dc:title>
  <cp:keywords>2025-2031年中国植保无人机市场现状调研分析及发展前景报告</cp:keywords>
  <dc:description>2025-2031年中国植保无人机市场现状调研分析及发展前景报告</dc:description>
</cp:coreProperties>
</file>