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bea534bdc4a8e" w:history="1">
              <w:r>
                <w:rPr>
                  <w:rStyle w:val="Hyperlink"/>
                </w:rPr>
                <w:t>2024-2030年中国模具行业发展调研与行业前景分析报告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bea534bdc4a8e" w:history="1">
              <w:r>
                <w:rPr>
                  <w:rStyle w:val="Hyperlink"/>
                </w:rPr>
                <w:t>2024-2030年中国模具行业发展调研与行业前景分析报告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bea534bdc4a8e" w:history="1">
                <w:r>
                  <w:rPr>
                    <w:rStyle w:val="Hyperlink"/>
                  </w:rPr>
                  <w:t>https://www.20087.com/2/21/MoJuHangYeQianJing.html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行业是制造业的基础，涉及塑料、金属、陶瓷等多种材料的成型。近年来，随着3D打印、激光切割和数控加工等技术的发展，模具制造的精度和效率显著提高。同时，模具设计软件的智能化，使得复杂形状的模具设计和仿真成为可能，缩短了产品开发周期。此外，模具的维护和寿命管理也得到了重视，通过定期检查和预防性维护，提高了模具的使用寿命。</w:t>
      </w:r>
      <w:r>
        <w:rPr>
          <w:rFonts w:hint="eastAsia"/>
        </w:rPr>
        <w:br/>
      </w:r>
      <w:r>
        <w:rPr>
          <w:rFonts w:hint="eastAsia"/>
        </w:rPr>
        <w:t>　　未来，模具行业将更加注重数字化和智能化。模具设计将集成更多的AI算法，实现自动优化和智能预测，减少试错成本。同时，模具制造将广泛采用增材制造技术，实现复杂几何结构的快速原型制作和小批量生产。此外，模具的智能化监控和维护系统，如集成传感器和数据分析，将实时监测模具状态，预测维护需求，确保生产过程的连续性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cbea534bdc4a8e" w:history="1">
        <w:r>
          <w:rPr>
            <w:rStyle w:val="Hyperlink"/>
          </w:rPr>
          <w:t>2024-2030年中国模具行业发展调研与行业前景分析报告</w:t>
        </w:r>
      </w:hyperlink>
      <w:r>
        <w:rPr>
          <w:rFonts w:hint="eastAsia"/>
        </w:rPr>
        <w:t>全面分析了模具行业的市场规模、需求和价格动态，同时对模具产业链进行了探讨。报告客观描述了模具行业现状，审慎预测了模具市场前景及发展趋势。此外，报告还聚焦于模具重点企业，剖析了市场竞争格局、集中度以及品牌影响力，并对模具细分市场进行了研究。模具报告以专业、科学的视角，为投资者和行业决策者提供了权威的市场洞察与决策参考，是模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模具行业相关概述</w:t>
      </w:r>
      <w:r>
        <w:rPr>
          <w:rFonts w:hint="eastAsia"/>
        </w:rPr>
        <w:br/>
      </w:r>
      <w:r>
        <w:rPr>
          <w:rFonts w:hint="eastAsia"/>
        </w:rPr>
        <w:t>　　第一节 模具行业产品概述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模具行业相关政策分析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模具行业社会环境分析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中国模具行业发展状况分析</w:t>
      </w:r>
      <w:r>
        <w:rPr>
          <w:rFonts w:hint="eastAsia"/>
        </w:rPr>
        <w:br/>
      </w:r>
      <w:r>
        <w:rPr>
          <w:rFonts w:hint="eastAsia"/>
        </w:rPr>
        <w:t>　　第一节 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三、行业技术现状</w:t>
      </w:r>
      <w:r>
        <w:rPr>
          <w:rFonts w:hint="eastAsia"/>
        </w:rPr>
        <w:br/>
      </w:r>
      <w:r>
        <w:rPr>
          <w:rFonts w:hint="eastAsia"/>
        </w:rPr>
        <w:t>　　第二节 模具行业市场供需分析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三、产品市场价格分析</w:t>
      </w:r>
      <w:r>
        <w:rPr>
          <w:rFonts w:hint="eastAsia"/>
        </w:rPr>
        <w:br/>
      </w:r>
      <w:r>
        <w:rPr>
          <w:rFonts w:hint="eastAsia"/>
        </w:rPr>
        <w:t>　　　　四、行业供给影响因素</w:t>
      </w:r>
      <w:r>
        <w:rPr>
          <w:rFonts w:hint="eastAsia"/>
        </w:rPr>
        <w:br/>
      </w:r>
      <w:r>
        <w:rPr>
          <w:rFonts w:hint="eastAsia"/>
        </w:rPr>
        <w:t>　　第三节 模具细分行业发展分析</w:t>
      </w:r>
      <w:r>
        <w:rPr>
          <w:rFonts w:hint="eastAsia"/>
        </w:rPr>
        <w:br/>
      </w:r>
      <w:r>
        <w:rPr>
          <w:rFonts w:hint="eastAsia"/>
        </w:rPr>
        <w:t>　　　　一、汽车模具行业发展情况</w:t>
      </w:r>
      <w:r>
        <w:rPr>
          <w:rFonts w:hint="eastAsia"/>
        </w:rPr>
        <w:br/>
      </w:r>
      <w:r>
        <w:rPr>
          <w:rFonts w:hint="eastAsia"/>
        </w:rPr>
        <w:t>　　　　二、轮胎模具行业发展情况</w:t>
      </w:r>
      <w:r>
        <w:rPr>
          <w:rFonts w:hint="eastAsia"/>
        </w:rPr>
        <w:br/>
      </w:r>
      <w:r>
        <w:rPr>
          <w:rFonts w:hint="eastAsia"/>
        </w:rPr>
        <w:t>　　　　三、IT模具行业的发展情况</w:t>
      </w:r>
      <w:r>
        <w:rPr>
          <w:rFonts w:hint="eastAsia"/>
        </w:rPr>
        <w:br/>
      </w:r>
      <w:r>
        <w:rPr>
          <w:rFonts w:hint="eastAsia"/>
        </w:rPr>
        <w:t>　　　　四、医疗器械模具发展情况</w:t>
      </w:r>
      <w:r>
        <w:rPr>
          <w:rFonts w:hint="eastAsia"/>
        </w:rPr>
        <w:br/>
      </w:r>
      <w:r>
        <w:rPr>
          <w:rFonts w:hint="eastAsia"/>
        </w:rPr>
        <w:t>　　第四节 模具行业SWOT分析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中国模具行业经济运行分析</w:t>
      </w:r>
      <w:r>
        <w:rPr>
          <w:rFonts w:hint="eastAsia"/>
        </w:rPr>
        <w:br/>
      </w:r>
      <w:r>
        <w:rPr>
          <w:rFonts w:hint="eastAsia"/>
        </w:rPr>
        <w:t>　　第一节 模具行业发展分析</w:t>
      </w:r>
      <w:r>
        <w:rPr>
          <w:rFonts w:hint="eastAsia"/>
        </w:rPr>
        <w:br/>
      </w:r>
      <w:r>
        <w:rPr>
          <w:rFonts w:hint="eastAsia"/>
        </w:rPr>
        <w:t>　　　　一、模具行业经济指标</w:t>
      </w:r>
      <w:r>
        <w:rPr>
          <w:rFonts w:hint="eastAsia"/>
        </w:rPr>
        <w:br/>
      </w:r>
      <w:r>
        <w:rPr>
          <w:rFonts w:hint="eastAsia"/>
        </w:rPr>
        <w:t>　　　　二、模具行业企业数量</w:t>
      </w:r>
      <w:r>
        <w:rPr>
          <w:rFonts w:hint="eastAsia"/>
        </w:rPr>
        <w:br/>
      </w:r>
      <w:r>
        <w:rPr>
          <w:rFonts w:hint="eastAsia"/>
        </w:rPr>
        <w:t>　　　　三、模具行业财务状况</w:t>
      </w:r>
      <w:r>
        <w:rPr>
          <w:rFonts w:hint="eastAsia"/>
        </w:rPr>
        <w:br/>
      </w:r>
      <w:r>
        <w:rPr>
          <w:rFonts w:hint="eastAsia"/>
        </w:rPr>
        <w:t>　　　　　　（一）模具行业资产总额</w:t>
      </w:r>
      <w:r>
        <w:rPr>
          <w:rFonts w:hint="eastAsia"/>
        </w:rPr>
        <w:br/>
      </w:r>
      <w:r>
        <w:rPr>
          <w:rFonts w:hint="eastAsia"/>
        </w:rPr>
        <w:t>　　　　　　（二）模具行业负债总额</w:t>
      </w:r>
      <w:r>
        <w:rPr>
          <w:rFonts w:hint="eastAsia"/>
        </w:rPr>
        <w:br/>
      </w:r>
      <w:r>
        <w:rPr>
          <w:rFonts w:hint="eastAsia"/>
        </w:rPr>
        <w:t>　　　　四、模具行业经营状况</w:t>
      </w:r>
      <w:r>
        <w:rPr>
          <w:rFonts w:hint="eastAsia"/>
        </w:rPr>
        <w:br/>
      </w:r>
      <w:r>
        <w:rPr>
          <w:rFonts w:hint="eastAsia"/>
        </w:rPr>
        <w:t>　　　　　　（一）模具行业销售收入</w:t>
      </w:r>
      <w:r>
        <w:rPr>
          <w:rFonts w:hint="eastAsia"/>
        </w:rPr>
        <w:br/>
      </w:r>
      <w:r>
        <w:rPr>
          <w:rFonts w:hint="eastAsia"/>
        </w:rPr>
        <w:t>　　　　　　（二）模具行业利润总额</w:t>
      </w:r>
      <w:r>
        <w:rPr>
          <w:rFonts w:hint="eastAsia"/>
        </w:rPr>
        <w:br/>
      </w:r>
      <w:r>
        <w:rPr>
          <w:rFonts w:hint="eastAsia"/>
        </w:rPr>
        <w:t>　　　　　　（三）模具企业亏损总额</w:t>
      </w:r>
      <w:r>
        <w:rPr>
          <w:rFonts w:hint="eastAsia"/>
        </w:rPr>
        <w:br/>
      </w:r>
      <w:r>
        <w:rPr>
          <w:rFonts w:hint="eastAsia"/>
        </w:rPr>
        <w:t>　　第二节 模具行业结构特征分析</w:t>
      </w:r>
      <w:r>
        <w:rPr>
          <w:rFonts w:hint="eastAsia"/>
        </w:rPr>
        <w:br/>
      </w:r>
      <w:r>
        <w:rPr>
          <w:rFonts w:hint="eastAsia"/>
        </w:rPr>
        <w:t>　　　　一、模具企业规模结构分析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（一）大型企业发展分析</w:t>
      </w:r>
      <w:r>
        <w:rPr>
          <w:rFonts w:hint="eastAsia"/>
        </w:rPr>
        <w:br/>
      </w:r>
      <w:r>
        <w:rPr>
          <w:rFonts w:hint="eastAsia"/>
        </w:rPr>
        <w:t>　　　　　　（二）中型企业发展分析</w:t>
      </w:r>
      <w:r>
        <w:rPr>
          <w:rFonts w:hint="eastAsia"/>
        </w:rPr>
        <w:br/>
      </w:r>
      <w:r>
        <w:rPr>
          <w:rFonts w:hint="eastAsia"/>
        </w:rPr>
        <w:t>　　　　　　（三）小型企业发展分析</w:t>
      </w:r>
      <w:r>
        <w:rPr>
          <w:rFonts w:hint="eastAsia"/>
        </w:rPr>
        <w:br/>
      </w:r>
      <w:r>
        <w:rPr>
          <w:rFonts w:hint="eastAsia"/>
        </w:rPr>
        <w:t>　　　　二、模具企业经济类型分析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（一）国有企业发展分析</w:t>
      </w:r>
      <w:r>
        <w:rPr>
          <w:rFonts w:hint="eastAsia"/>
        </w:rPr>
        <w:br/>
      </w:r>
      <w:r>
        <w:rPr>
          <w:rFonts w:hint="eastAsia"/>
        </w:rPr>
        <w:t>　　　　　　（二）集体企业发展分析</w:t>
      </w:r>
      <w:r>
        <w:rPr>
          <w:rFonts w:hint="eastAsia"/>
        </w:rPr>
        <w:br/>
      </w:r>
      <w:r>
        <w:rPr>
          <w:rFonts w:hint="eastAsia"/>
        </w:rPr>
        <w:t>　　　　　　（三）股份制的企业发展</w:t>
      </w:r>
      <w:r>
        <w:rPr>
          <w:rFonts w:hint="eastAsia"/>
        </w:rPr>
        <w:br/>
      </w:r>
      <w:r>
        <w:rPr>
          <w:rFonts w:hint="eastAsia"/>
        </w:rPr>
        <w:t>　　　　　　（四）股份合作企业发展</w:t>
      </w:r>
      <w:r>
        <w:rPr>
          <w:rFonts w:hint="eastAsia"/>
        </w:rPr>
        <w:br/>
      </w:r>
      <w:r>
        <w:rPr>
          <w:rFonts w:hint="eastAsia"/>
        </w:rPr>
        <w:t>　　　　　　（五）私营企业发展分析</w:t>
      </w:r>
      <w:r>
        <w:rPr>
          <w:rFonts w:hint="eastAsia"/>
        </w:rPr>
        <w:br/>
      </w:r>
      <w:r>
        <w:rPr>
          <w:rFonts w:hint="eastAsia"/>
        </w:rPr>
        <w:t>　　　　　　（六）外资企业发展分析</w:t>
      </w:r>
      <w:r>
        <w:rPr>
          <w:rFonts w:hint="eastAsia"/>
        </w:rPr>
        <w:br/>
      </w:r>
      <w:r>
        <w:rPr>
          <w:rFonts w:hint="eastAsia"/>
        </w:rPr>
        <w:t>　　第三节 模具行业产值分析</w:t>
      </w:r>
      <w:r>
        <w:rPr>
          <w:rFonts w:hint="eastAsia"/>
        </w:rPr>
        <w:br/>
      </w:r>
      <w:r>
        <w:rPr>
          <w:rFonts w:hint="eastAsia"/>
        </w:rPr>
        <w:t>　　　　一、模具行业产成品</w:t>
      </w:r>
      <w:r>
        <w:rPr>
          <w:rFonts w:hint="eastAsia"/>
        </w:rPr>
        <w:br/>
      </w:r>
      <w:r>
        <w:rPr>
          <w:rFonts w:hint="eastAsia"/>
        </w:rPr>
        <w:t>　　　　二、模具行业销售产值</w:t>
      </w:r>
      <w:r>
        <w:rPr>
          <w:rFonts w:hint="eastAsia"/>
        </w:rPr>
        <w:br/>
      </w:r>
      <w:r>
        <w:rPr>
          <w:rFonts w:hint="eastAsia"/>
        </w:rPr>
        <w:t>　　　　三、模具行业出口交货值</w:t>
      </w:r>
      <w:r>
        <w:rPr>
          <w:rFonts w:hint="eastAsia"/>
        </w:rPr>
        <w:br/>
      </w:r>
      <w:r>
        <w:rPr>
          <w:rFonts w:hint="eastAsia"/>
        </w:rPr>
        <w:t>　　第四节 模具所属行业成本费用分析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一、模具所属行业销售成本</w:t>
      </w:r>
      <w:r>
        <w:rPr>
          <w:rFonts w:hint="eastAsia"/>
        </w:rPr>
        <w:br/>
      </w:r>
      <w:r>
        <w:rPr>
          <w:rFonts w:hint="eastAsia"/>
        </w:rPr>
        <w:t>　　　　二、模具所属行业销售费用</w:t>
      </w:r>
      <w:r>
        <w:rPr>
          <w:rFonts w:hint="eastAsia"/>
        </w:rPr>
        <w:br/>
      </w:r>
      <w:r>
        <w:rPr>
          <w:rFonts w:hint="eastAsia"/>
        </w:rPr>
        <w:t>　　　　三、模具所属行业管理费用</w:t>
      </w:r>
      <w:r>
        <w:rPr>
          <w:rFonts w:hint="eastAsia"/>
        </w:rPr>
        <w:br/>
      </w:r>
      <w:r>
        <w:rPr>
          <w:rFonts w:hint="eastAsia"/>
        </w:rPr>
        <w:t>　　　　四、模具所属行业财务费用</w:t>
      </w:r>
      <w:r>
        <w:rPr>
          <w:rFonts w:hint="eastAsia"/>
        </w:rPr>
        <w:br/>
      </w:r>
      <w:r>
        <w:rPr>
          <w:rFonts w:hint="eastAsia"/>
        </w:rPr>
        <w:t>　　第五节 模具所属行业运营效益分析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一、模具所属行业偿债能力</w:t>
      </w:r>
      <w:r>
        <w:rPr>
          <w:rFonts w:hint="eastAsia"/>
        </w:rPr>
        <w:br/>
      </w:r>
      <w:r>
        <w:rPr>
          <w:rFonts w:hint="eastAsia"/>
        </w:rPr>
        <w:t>　　　　二、模具所属行业盈利能力</w:t>
      </w:r>
      <w:r>
        <w:rPr>
          <w:rFonts w:hint="eastAsia"/>
        </w:rPr>
        <w:br/>
      </w:r>
      <w:r>
        <w:rPr>
          <w:rFonts w:hint="eastAsia"/>
        </w:rPr>
        <w:t>　　　　三、模具所属行业的毛利率</w:t>
      </w:r>
      <w:r>
        <w:rPr>
          <w:rFonts w:hint="eastAsia"/>
        </w:rPr>
        <w:br/>
      </w:r>
      <w:r>
        <w:rPr>
          <w:rFonts w:hint="eastAsia"/>
        </w:rPr>
        <w:t>　　　　四、模具所属行业营运能力</w:t>
      </w:r>
      <w:r>
        <w:rPr>
          <w:rFonts w:hint="eastAsia"/>
        </w:rPr>
        <w:br/>
      </w:r>
      <w:r>
        <w:rPr>
          <w:rFonts w:hint="eastAsia"/>
        </w:rPr>
        <w:t>　　　　五、模具所属行业发展能力</w:t>
      </w:r>
      <w:r>
        <w:rPr>
          <w:rFonts w:hint="eastAsia"/>
        </w:rPr>
        <w:br/>
      </w:r>
      <w:r>
        <w:rPr>
          <w:rFonts w:hint="eastAsia"/>
        </w:rPr>
        <w:t>　　第六节 模具行业集中度分析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中国模具行业区域结构分析</w:t>
      </w:r>
      <w:r>
        <w:rPr>
          <w:rFonts w:hint="eastAsia"/>
        </w:rPr>
        <w:br/>
      </w:r>
      <w:r>
        <w:rPr>
          <w:rFonts w:hint="eastAsia"/>
        </w:rPr>
        <w:t>　　第一节 华东地区模具行业发展分析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第二节 华北地区模具行业发展分析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第三节 东北地区模具行业发展分析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第四节 华南地区模具行业发展分析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第五节 华中地区模具行业发展分析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第六节 西南地区模具行业发展分析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第七节 西北地区模具行业发展分析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模具行业相关产业分析</w:t>
      </w:r>
      <w:r>
        <w:rPr>
          <w:rFonts w:hint="eastAsia"/>
        </w:rPr>
        <w:br/>
      </w:r>
      <w:r>
        <w:rPr>
          <w:rFonts w:hint="eastAsia"/>
        </w:rPr>
        <w:t>　　第一节 模具行业产业链概述</w:t>
      </w:r>
      <w:r>
        <w:rPr>
          <w:rFonts w:hint="eastAsia"/>
        </w:rPr>
        <w:br/>
      </w:r>
      <w:r>
        <w:rPr>
          <w:rFonts w:hint="eastAsia"/>
        </w:rPr>
        <w:t>　　第二节 模具上游产业发展状况分析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一、模具钢行业</w:t>
      </w:r>
      <w:r>
        <w:rPr>
          <w:rFonts w:hint="eastAsia"/>
        </w:rPr>
        <w:br/>
      </w:r>
      <w:r>
        <w:rPr>
          <w:rFonts w:hint="eastAsia"/>
        </w:rPr>
        <w:t>　　　　二、模具标准件行业</w:t>
      </w:r>
      <w:r>
        <w:rPr>
          <w:rFonts w:hint="eastAsia"/>
        </w:rPr>
        <w:br/>
      </w:r>
      <w:r>
        <w:rPr>
          <w:rFonts w:hint="eastAsia"/>
        </w:rPr>
        <w:t>　　　　三、塑料原料行业</w:t>
      </w:r>
      <w:r>
        <w:rPr>
          <w:rFonts w:hint="eastAsia"/>
        </w:rPr>
        <w:br/>
      </w:r>
      <w:r>
        <w:rPr>
          <w:rFonts w:hint="eastAsia"/>
        </w:rPr>
        <w:t>　　第三节 模具下游产业发展情况分析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（二）中国的汽车保有量</w:t>
      </w:r>
      <w:r>
        <w:rPr>
          <w:rFonts w:hint="eastAsia"/>
        </w:rPr>
        <w:br/>
      </w:r>
      <w:r>
        <w:rPr>
          <w:rFonts w:hint="eastAsia"/>
        </w:rPr>
        <w:t>　　　　　　（三）汽车产销情况分析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（四）汽车模具需求分析</w:t>
      </w:r>
      <w:r>
        <w:rPr>
          <w:rFonts w:hint="eastAsia"/>
        </w:rPr>
        <w:br/>
      </w:r>
      <w:r>
        <w:rPr>
          <w:rFonts w:hint="eastAsia"/>
        </w:rPr>
        <w:t>　　　　二、轮胎行业</w:t>
      </w:r>
      <w:r>
        <w:rPr>
          <w:rFonts w:hint="eastAsia"/>
        </w:rPr>
        <w:br/>
      </w:r>
      <w:r>
        <w:rPr>
          <w:rFonts w:hint="eastAsia"/>
        </w:rPr>
        <w:t>　　　　　　（一）轮胎行业发展概况</w:t>
      </w:r>
      <w:r>
        <w:rPr>
          <w:rFonts w:hint="eastAsia"/>
        </w:rPr>
        <w:br/>
      </w:r>
      <w:r>
        <w:rPr>
          <w:rFonts w:hint="eastAsia"/>
        </w:rPr>
        <w:t>　　　　　　（二）轮胎生产情况分析</w:t>
      </w:r>
      <w:r>
        <w:rPr>
          <w:rFonts w:hint="eastAsia"/>
        </w:rPr>
        <w:br/>
      </w:r>
      <w:r>
        <w:rPr>
          <w:rFonts w:hint="eastAsia"/>
        </w:rPr>
        <w:t>　　　　　　（三）轮胎需求状况分析</w:t>
      </w:r>
      <w:r>
        <w:rPr>
          <w:rFonts w:hint="eastAsia"/>
        </w:rPr>
        <w:br/>
      </w:r>
      <w:r>
        <w:rPr>
          <w:rFonts w:hint="eastAsia"/>
        </w:rPr>
        <w:t>　　　　　　（四）轮胎模具需求分析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（三）家电行业需求状况</w:t>
      </w:r>
      <w:r>
        <w:rPr>
          <w:rFonts w:hint="eastAsia"/>
        </w:rPr>
        <w:br/>
      </w:r>
      <w:r>
        <w:rPr>
          <w:rFonts w:hint="eastAsia"/>
        </w:rPr>
        <w:t>　　　　　　（四）家电模具需求分析</w:t>
      </w:r>
      <w:r>
        <w:rPr>
          <w:rFonts w:hint="eastAsia"/>
        </w:rPr>
        <w:br/>
      </w:r>
      <w:r>
        <w:rPr>
          <w:rFonts w:hint="eastAsia"/>
        </w:rPr>
        <w:t>　　　　四、其他应用行业</w:t>
      </w:r>
      <w:r>
        <w:rPr>
          <w:rFonts w:hint="eastAsia"/>
        </w:rPr>
        <w:br/>
      </w:r>
      <w:r>
        <w:rPr>
          <w:rFonts w:hint="eastAsia"/>
        </w:rPr>
        <w:t>　　　　　　（一）电子信息行业概况</w:t>
      </w:r>
      <w:r>
        <w:rPr>
          <w:rFonts w:hint="eastAsia"/>
        </w:rPr>
        <w:br/>
      </w:r>
      <w:r>
        <w:rPr>
          <w:rFonts w:hint="eastAsia"/>
        </w:rPr>
        <w:t>　　　　　　（二）医疗器械行业概况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中国模具行业竞争格局分析</w:t>
      </w:r>
      <w:r>
        <w:rPr>
          <w:rFonts w:hint="eastAsia"/>
        </w:rPr>
        <w:br/>
      </w:r>
      <w:r>
        <w:rPr>
          <w:rFonts w:hint="eastAsia"/>
        </w:rPr>
        <w:t>　　第一节 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模具行业国际竞争力分析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三、相关支援产业</w:t>
      </w:r>
      <w:r>
        <w:rPr>
          <w:rFonts w:hint="eastAsia"/>
        </w:rPr>
        <w:br/>
      </w:r>
      <w:r>
        <w:rPr>
          <w:rFonts w:hint="eastAsia"/>
        </w:rPr>
        <w:t>　　　　四、行业竞争结构</w:t>
      </w:r>
      <w:r>
        <w:rPr>
          <w:rFonts w:hint="eastAsia"/>
        </w:rPr>
        <w:br/>
      </w:r>
      <w:r>
        <w:rPr>
          <w:rFonts w:hint="eastAsia"/>
        </w:rPr>
        <w:t>　　　　五、政府作用分析</w:t>
      </w:r>
      <w:r>
        <w:rPr>
          <w:rFonts w:hint="eastAsia"/>
        </w:rPr>
        <w:br/>
      </w:r>
      <w:r>
        <w:rPr>
          <w:rFonts w:hint="eastAsia"/>
        </w:rPr>
        <w:t>　　第三节 模具行业竞争状况分析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一、行业成本竞争</w:t>
      </w:r>
      <w:r>
        <w:rPr>
          <w:rFonts w:hint="eastAsia"/>
        </w:rPr>
        <w:br/>
      </w:r>
      <w:r>
        <w:rPr>
          <w:rFonts w:hint="eastAsia"/>
        </w:rPr>
        <w:t>　　　　二、行业技术竞争</w:t>
      </w:r>
      <w:r>
        <w:rPr>
          <w:rFonts w:hint="eastAsia"/>
        </w:rPr>
        <w:br/>
      </w:r>
      <w:r>
        <w:rPr>
          <w:rFonts w:hint="eastAsia"/>
        </w:rPr>
        <w:t>　　　　三、行业价格竞争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北京比亚迪模具有限公司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广东圣都模具股份有限公司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宁波合力模具科技股份有限公司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2024-2030年中国模具行业市场前景与投资分析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2024-2030年中国模具行业市场前景分析</w:t>
      </w:r>
      <w:r>
        <w:rPr>
          <w:rFonts w:hint="eastAsia"/>
        </w:rPr>
        <w:br/>
      </w:r>
      <w:r>
        <w:rPr>
          <w:rFonts w:hint="eastAsia"/>
        </w:rPr>
        <w:t>　　　　一、模具行业发展趋势</w:t>
      </w:r>
      <w:r>
        <w:rPr>
          <w:rFonts w:hint="eastAsia"/>
        </w:rPr>
        <w:br/>
      </w:r>
      <w:r>
        <w:rPr>
          <w:rFonts w:hint="eastAsia"/>
        </w:rPr>
        <w:t>　　　　二、模具行业市场前景</w:t>
      </w:r>
      <w:r>
        <w:rPr>
          <w:rFonts w:hint="eastAsia"/>
        </w:rPr>
        <w:br/>
      </w:r>
      <w:r>
        <w:rPr>
          <w:rFonts w:hint="eastAsia"/>
        </w:rPr>
        <w:t>　　　　三、模具行业投资机会</w:t>
      </w:r>
      <w:r>
        <w:rPr>
          <w:rFonts w:hint="eastAsia"/>
        </w:rPr>
        <w:br/>
      </w:r>
      <w:r>
        <w:rPr>
          <w:rFonts w:hint="eastAsia"/>
        </w:rPr>
        <w:t>　　第二节 2024-2030年中国模具行业投资环境分析</w:t>
      </w:r>
      <w:r>
        <w:rPr>
          <w:rFonts w:hint="eastAsia"/>
        </w:rPr>
        <w:br/>
      </w:r>
      <w:r>
        <w:rPr>
          <w:rFonts w:hint="eastAsia"/>
        </w:rPr>
        <w:t>　　　　一、模具行业投资环境分析</w:t>
      </w:r>
      <w:r>
        <w:rPr>
          <w:rFonts w:hint="eastAsia"/>
        </w:rPr>
        <w:br/>
      </w:r>
      <w:r>
        <w:rPr>
          <w:rFonts w:hint="eastAsia"/>
        </w:rPr>
        <w:t>　　　　二、模具行业投资壁垒分析</w:t>
      </w:r>
      <w:r>
        <w:rPr>
          <w:rFonts w:hint="eastAsia"/>
        </w:rPr>
        <w:br/>
      </w:r>
      <w:r>
        <w:rPr>
          <w:rFonts w:hint="eastAsia"/>
        </w:rPr>
        <w:t>　　　　三、模具行业投资盈利分析</w:t>
      </w:r>
      <w:r>
        <w:rPr>
          <w:rFonts w:hint="eastAsia"/>
        </w:rPr>
        <w:br/>
      </w:r>
      <w:r>
        <w:rPr>
          <w:rFonts w:hint="eastAsia"/>
        </w:rPr>
        <w:t>　　第三节 2024-2030年中国模具行业投资风险分析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2024-2030年中国模具行业投资策略分析</w:t>
      </w:r>
      <w:r>
        <w:rPr>
          <w:rFonts w:hint="eastAsia"/>
        </w:rPr>
        <w:br/>
      </w:r>
      <w:r>
        <w:rPr>
          <w:rFonts w:hint="eastAsia"/>
        </w:rPr>
        <w:t>　　　　一、模具行业融资方法与渠道</w:t>
      </w:r>
      <w:r>
        <w:rPr>
          <w:rFonts w:hint="eastAsia"/>
        </w:rPr>
        <w:br/>
      </w:r>
      <w:r>
        <w:rPr>
          <w:rFonts w:hint="eastAsia"/>
        </w:rPr>
        <w:t>　　　　二、模具行业投资策略及建议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2024-2030年中国模具企业战略规划分析</w:t>
      </w:r>
      <w:r>
        <w:rPr>
          <w:rFonts w:hint="eastAsia"/>
        </w:rPr>
        <w:br/>
      </w:r>
      <w:r>
        <w:rPr>
          <w:rFonts w:hint="eastAsia"/>
        </w:rPr>
        <w:t>　　第一节 模具企业发展应对策略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二、竞争性战略联盟实施</w:t>
      </w:r>
      <w:r>
        <w:rPr>
          <w:rFonts w:hint="eastAsia"/>
        </w:rPr>
        <w:br/>
      </w:r>
      <w:r>
        <w:rPr>
          <w:rFonts w:hint="eastAsia"/>
        </w:rPr>
        <w:t>　　　　三、企业发展对策分析</w:t>
      </w:r>
      <w:r>
        <w:rPr>
          <w:rFonts w:hint="eastAsia"/>
        </w:rPr>
        <w:br/>
      </w:r>
      <w:r>
        <w:rPr>
          <w:rFonts w:hint="eastAsia"/>
        </w:rPr>
        <w:t>　　第二节 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中-智-林-　模具市场的重点客户战略实施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模具行业历程</w:t>
      </w:r>
      <w:r>
        <w:rPr>
          <w:rFonts w:hint="eastAsia"/>
        </w:rPr>
        <w:br/>
      </w:r>
      <w:r>
        <w:rPr>
          <w:rFonts w:hint="eastAsia"/>
        </w:rPr>
        <w:t>　　图表 模具行业生命周期</w:t>
      </w:r>
      <w:r>
        <w:rPr>
          <w:rFonts w:hint="eastAsia"/>
        </w:rPr>
        <w:br/>
      </w:r>
      <w:r>
        <w:rPr>
          <w:rFonts w:hint="eastAsia"/>
        </w:rPr>
        <w:t>　　图表 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2019-2024年中国模具行业产量及增长趋势</w:t>
      </w:r>
      <w:r>
        <w:rPr>
          <w:rFonts w:hint="eastAsia"/>
        </w:rPr>
        <w:br/>
      </w:r>
      <w:r>
        <w:rPr>
          <w:rFonts w:hint="eastAsia"/>
        </w:rPr>
        <w:t>　　图表 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bea534bdc4a8e" w:history="1">
        <w:r>
          <w:rPr>
            <w:rStyle w:val="Hyperlink"/>
          </w:rPr>
          <w:t>2024-2030年中国模具行业发展调研与行业前景分析报告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bea534bdc4a8e" w:history="1">
        <w:r>
          <w:rPr>
            <w:rStyle w:val="Hyperlink"/>
          </w:rPr>
          <w:t>https://www.20087.com/2/21/MoJuHangYeQianJing.html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e27c0f30c48ad" w:history="1">
      <w:r>
        <w:rPr>
          <w:rStyle w:val="Hyperlink"/>
        </w:rPr>
        <w:t>2024-2030年中国模具行业发展调研与行业前景分析报告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oJuHangYeQianJing.html" TargetMode="External" Id="R04cbea534bdc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oJuHangYeQianJing.html" TargetMode="External" Id="Rd21e27c0f30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2024-04-23T07:20:00Z</dcterms:created>
  <dcterms:modified xsi:type="dcterms:W3CDTF">2024-04-23T08:20:00Z</dcterms:modified>
  <dc:subject>2024-2030年中国模具行业发展调研与行业前景分析报告</dc:subject>
  <dc:title>2024-2030年中国模具行业发展调研与行业前景分析报告</dc:title>
  <cp:keywords>2024-2030年中国模具行业发展调研与行业前景分析报告</cp:keywords>
  <dc:description>2024-2030年中国模具行业发展调研与行业前景分析报告</dc:description>
</cp:coreProperties>
</file>