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6b05c37504db4" w:history="1">
              <w:r>
                <w:rPr>
                  <w:rStyle w:val="Hyperlink"/>
                </w:rPr>
                <w:t>2025年中国模切机行业现状调研及发展趋势预测报告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6b05c37504db4" w:history="1">
              <w:r>
                <w:rPr>
                  <w:rStyle w:val="Hyperlink"/>
                </w:rPr>
                <w:t>2025年中国模切机行业现状调研及发展趋势预测报告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6b05c37504db4" w:history="1">
                <w:r>
                  <w:rPr>
                    <w:rStyle w:val="Hyperlink"/>
                  </w:rPr>
                  <w:t>https://www.20087.com/2/A1/MoQieJiFaZhanQuShiFenXi.html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和纸制品行业中的关键设备，用于精确切割、压痕和成型各种材料。随着数字化和自动化技术的进步，现代模切机已发展成为集高速、精度和灵活性于一体的解决方案。目前，市场上出现了许多配备有智能控制系统的模切机，它们可以自动调整参数以适应不同材料和复杂设计，大大提高了生产效率和产品质量。同时，激光模切技术的引入，减少了模具制作时间和成本，使小批量定制化生产成为可能。</w:t>
      </w:r>
      <w:r>
        <w:rPr>
          <w:rFonts w:hint="eastAsia"/>
        </w:rPr>
        <w:br/>
      </w:r>
      <w:r>
        <w:rPr>
          <w:rFonts w:hint="eastAsia"/>
        </w:rPr>
        <w:t>　　未来，模切机将朝着更加智能化和环保的方向发展。一方面，通过集成物联网（IoT）和大数据分析，模切机将实现远程监控和预测性维护，减少停机时间和维护成本。另一方面，研发更加节能和低废的模切工艺，如冷冲压和水刀切割，以减少能源消耗和环境污染。同时，随着个性化和定制化市场需求的增长，模切机将需要具备更强的灵活性和快速换模能力，以适应频繁的产品变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模切机行业概述</w:t>
      </w:r>
      <w:r>
        <w:rPr>
          <w:rFonts w:hint="eastAsia"/>
        </w:rPr>
        <w:br/>
      </w:r>
      <w:r>
        <w:rPr>
          <w:rFonts w:hint="eastAsia"/>
        </w:rPr>
        <w:t>　　第一节 模切机行业概述</w:t>
      </w:r>
      <w:r>
        <w:rPr>
          <w:rFonts w:hint="eastAsia"/>
        </w:rPr>
        <w:br/>
      </w:r>
      <w:r>
        <w:rPr>
          <w:rFonts w:hint="eastAsia"/>
        </w:rPr>
        <w:t>　　　　一、模切机行业定义</w:t>
      </w:r>
      <w:r>
        <w:rPr>
          <w:rFonts w:hint="eastAsia"/>
        </w:rPr>
        <w:br/>
      </w:r>
      <w:r>
        <w:rPr>
          <w:rFonts w:hint="eastAsia"/>
        </w:rPr>
        <w:t>　　　　二、模切机行业产品分类</w:t>
      </w:r>
      <w:r>
        <w:rPr>
          <w:rFonts w:hint="eastAsia"/>
        </w:rPr>
        <w:br/>
      </w:r>
      <w:r>
        <w:rPr>
          <w:rFonts w:hint="eastAsia"/>
        </w:rPr>
        <w:t>　　　　三、模切机行业产品特性</w:t>
      </w:r>
      <w:r>
        <w:rPr>
          <w:rFonts w:hint="eastAsia"/>
        </w:rPr>
        <w:br/>
      </w:r>
      <w:r>
        <w:rPr>
          <w:rFonts w:hint="eastAsia"/>
        </w:rPr>
        <w:t>　　第二节 模切机行业属性及国民经济地位分析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四、模切机行业国民经济地位分析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模切机行业产业链模型分析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二、模切机行业产业链模型分析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2020-2025年中国模切机产业运行环境分析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2020-2025年中国模切机产业经济发展环境分析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2020-2025年中国模切机产业政策发展环境分析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一、模切机产业相关政策颁模切机状况分析</w:t>
      </w:r>
      <w:r>
        <w:rPr>
          <w:rFonts w:hint="eastAsia"/>
        </w:rPr>
        <w:br/>
      </w:r>
      <w:r>
        <w:rPr>
          <w:rFonts w:hint="eastAsia"/>
        </w:rPr>
        <w:t>　　　　二、模切机进出口关税分析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2020-2025年中国模切机产业社会环境发展分析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2020-2025年中国模切机产业技术环境发展分析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2020-2025年世界模切机产业运行走势分析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2020-2025年全球模切机行业运行概况</w:t>
      </w:r>
      <w:r>
        <w:rPr>
          <w:rFonts w:hint="eastAsia"/>
        </w:rPr>
        <w:br/>
      </w:r>
      <w:r>
        <w:rPr>
          <w:rFonts w:hint="eastAsia"/>
        </w:rPr>
        <w:t>　　　　一、全球模切机行业市场发展状况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一、全球模切机行业特点分析</w:t>
      </w:r>
      <w:r>
        <w:rPr>
          <w:rFonts w:hint="eastAsia"/>
        </w:rPr>
        <w:br/>
      </w:r>
      <w:r>
        <w:rPr>
          <w:rFonts w:hint="eastAsia"/>
        </w:rPr>
        <w:t>　　　　二、国外模切机行业技术现状分析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三、全球模切机行业市场竞争状况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2020-2025年全球模切机行业区域市场运营情况分析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一、美国模切机市场发展分析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2025-2031年全球模切机行业发展趋势预测分析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2020-2025年中国模切机产业市场运行态势分析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中国模切机产品供给分析</w:t>
      </w:r>
      <w:r>
        <w:rPr>
          <w:rFonts w:hint="eastAsia"/>
        </w:rPr>
        <w:br/>
      </w:r>
      <w:r>
        <w:rPr>
          <w:rFonts w:hint="eastAsia"/>
        </w:rPr>
        <w:t>　　　　一、模切机行业总体产能规模</w:t>
      </w:r>
      <w:r>
        <w:rPr>
          <w:rFonts w:hint="eastAsia"/>
        </w:rPr>
        <w:br/>
      </w:r>
      <w:r>
        <w:rPr>
          <w:rFonts w:hint="eastAsia"/>
        </w:rPr>
        <w:t>　　　　二、模切机行业生产区域分布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三、2020-2025年中国模切机产量分析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　　五、模切机细分产品市场分析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（一）全自动平压平模切机</w:t>
      </w:r>
      <w:r>
        <w:rPr>
          <w:rFonts w:hint="eastAsia"/>
        </w:rPr>
        <w:br/>
      </w:r>
      <w:r>
        <w:rPr>
          <w:rFonts w:hint="eastAsia"/>
        </w:rPr>
        <w:t>　　　　　　（二）圆压圆模切机</w:t>
      </w:r>
      <w:r>
        <w:rPr>
          <w:rFonts w:hint="eastAsia"/>
        </w:rPr>
        <w:br/>
      </w:r>
      <w:r>
        <w:rPr>
          <w:rFonts w:hint="eastAsia"/>
        </w:rPr>
        <w:t>　　　　　　（三）其它种类模切机现状</w:t>
      </w:r>
      <w:r>
        <w:rPr>
          <w:rFonts w:hint="eastAsia"/>
        </w:rPr>
        <w:br/>
      </w:r>
      <w:r>
        <w:rPr>
          <w:rFonts w:hint="eastAsia"/>
        </w:rPr>
        <w:t>　　第二节 中国模切机行业市场需求分析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一、2020-2025年中国模切机行业市场需求量分析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四、模切机行业市场需求热点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2020-2025年中国模切机产业市场动态分析</w:t>
      </w:r>
      <w:r>
        <w:rPr>
          <w:rFonts w:hint="eastAsia"/>
        </w:rPr>
        <w:br/>
      </w:r>
      <w:r>
        <w:rPr>
          <w:rFonts w:hint="eastAsia"/>
        </w:rPr>
        <w:t>　　　　一、模切机品牌分析</w:t>
      </w:r>
      <w:r>
        <w:rPr>
          <w:rFonts w:hint="eastAsia"/>
        </w:rPr>
        <w:br/>
      </w:r>
      <w:r>
        <w:rPr>
          <w:rFonts w:hint="eastAsia"/>
        </w:rPr>
        <w:t>　　　　二、模切机产品产量结构性分析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三、模切机经营发展能力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2020-2025年中国模切机产业市场销售情况分析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2020-2025年中国模切机行业存在的问题及对策分析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2020-2025年中国模切机进出口数据监测分析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2020-2025年中国模切机进口数据分析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2020-2025年中国模切机出口数据分析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2020-2025年中国模切机进出口平均单价分析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2020-2025年中国模切机进出口国家及地区分析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2020-2025年中国模切机所属行业主要数据监测分析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2025年中国模切机所属行业结构分析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2020-2025年中国模切机所属行业产值分析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2020-2025年中国模切机所属行业成本费用分析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2020-2025年中国模切机所属行业盈利能力分析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一、2020-2025年东北地区在模切机行业中的地位变化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二、2020-2025年东北地区模切机行业规模情况分析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三、2020-2025年东北地区模切机行业企业分析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四、2020-2025年东北地区模切机行业发展趋势预测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一、2020-2025年华北地区在模切机行业中的地位变化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二、2020-2025年华北地区模切机行业规模情况分析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三、2020-2025年华北地区模切机行业企业分析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四、2020-2025年华北地区模切机行业发展趋势预测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一、2020-2025年华东地区在模切机行业中的地位变化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二、2020-2025年华东地区模切机行业规模情况分析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三、2020-2025年华东地区模切机行业企业分析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四、2020-2025年华东地区模切机行业发展趋势预测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一、2020-2025年华中地区在模切机行业中的地位变化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二、2020-2025年华中地区模切机行业规模情况分析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三、2020-2025年华中地区模切机行业企业分析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四、2020-2025年华中地区模切机行业发展趋势预测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一、2020-2025年华南地区在模切机行业中的地位变化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二、2020-2025年华南地区模切机行业规模情况分析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三、2020-2025年华南地区模切机行业企业分析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四、2020-2025年华南地区模切机行业发展趋势预测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一、2020-2025年西部地区在模切机行业中的地位变化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二、2020-2025年西部地区模切机行业规模情况分析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三、2020-2025年西部地区模切机行业企业分析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四、2020-2025年西部地区模切机行业发展趋势预测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2020-2025年中国模切机产品市场竞争格局分析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一、中国模切机行业要素成本分析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2020-2025年中国模切机行业市场区域格局分析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2020-2025年中国模切机行业市场集中度分析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中国模切机行业五力竞争分析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二、模切机“波特五力模型”分析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2020-2025年中国模切机行业竞争策略分析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2020-2025年中国模切机上游行业市场研究分析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上游行业发展对模切机影响因素分析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2020-2025年中国模切机行业市场需求分析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2020-2025年中国压模切机下游行业需求结构分析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汽车行业模切机需求分析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二、汽车行业领域模切机应用现状</w:t>
      </w:r>
      <w:r>
        <w:rPr>
          <w:rFonts w:hint="eastAsia"/>
        </w:rPr>
        <w:br/>
      </w:r>
      <w:r>
        <w:rPr>
          <w:rFonts w:hint="eastAsia"/>
        </w:rPr>
        <w:t>　　　　三、汽车行业对模切机的需求规模</w:t>
      </w:r>
      <w:r>
        <w:rPr>
          <w:rFonts w:hint="eastAsia"/>
        </w:rPr>
        <w:br/>
      </w:r>
      <w:r>
        <w:rPr>
          <w:rFonts w:hint="eastAsia"/>
        </w:rPr>
        <w:t>　　　　四、汽车行业模切机行业主要企业及经营情况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五、汽车行业模切机需求前景</w:t>
      </w:r>
      <w:r>
        <w:rPr>
          <w:rFonts w:hint="eastAsia"/>
        </w:rPr>
        <w:br/>
      </w:r>
      <w:r>
        <w:rPr>
          <w:rFonts w:hint="eastAsia"/>
        </w:rPr>
        <w:t>　　第三节 相机行业模切机需求分析</w:t>
      </w:r>
      <w:r>
        <w:rPr>
          <w:rFonts w:hint="eastAsia"/>
        </w:rPr>
        <w:br/>
      </w:r>
      <w:r>
        <w:rPr>
          <w:rFonts w:hint="eastAsia"/>
        </w:rPr>
        <w:t>　　　　一、相机行业发展现状与前景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二、相机领域模切机应用现状</w:t>
      </w:r>
      <w:r>
        <w:rPr>
          <w:rFonts w:hint="eastAsia"/>
        </w:rPr>
        <w:br/>
      </w:r>
      <w:r>
        <w:rPr>
          <w:rFonts w:hint="eastAsia"/>
        </w:rPr>
        <w:t>　　　　三、相机行业对模切机的需求规模</w:t>
      </w:r>
      <w:r>
        <w:rPr>
          <w:rFonts w:hint="eastAsia"/>
        </w:rPr>
        <w:br/>
      </w:r>
      <w:r>
        <w:rPr>
          <w:rFonts w:hint="eastAsia"/>
        </w:rPr>
        <w:t>　　　　四、相机用模切机行业主要企业及经营情况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五、相机行业模切机需求前景</w:t>
      </w:r>
      <w:r>
        <w:rPr>
          <w:rFonts w:hint="eastAsia"/>
        </w:rPr>
        <w:br/>
      </w:r>
      <w:r>
        <w:rPr>
          <w:rFonts w:hint="eastAsia"/>
        </w:rPr>
        <w:t>　　第四节 lcd行业模切机需求分析</w:t>
      </w:r>
      <w:r>
        <w:rPr>
          <w:rFonts w:hint="eastAsia"/>
        </w:rPr>
        <w:br/>
      </w:r>
      <w:r>
        <w:rPr>
          <w:rFonts w:hint="eastAsia"/>
        </w:rPr>
        <w:t>　　　　一、lcd行业发展现状与前景</w:t>
      </w:r>
      <w:r>
        <w:rPr>
          <w:rFonts w:hint="eastAsia"/>
        </w:rPr>
        <w:br/>
      </w:r>
      <w:r>
        <w:rPr>
          <w:rFonts w:hint="eastAsia"/>
        </w:rPr>
        <w:t>　　　　二、lcd领域模切机应用现状</w:t>
      </w:r>
      <w:r>
        <w:rPr>
          <w:rFonts w:hint="eastAsia"/>
        </w:rPr>
        <w:br/>
      </w:r>
      <w:r>
        <w:rPr>
          <w:rFonts w:hint="eastAsia"/>
        </w:rPr>
        <w:t>　　　　三、lcd行业对模切机的需求规模</w:t>
      </w:r>
      <w:r>
        <w:rPr>
          <w:rFonts w:hint="eastAsia"/>
        </w:rPr>
        <w:br/>
      </w:r>
      <w:r>
        <w:rPr>
          <w:rFonts w:hint="eastAsia"/>
        </w:rPr>
        <w:t>　　　　四、lcd用模切机行业主要企业及经营情况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五、lcd行业模切机需求前景</w:t>
      </w:r>
      <w:r>
        <w:rPr>
          <w:rFonts w:hint="eastAsia"/>
        </w:rPr>
        <w:br/>
      </w:r>
      <w:r>
        <w:rPr>
          <w:rFonts w:hint="eastAsia"/>
        </w:rPr>
        <w:t>　　第五节 电脑行业模切机需求分析</w:t>
      </w:r>
      <w:r>
        <w:rPr>
          <w:rFonts w:hint="eastAsia"/>
        </w:rPr>
        <w:br/>
      </w:r>
      <w:r>
        <w:rPr>
          <w:rFonts w:hint="eastAsia"/>
        </w:rPr>
        <w:t>　　　　一、电脑行业发展现状与前景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二、电脑领域模切机应用现状</w:t>
      </w:r>
      <w:r>
        <w:rPr>
          <w:rFonts w:hint="eastAsia"/>
        </w:rPr>
        <w:br/>
      </w:r>
      <w:r>
        <w:rPr>
          <w:rFonts w:hint="eastAsia"/>
        </w:rPr>
        <w:t>　　　　三、电脑行业对模切机的需求规模</w:t>
      </w:r>
      <w:r>
        <w:rPr>
          <w:rFonts w:hint="eastAsia"/>
        </w:rPr>
        <w:br/>
      </w:r>
      <w:r>
        <w:rPr>
          <w:rFonts w:hint="eastAsia"/>
        </w:rPr>
        <w:t>　　　　四、电脑用模切机行业主要企业及经营情况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五、电脑行业模切机需求前景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下游行业发展对模切机影响因素分析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2020-2025年中国模切机相关行业分析</w:t>
      </w:r>
      <w:r>
        <w:rPr>
          <w:rFonts w:hint="eastAsia"/>
        </w:rPr>
        <w:br/>
      </w:r>
      <w:r>
        <w:rPr>
          <w:rFonts w:hint="eastAsia"/>
        </w:rPr>
        <w:t>　　第一节 包装印刷行业分析</w:t>
      </w:r>
      <w:r>
        <w:rPr>
          <w:rFonts w:hint="eastAsia"/>
        </w:rPr>
        <w:br/>
      </w:r>
      <w:r>
        <w:rPr>
          <w:rFonts w:hint="eastAsia"/>
        </w:rPr>
        <w:t>　　　　一、我国包装印刷行业现状</w:t>
      </w:r>
      <w:r>
        <w:rPr>
          <w:rFonts w:hint="eastAsia"/>
        </w:rPr>
        <w:br/>
      </w:r>
      <w:r>
        <w:rPr>
          <w:rFonts w:hint="eastAsia"/>
        </w:rPr>
        <w:t>　　　　二、包装印刷企业呈产业带化发展</w:t>
      </w:r>
      <w:r>
        <w:rPr>
          <w:rFonts w:hint="eastAsia"/>
        </w:rPr>
        <w:br/>
      </w:r>
      <w:r>
        <w:rPr>
          <w:rFonts w:hint="eastAsia"/>
        </w:rPr>
        <w:t>　　　　三、过度包装引起重视</w:t>
      </w:r>
      <w:r>
        <w:rPr>
          <w:rFonts w:hint="eastAsia"/>
        </w:rPr>
        <w:br/>
      </w:r>
      <w:r>
        <w:rPr>
          <w:rFonts w:hint="eastAsia"/>
        </w:rPr>
        <w:t>　　第二节 包装印刷业相关产业分析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t>　　　　三、化妆品行业</w:t>
      </w:r>
      <w:r>
        <w:rPr>
          <w:rFonts w:hint="eastAsia"/>
        </w:rPr>
        <w:br/>
      </w:r>
      <w:r>
        <w:rPr>
          <w:rFonts w:hint="eastAsia"/>
        </w:rPr>
        <w:t>　　　　四、卷烟行业</w:t>
      </w:r>
      <w:r>
        <w:rPr>
          <w:rFonts w:hint="eastAsia"/>
        </w:rPr>
        <w:br/>
      </w:r>
      <w:r>
        <w:rPr>
          <w:rFonts w:hint="eastAsia"/>
        </w:rPr>
        <w:t>　　第三节 包装行业的发展</w:t>
      </w:r>
      <w:r>
        <w:rPr>
          <w:rFonts w:hint="eastAsia"/>
        </w:rPr>
        <w:br/>
      </w:r>
      <w:r>
        <w:rPr>
          <w:rFonts w:hint="eastAsia"/>
        </w:rPr>
        <w:t>　　　　一、微型瓦楞包装</w:t>
      </w:r>
      <w:r>
        <w:rPr>
          <w:rFonts w:hint="eastAsia"/>
        </w:rPr>
        <w:br/>
      </w:r>
      <w:r>
        <w:rPr>
          <w:rFonts w:hint="eastAsia"/>
        </w:rPr>
        <w:t>　　　　二、彩色纸盒包装</w:t>
      </w:r>
      <w:r>
        <w:rPr>
          <w:rFonts w:hint="eastAsia"/>
        </w:rPr>
        <w:br/>
      </w:r>
      <w:r>
        <w:rPr>
          <w:rFonts w:hint="eastAsia"/>
        </w:rPr>
        <w:t>　　　　三、标签制作</w:t>
      </w:r>
      <w:r>
        <w:rPr>
          <w:rFonts w:hint="eastAsia"/>
        </w:rPr>
        <w:br/>
      </w:r>
      <w:r>
        <w:rPr>
          <w:rFonts w:hint="eastAsia"/>
        </w:rPr>
        <w:t>　　第四节 包装印刷行业中存在的问题及措施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二、措施</w:t>
      </w:r>
      <w:r>
        <w:rPr>
          <w:rFonts w:hint="eastAsia"/>
        </w:rPr>
        <w:br/>
      </w:r>
      <w:r>
        <w:rPr>
          <w:rFonts w:hint="eastAsia"/>
        </w:rPr>
        <w:t>　　第五节 包装印刷行业对模切机行业的影响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青岛美光机械有限公司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北人集团公司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石家庄五一七包装机械厂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第六节 河南新机股份有限公司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上海鼎龙机械有限公司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第八节 上海旭恒铁工机械制造有限公司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第九节 武汉京山轻工机械有限公司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第十节 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2025-2031年中国模切机产业发趋势预测分析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2025-2031年中国模切机发展趋势分析</w:t>
      </w:r>
      <w:r>
        <w:rPr>
          <w:rFonts w:hint="eastAsia"/>
        </w:rPr>
        <w:br/>
      </w:r>
      <w:r>
        <w:rPr>
          <w:rFonts w:hint="eastAsia"/>
        </w:rPr>
        <w:t>　　　　一、模切机产业技术发展方向分析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二、模切机竞争格局预测分析</w:t>
      </w:r>
      <w:r>
        <w:rPr>
          <w:rFonts w:hint="eastAsia"/>
        </w:rPr>
        <w:br/>
      </w:r>
      <w:r>
        <w:rPr>
          <w:rFonts w:hint="eastAsia"/>
        </w:rPr>
        <w:t>　　　　三、模切机行业发展预测分析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2025-2031年中国模切机市场预测分析</w:t>
      </w:r>
      <w:r>
        <w:rPr>
          <w:rFonts w:hint="eastAsia"/>
        </w:rPr>
        <w:br/>
      </w:r>
      <w:r>
        <w:rPr>
          <w:rFonts w:hint="eastAsia"/>
        </w:rPr>
        <w:t>　　　　一、模切机供给预测分析</w:t>
      </w:r>
      <w:r>
        <w:rPr>
          <w:rFonts w:hint="eastAsia"/>
        </w:rPr>
        <w:br/>
      </w:r>
      <w:r>
        <w:rPr>
          <w:rFonts w:hint="eastAsia"/>
        </w:rPr>
        <w:t>　　　　二、模切机需求预测分析</w:t>
      </w:r>
      <w:r>
        <w:rPr>
          <w:rFonts w:hint="eastAsia"/>
        </w:rPr>
        <w:br/>
      </w:r>
      <w:r>
        <w:rPr>
          <w:rFonts w:hint="eastAsia"/>
        </w:rPr>
        <w:t>　　　　三、模切机进出口预测分析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2025-2031年中国模切机市场盈利预测分析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2025-2031年中国模切机行业投资建议分析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2025-2031年中国模切机企业的标竿管理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2025-2031年中国模切机企业的资本运作模式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2025-2031年中国模切机企业营销模式建议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二、模切机企业海外营销模式建议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2025-2031年中国模切机行业投资机会与风险分析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2025-2031年中国模切机行业投资环境分析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2025-2031年中国模切机行业投资特性分析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一、2025-2031年中国模切机行业进入壁垒分析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二、2025-2031年中国模切机行业盈利模式分析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三、2025-2031年中国模切机行业盈利因素分析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2025-2031年中国模切机行业投资机会分析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一、模切机投资潜力分析</w:t>
      </w:r>
      <w:r>
        <w:rPr>
          <w:rFonts w:hint="eastAsia"/>
        </w:rPr>
        <w:br/>
      </w:r>
      <w:r>
        <w:rPr>
          <w:rFonts w:hint="eastAsia"/>
        </w:rPr>
        <w:t>　　　　二、模切机投资吸引力分析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2025-2031年中国模切机行业投资风险分析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2025-2031年中国模切机投资价值分析</w:t>
      </w:r>
      <w:r>
        <w:rPr>
          <w:rFonts w:hint="eastAsia"/>
        </w:rPr>
        <w:br/>
      </w:r>
      <w:r>
        <w:rPr>
          <w:rFonts w:hint="eastAsia"/>
        </w:rPr>
        <w:t>　　第一节 模切机行业发展的有利因素与不利因素分析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模切机行业发展的空白点分析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中⋅智⋅林：济研：观点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2020-2025年中国模切机产量情况</w:t>
      </w:r>
      <w:r>
        <w:rPr>
          <w:rFonts w:hint="eastAsia"/>
        </w:rPr>
        <w:br/>
      </w:r>
      <w:r>
        <w:rPr>
          <w:rFonts w:hint="eastAsia"/>
        </w:rPr>
        <w:t>　　图表 2025年我国模切机消费结构表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2020-2025年中国模切机进口量情况表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2020-2025年中国模切机进口量变化趋势图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2020-2025年中国模切机进口金额情况表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2020-2025年中国模切机进口平均价格情况表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2025年中国模切机分国家进口情况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2020-2025年中国模切机出口量变化趋势图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2020-2025年中国模切机出口金额情况表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2020-2025年中国模切机出口平均价格情况表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2025年中国模切机所属行业不同所有制企业企业销售收入结构图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青岛美光机械有限公司主要经济指标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青岛美光机械有限公司销售收入变化趋势图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青岛美光机械有限公司盈利指标分析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青岛美光机械有限公司盈利能力分析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青岛美光机械有限公司偿债能力分析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青岛美光机械有限公司经营能力分析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青岛美光机械有限公司成长能力分析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北人集团公司主要经济指标</w:t>
      </w:r>
      <w:r>
        <w:rPr>
          <w:rFonts w:hint="eastAsia"/>
        </w:rPr>
        <w:br/>
      </w:r>
      <w:r>
        <w:rPr>
          <w:rFonts w:hint="eastAsia"/>
        </w:rPr>
        <w:t>　　图表 北人集团公司销售收入变化趋势图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北人集团公司盈利指标分析</w:t>
      </w:r>
      <w:r>
        <w:rPr>
          <w:rFonts w:hint="eastAsia"/>
        </w:rPr>
        <w:br/>
      </w:r>
      <w:r>
        <w:rPr>
          <w:rFonts w:hint="eastAsia"/>
        </w:rPr>
        <w:t>　　图表 北人集团公司盈利能力分析</w:t>
      </w:r>
      <w:r>
        <w:rPr>
          <w:rFonts w:hint="eastAsia"/>
        </w:rPr>
        <w:br/>
      </w:r>
      <w:r>
        <w:rPr>
          <w:rFonts w:hint="eastAsia"/>
        </w:rPr>
        <w:t>　　图表 北人集团公司偿债能力分析</w:t>
      </w:r>
      <w:r>
        <w:rPr>
          <w:rFonts w:hint="eastAsia"/>
        </w:rPr>
        <w:br/>
      </w:r>
      <w:r>
        <w:rPr>
          <w:rFonts w:hint="eastAsia"/>
        </w:rPr>
        <w:t>　　图表 北人集团公司经营能力分析</w:t>
      </w:r>
      <w:r>
        <w:rPr>
          <w:rFonts w:hint="eastAsia"/>
        </w:rPr>
        <w:br/>
      </w:r>
      <w:r>
        <w:rPr>
          <w:rFonts w:hint="eastAsia"/>
        </w:rPr>
        <w:t>　　图表 北人集团公司成长能力分析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石家庄五一七包装机械厂主要经济指标</w:t>
      </w:r>
      <w:r>
        <w:rPr>
          <w:rFonts w:hint="eastAsia"/>
        </w:rPr>
        <w:br/>
      </w:r>
      <w:r>
        <w:rPr>
          <w:rFonts w:hint="eastAsia"/>
        </w:rPr>
        <w:t>　　图表 石家庄五一七包装机械厂销售收入变化趋势图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石家庄五一七包装机械厂盈利指标分析</w:t>
      </w:r>
      <w:r>
        <w:rPr>
          <w:rFonts w:hint="eastAsia"/>
        </w:rPr>
        <w:br/>
      </w:r>
      <w:r>
        <w:rPr>
          <w:rFonts w:hint="eastAsia"/>
        </w:rPr>
        <w:t>　　图表 石家庄五一七包装机械厂盈利能力分析</w:t>
      </w:r>
      <w:r>
        <w:rPr>
          <w:rFonts w:hint="eastAsia"/>
        </w:rPr>
        <w:br/>
      </w:r>
      <w:r>
        <w:rPr>
          <w:rFonts w:hint="eastAsia"/>
        </w:rPr>
        <w:t>　　图表 石家庄五一七包装机械厂偿债能力分析</w:t>
      </w:r>
      <w:r>
        <w:rPr>
          <w:rFonts w:hint="eastAsia"/>
        </w:rPr>
        <w:br/>
      </w:r>
      <w:r>
        <w:rPr>
          <w:rFonts w:hint="eastAsia"/>
        </w:rPr>
        <w:t>　　图表 石家庄五一七包装机械厂经营能力分析</w:t>
      </w:r>
      <w:r>
        <w:rPr>
          <w:rFonts w:hint="eastAsia"/>
        </w:rPr>
        <w:br/>
      </w:r>
      <w:r>
        <w:rPr>
          <w:rFonts w:hint="eastAsia"/>
        </w:rPr>
        <w:t>　　图表 石家庄五一七包装机械厂成长能力分析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2025-2031年中国模切机产量预测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2025-2031年中国模切机盈利能力预测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6b05c37504db4" w:history="1">
        <w:r>
          <w:rPr>
            <w:rStyle w:val="Hyperlink"/>
          </w:rPr>
          <w:t>2025年中国模切机行业现状调研及发展趋势预测报告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6b05c37504db4" w:history="1">
        <w:r>
          <w:rPr>
            <w:rStyle w:val="Hyperlink"/>
          </w:rPr>
          <w:t>https://www.20087.com/2/A1/MoQieJiFaZhanQuShiFenXi.html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e5ac7cf794c93" w:history="1">
      <w:r>
        <w:rPr>
          <w:rStyle w:val="Hyperlink"/>
        </w:rPr>
        <w:t>2025年中国模切机行业现状调研及发展趋势预测报告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MoQieJiFaZhanQuShiFenXi.html" TargetMode="External" Id="R7b06b05c3750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MoQieJiFaZhanQuShiFenXi.html" TargetMode="External" Id="Rd14e5ac7cf7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2025-06-23T02:55:00Z</dcterms:created>
  <dcterms:modified xsi:type="dcterms:W3CDTF">2025-06-23T03:55:00Z</dcterms:modified>
  <dc:subject>2025年中国模切机行业现状调研及发展趋势预测报告</dc:subject>
  <dc:title>2025年中国模切机行业现状调研及发展趋势预测报告</dc:title>
  <cp:keywords>2025年中国模切机行业现状调研及发展趋势预测报告</cp:keywords>
  <dc:description>2025年中国模切机行业现状调研及发展趋势预测报告</dc:description>
</cp:coreProperties>
</file>