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26583debd34d5a" w:history="1">
              <w:r>
                <w:rPr>
                  <w:rStyle w:val="Hyperlink"/>
                </w:rPr>
                <w:t>2026-2032年中国深度计算处理器市场调查研究与行业前景分析报告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26583debd34d5a" w:history="1">
              <w:r>
                <w:rPr>
                  <w:rStyle w:val="Hyperlink"/>
                </w:rPr>
                <w:t>2026-2032年中国深度计算处理器市场调查研究与行业前景分析报告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26583debd34d5a" w:history="1">
                <w:r>
                  <w:rPr>
                    <w:rStyle w:val="Hyperlink"/>
                  </w:rPr>
                  <w:t>https://www.20087.com/2/91/ShenDuJiSuanChuLiQiQianJing.html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度计算处理器是一类面向深度学习算法与人工智能工作负载进行架构优化的计算芯片，涵盖以通用图形计算架构为基础的深度计算单元、专用张量处理器以及神经网络处理器等多种技术路线。与通用中央处理器以逻辑控制任务为核心的设计取向不同，深度计算处理器将并行矩阵运算与高带宽访存作为架构设计的首要目标，以适配神经网络中大规模张量计算与数据搬运密集的特征。当前深度计算处理器的技术生态呈现分层竞争格局，通用图形计算架构凭借成熟的软件工具链与广泛的框架兼容性在训练场景中维持主导地位，而专用架构处理器依托能效比优势在推理侧加速渗透。从应用落地观察，深度计算处理器已从互联网数据中心向科研计算、医疗影像分析、天文数据处理与金融风控等多元化场景延伸，在粒子物理大模型与天文观测数据解析等任务中展现出相对于通用计算架构的显著效率增益。在软件栈层面，面向深度计算处理器的算子覆盖度与框架适配深度持续提升，部分国产平台已实现对主流深度学习框架的完整支持，算子对标覆盖率接近通用架构水平，迁移部署的摩擦成本正在收窄。</w:t>
      </w:r>
      <w:r>
        <w:rPr>
          <w:rFonts w:hint="eastAsia"/>
        </w:rPr>
        <w:br/>
      </w:r>
      <w:r>
        <w:rPr>
          <w:rFonts w:hint="eastAsia"/>
        </w:rPr>
        <w:t>　　未来，深度计算处理器的发展将受到算力效率与专用化程度双重驱动的塑造。市场调研网认为，随着人工智能从训练主导转向推理与应用主导，深度计算处理器的设计重心将加速从追求峰值训练吞吐量向推理场景下的能效比与成本效率迁移，面向特定精度与任务类型的专用化架构有望在推理侧获得更大的生存空间。在技术路径层面，通用图形计算架构与专用神经网络架构之间的边界正在变得模糊，兼具通用编程灵活性与专用加速效率的混合架构设计成为多方探索的方向，算子融合、稀疏计算支持与存储层级优化将持续作为能效提升的关键抓手。从产业生态观察，深度计算处理器的竞争已从单芯片性能转向芯片、软件工具链与应用生态的系统性较量，开放互联协议的推广旨在打通异构计算体系中的协同瓶颈，使不同计算单元之间的数据调度效率成为系统级性能的支配性因素。制造端，先进封装技术对多芯片集成深度的支撑能力，将直接影响深度计算处理器在算力密度与功耗边界上的突破节奏。长期来看，深度计算处理器可能逐步从数据中心的核心资产向边缘设备与终端场景渗透，成为智能系统的基础性计算组件而非独立的加速附件。</w:t>
      </w:r>
      <w:r>
        <w:rPr>
          <w:rFonts w:hint="eastAsia"/>
        </w:rPr>
        <w:br/>
      </w:r>
      <w:r>
        <w:rPr>
          <w:rFonts w:hint="eastAsia"/>
        </w:rPr>
        <w:t>　　据市场调研网（中智林）《</w:t>
      </w:r>
      <w:hyperlink r:id="R6126583debd34d5a" w:history="1">
        <w:r>
          <w:rPr>
            <w:rStyle w:val="Hyperlink"/>
          </w:rPr>
          <w:t>2026-2032年中国深度计算处理器市场调查研究与行业前景分析报告</w:t>
        </w:r>
      </w:hyperlink>
      <w:r>
        <w:rPr>
          <w:rFonts w:hint="eastAsia"/>
        </w:rPr>
        <w:t>》，2025年深度计算处理器行业市场规模达 亿元，预计2032年市场规模将达 亿元，期间年均复合增长率（CAGR）达 %。报告通过对深度计算处理器行业的全面调研，系统分析了深度计算处理器市场规模、技术现状及未来发展方向，揭示了行业竞争格局的演变趋势与潜在问题。同时，报告评估了深度计算处理器行业投资价值与效益，识别了发展中的主要挑战与机遇，并结合SWOT分析为投资者和企业提供了科学的战略建议。此外，报告重点聚焦深度计算处理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深度计算处理器行业发展概述</w:t>
      </w:r>
      <w:r>
        <w:rPr>
          <w:rFonts w:hint="eastAsia"/>
        </w:rPr>
        <w:br/>
      </w:r>
      <w:r>
        <w:rPr>
          <w:rFonts w:hint="eastAsia"/>
        </w:rPr>
        <w:t>　　第一节 行业界定</w:t>
      </w:r>
      <w:r>
        <w:rPr>
          <w:rFonts w:hint="eastAsia"/>
        </w:rPr>
        <w:br/>
      </w:r>
      <w:r>
        <w:rPr>
          <w:rFonts w:hint="eastAsia"/>
        </w:rPr>
        <w:t>　　　　一、深度计算处理器行业定义及分类</w:t>
      </w:r>
      <w:r>
        <w:rPr>
          <w:rFonts w:hint="eastAsia"/>
        </w:rPr>
        <w:br/>
      </w:r>
      <w:r>
        <w:rPr>
          <w:rFonts w:hint="eastAsia"/>
        </w:rPr>
        <w:t>　　　　二、深度计算处理器行业经济特性</w:t>
      </w:r>
      <w:r>
        <w:rPr>
          <w:rFonts w:hint="eastAsia"/>
        </w:rPr>
        <w:br/>
      </w:r>
      <w:r>
        <w:rPr>
          <w:rFonts w:hint="eastAsia"/>
        </w:rPr>
        <w:t>　　　　三、深度计算处理器行业产业链简介</w:t>
      </w:r>
      <w:r>
        <w:rPr>
          <w:rFonts w:hint="eastAsia"/>
        </w:rPr>
        <w:br/>
      </w:r>
      <w:r>
        <w:rPr>
          <w:rFonts w:hint="eastAsia"/>
        </w:rPr>
        <w:t>　　第二节 深度计算处理器行业发展成熟度</w:t>
      </w:r>
      <w:r>
        <w:rPr>
          <w:rFonts w:hint="eastAsia"/>
        </w:rPr>
        <w:br/>
      </w:r>
      <w:r>
        <w:rPr>
          <w:rFonts w:hint="eastAsia"/>
        </w:rPr>
        <w:t>　　　　一、深度计算处理器行业发展周期分析</w:t>
      </w:r>
      <w:r>
        <w:rPr>
          <w:rFonts w:hint="eastAsia"/>
        </w:rPr>
        <w:br/>
      </w:r>
      <w:r>
        <w:rPr>
          <w:rFonts w:hint="eastAsia"/>
        </w:rPr>
        <w:t>　　　　二、行业中外市场成熟度对比</w:t>
      </w:r>
      <w:r>
        <w:rPr>
          <w:rFonts w:hint="eastAsia"/>
        </w:rPr>
        <w:br/>
      </w:r>
      <w:r>
        <w:rPr>
          <w:rFonts w:hint="eastAsia"/>
        </w:rPr>
        <w:t>　　第三节 深度计算处理器行业相关产业动态</w:t>
      </w:r>
      <w:r>
        <w:rPr>
          <w:rFonts w:hint="eastAsia"/>
        </w:rPr>
        <w:br/>
      </w:r>
      <w:r>
        <w:rPr>
          <w:rFonts w:hint="eastAsia"/>
        </w:rPr>
        <w:br/>
      </w:r>
      <w:r>
        <w:rPr>
          <w:rFonts w:hint="eastAsia"/>
        </w:rPr>
        <w:t>第二章 深度计算处理器行业发展环境分析</w:t>
      </w:r>
      <w:r>
        <w:rPr>
          <w:rFonts w:hint="eastAsia"/>
        </w:rPr>
        <w:br/>
      </w:r>
      <w:r>
        <w:rPr>
          <w:rFonts w:hint="eastAsia"/>
        </w:rPr>
        <w:t>　　第一节 深度计算处理器行业环境分析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深度计算处理器行业相关政策、法规</w:t>
      </w:r>
      <w:r>
        <w:rPr>
          <w:rFonts w:hint="eastAsia"/>
        </w:rPr>
        <w:br/>
      </w:r>
      <w:r>
        <w:rPr>
          <w:rFonts w:hint="eastAsia"/>
        </w:rPr>
        <w:br/>
      </w:r>
      <w:r>
        <w:rPr>
          <w:rFonts w:hint="eastAsia"/>
        </w:rPr>
        <w:t>第三章 2025-2026年深度计算处理器行业技术发展现状及趋势分析</w:t>
      </w:r>
      <w:r>
        <w:rPr>
          <w:rFonts w:hint="eastAsia"/>
        </w:rPr>
        <w:br/>
      </w:r>
      <w:r>
        <w:rPr>
          <w:rFonts w:hint="eastAsia"/>
        </w:rPr>
        <w:t>　　第一节 深度计算处理器行业技术发展现状分析</w:t>
      </w:r>
      <w:r>
        <w:rPr>
          <w:rFonts w:hint="eastAsia"/>
        </w:rPr>
        <w:br/>
      </w:r>
      <w:r>
        <w:rPr>
          <w:rFonts w:hint="eastAsia"/>
        </w:rPr>
        <w:t>　　第二节 国内外深度计算处理器行业技术差异与原因</w:t>
      </w:r>
      <w:r>
        <w:rPr>
          <w:rFonts w:hint="eastAsia"/>
        </w:rPr>
        <w:br/>
      </w:r>
      <w:r>
        <w:rPr>
          <w:rFonts w:hint="eastAsia"/>
        </w:rPr>
        <w:t>　　第三节 深度计算处理器行业技术发展方向、趋势预测</w:t>
      </w:r>
      <w:r>
        <w:rPr>
          <w:rFonts w:hint="eastAsia"/>
        </w:rPr>
        <w:br/>
      </w:r>
      <w:r>
        <w:rPr>
          <w:rFonts w:hint="eastAsia"/>
        </w:rPr>
        <w:t>　　第四节 提升深度计算处理器行业技术能力策略建议</w:t>
      </w:r>
      <w:r>
        <w:rPr>
          <w:rFonts w:hint="eastAsia"/>
        </w:rPr>
        <w:br/>
      </w:r>
      <w:r>
        <w:rPr>
          <w:rFonts w:hint="eastAsia"/>
        </w:rPr>
        <w:br/>
      </w:r>
      <w:r>
        <w:rPr>
          <w:rFonts w:hint="eastAsia"/>
        </w:rPr>
        <w:t>第四章 中国深度计算处理器市场发展调研</w:t>
      </w:r>
      <w:r>
        <w:rPr>
          <w:rFonts w:hint="eastAsia"/>
        </w:rPr>
        <w:br/>
      </w:r>
      <w:r>
        <w:rPr>
          <w:rFonts w:hint="eastAsia"/>
        </w:rPr>
        <w:t>　　第一节 深度计算处理器市场现状分析及预测</w:t>
      </w:r>
      <w:r>
        <w:rPr>
          <w:rFonts w:hint="eastAsia"/>
        </w:rPr>
        <w:br/>
      </w:r>
      <w:r>
        <w:rPr>
          <w:rFonts w:hint="eastAsia"/>
        </w:rPr>
        <w:t>　　　　一、2020-2025年中国深度计算处理器市场规模分析</w:t>
      </w:r>
      <w:r>
        <w:rPr>
          <w:rFonts w:hint="eastAsia"/>
        </w:rPr>
        <w:br/>
      </w:r>
      <w:r>
        <w:rPr>
          <w:rFonts w:hint="eastAsia"/>
        </w:rPr>
        <w:t>　　　　二、2026-2032年中国深度计算处理器市场规模预测</w:t>
      </w:r>
      <w:r>
        <w:rPr>
          <w:rFonts w:hint="eastAsia"/>
        </w:rPr>
        <w:br/>
      </w:r>
      <w:r>
        <w:rPr>
          <w:rFonts w:hint="eastAsia"/>
        </w:rPr>
        <w:t>　　第二节 深度计算处理器行业产能情况分析及预测</w:t>
      </w:r>
      <w:r>
        <w:rPr>
          <w:rFonts w:hint="eastAsia"/>
        </w:rPr>
        <w:br/>
      </w:r>
      <w:r>
        <w:rPr>
          <w:rFonts w:hint="eastAsia"/>
        </w:rPr>
        <w:t>　　　　一、2020-2025年中国深度计算处理器行业产能分析</w:t>
      </w:r>
      <w:r>
        <w:rPr>
          <w:rFonts w:hint="eastAsia"/>
        </w:rPr>
        <w:br/>
      </w:r>
      <w:r>
        <w:rPr>
          <w:rFonts w:hint="eastAsia"/>
        </w:rPr>
        <w:t>　　　　二、2026-2032年中国深度计算处理器行业产能预测</w:t>
      </w:r>
      <w:r>
        <w:rPr>
          <w:rFonts w:hint="eastAsia"/>
        </w:rPr>
        <w:br/>
      </w:r>
      <w:r>
        <w:rPr>
          <w:rFonts w:hint="eastAsia"/>
        </w:rPr>
        <w:t>　　第三节 深度计算处理器行业产量情况分析及预测</w:t>
      </w:r>
      <w:r>
        <w:rPr>
          <w:rFonts w:hint="eastAsia"/>
        </w:rPr>
        <w:br/>
      </w:r>
      <w:r>
        <w:rPr>
          <w:rFonts w:hint="eastAsia"/>
        </w:rPr>
        <w:t>　　　　一、2020-2025年中国深度计算处理器行业产量统计分析</w:t>
      </w:r>
      <w:r>
        <w:rPr>
          <w:rFonts w:hint="eastAsia"/>
        </w:rPr>
        <w:br/>
      </w:r>
      <w:r>
        <w:rPr>
          <w:rFonts w:hint="eastAsia"/>
        </w:rPr>
        <w:t>　　　　二、2026-2032年中国深度计算处理器行业产量预测分析</w:t>
      </w:r>
      <w:r>
        <w:rPr>
          <w:rFonts w:hint="eastAsia"/>
        </w:rPr>
        <w:br/>
      </w:r>
      <w:r>
        <w:rPr>
          <w:rFonts w:hint="eastAsia"/>
        </w:rPr>
        <w:t>　　第四节 深度计算处理器市场需求分析及预测</w:t>
      </w:r>
      <w:r>
        <w:rPr>
          <w:rFonts w:hint="eastAsia"/>
        </w:rPr>
        <w:br/>
      </w:r>
      <w:r>
        <w:rPr>
          <w:rFonts w:hint="eastAsia"/>
        </w:rPr>
        <w:t>　　　　一、2020-2025年中国深度计算处理器市场需求分析</w:t>
      </w:r>
      <w:r>
        <w:rPr>
          <w:rFonts w:hint="eastAsia"/>
        </w:rPr>
        <w:br/>
      </w:r>
      <w:r>
        <w:rPr>
          <w:rFonts w:hint="eastAsia"/>
        </w:rPr>
        <w:t>　　　　二、2026-2032年中国深度计算处理器市场需求预测</w:t>
      </w:r>
      <w:r>
        <w:rPr>
          <w:rFonts w:hint="eastAsia"/>
        </w:rPr>
        <w:br/>
      </w:r>
      <w:r>
        <w:rPr>
          <w:rFonts w:hint="eastAsia"/>
        </w:rPr>
        <w:t>　　第五节 深度计算处理器进出口数据分析</w:t>
      </w:r>
      <w:r>
        <w:rPr>
          <w:rFonts w:hint="eastAsia"/>
        </w:rPr>
        <w:br/>
      </w:r>
      <w:r>
        <w:rPr>
          <w:rFonts w:hint="eastAsia"/>
        </w:rPr>
        <w:t>　　　　一、2020-2025年中国深度计算处理器进出口数据分析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二、2026-2032年国内深度计算处理器进出口情况预测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2020-2025年中国深度计算处理器行业总体发展状况</w:t>
      </w:r>
      <w:r>
        <w:rPr>
          <w:rFonts w:hint="eastAsia"/>
        </w:rPr>
        <w:br/>
      </w:r>
      <w:r>
        <w:rPr>
          <w:rFonts w:hint="eastAsia"/>
        </w:rPr>
        <w:t>　　第一节 中国深度计算处理器行业规模情况分析</w:t>
      </w:r>
      <w:r>
        <w:rPr>
          <w:rFonts w:hint="eastAsia"/>
        </w:rPr>
        <w:br/>
      </w:r>
      <w:r>
        <w:rPr>
          <w:rFonts w:hint="eastAsia"/>
        </w:rPr>
        <w:t>　　　　一、深度计算处理器行业单位规模情况分析</w:t>
      </w:r>
      <w:r>
        <w:rPr>
          <w:rFonts w:hint="eastAsia"/>
        </w:rPr>
        <w:br/>
      </w:r>
      <w:r>
        <w:rPr>
          <w:rFonts w:hint="eastAsia"/>
        </w:rPr>
        <w:t>　　　　二、深度计算处理器行业人员规模状况分析</w:t>
      </w:r>
      <w:r>
        <w:rPr>
          <w:rFonts w:hint="eastAsia"/>
        </w:rPr>
        <w:br/>
      </w:r>
      <w:r>
        <w:rPr>
          <w:rFonts w:hint="eastAsia"/>
        </w:rPr>
        <w:t>　　　　三、深度计算处理器行业资产规模状况分析</w:t>
      </w:r>
      <w:r>
        <w:rPr>
          <w:rFonts w:hint="eastAsia"/>
        </w:rPr>
        <w:br/>
      </w:r>
      <w:r>
        <w:rPr>
          <w:rFonts w:hint="eastAsia"/>
        </w:rPr>
        <w:t>　　　　四、深度计算处理器行业市场规模状况分析</w:t>
      </w:r>
      <w:r>
        <w:rPr>
          <w:rFonts w:hint="eastAsia"/>
        </w:rPr>
        <w:br/>
      </w:r>
      <w:r>
        <w:rPr>
          <w:rFonts w:hint="eastAsia"/>
        </w:rPr>
        <w:t>　　　　五、深度计算处理器行业敏感性分析</w:t>
      </w:r>
      <w:r>
        <w:rPr>
          <w:rFonts w:hint="eastAsia"/>
        </w:rPr>
        <w:br/>
      </w:r>
      <w:r>
        <w:rPr>
          <w:rFonts w:hint="eastAsia"/>
        </w:rPr>
        <w:t>　　第二节 中国深度计算处理器行业财务能力分析</w:t>
      </w:r>
      <w:r>
        <w:rPr>
          <w:rFonts w:hint="eastAsia"/>
        </w:rPr>
        <w:br/>
      </w:r>
      <w:r>
        <w:rPr>
          <w:rFonts w:hint="eastAsia"/>
        </w:rPr>
        <w:t>　　　　一、深度计算处理器行业盈利能力分析</w:t>
      </w:r>
      <w:r>
        <w:rPr>
          <w:rFonts w:hint="eastAsia"/>
        </w:rPr>
        <w:br/>
      </w:r>
      <w:r>
        <w:rPr>
          <w:rFonts w:hint="eastAsia"/>
        </w:rPr>
        <w:t>　　　　二、深度计算处理器行业偿债能力分析</w:t>
      </w:r>
      <w:r>
        <w:rPr>
          <w:rFonts w:hint="eastAsia"/>
        </w:rPr>
        <w:br/>
      </w:r>
      <w:r>
        <w:rPr>
          <w:rFonts w:hint="eastAsia"/>
        </w:rPr>
        <w:t>　　　　三、深度计算处理器行业营运能力分析</w:t>
      </w:r>
      <w:r>
        <w:rPr>
          <w:rFonts w:hint="eastAsia"/>
        </w:rPr>
        <w:br/>
      </w:r>
      <w:r>
        <w:rPr>
          <w:rFonts w:hint="eastAsia"/>
        </w:rPr>
        <w:t>　　　　四、深度计算处理器行业发展能力分析</w:t>
      </w:r>
      <w:r>
        <w:rPr>
          <w:rFonts w:hint="eastAsia"/>
        </w:rPr>
        <w:br/>
      </w:r>
      <w:r>
        <w:rPr>
          <w:rFonts w:hint="eastAsia"/>
        </w:rPr>
        <w:br/>
      </w:r>
      <w:r>
        <w:rPr>
          <w:rFonts w:hint="eastAsia"/>
        </w:rPr>
        <w:t>第六章 中国深度计算处理器行业重点区域发展分析</w:t>
      </w:r>
      <w:r>
        <w:rPr>
          <w:rFonts w:hint="eastAsia"/>
        </w:rPr>
        <w:br/>
      </w:r>
      <w:r>
        <w:rPr>
          <w:rFonts w:hint="eastAsia"/>
        </w:rPr>
        <w:t>　　　　一、中国深度计算处理器行业重点区域市场结构变化</w:t>
      </w:r>
      <w:r>
        <w:rPr>
          <w:rFonts w:hint="eastAsia"/>
        </w:rPr>
        <w:br/>
      </w:r>
      <w:r>
        <w:rPr>
          <w:rFonts w:hint="eastAsia"/>
        </w:rPr>
        <w:t>　　　　二、重点地区（一）深度计算处理器行业发展分析</w:t>
      </w:r>
      <w:r>
        <w:rPr>
          <w:rFonts w:hint="eastAsia"/>
        </w:rPr>
        <w:br/>
      </w:r>
      <w:r>
        <w:rPr>
          <w:rFonts w:hint="eastAsia"/>
        </w:rPr>
        <w:t>　　　　三、重点地区（二）深度计算处理器行业发展分析</w:t>
      </w:r>
      <w:r>
        <w:rPr>
          <w:rFonts w:hint="eastAsia"/>
        </w:rPr>
        <w:br/>
      </w:r>
      <w:r>
        <w:rPr>
          <w:rFonts w:hint="eastAsia"/>
        </w:rPr>
        <w:t>　　　　四、重点地区（三）深度计算处理器行业发展分析</w:t>
      </w:r>
      <w:r>
        <w:rPr>
          <w:rFonts w:hint="eastAsia"/>
        </w:rPr>
        <w:br/>
      </w:r>
      <w:r>
        <w:rPr>
          <w:rFonts w:hint="eastAsia"/>
        </w:rPr>
        <w:t>　　　　五、重点地区（四）深度计算处理器行业发展分析</w:t>
      </w:r>
      <w:r>
        <w:rPr>
          <w:rFonts w:hint="eastAsia"/>
        </w:rPr>
        <w:br/>
      </w:r>
      <w:r>
        <w:rPr>
          <w:rFonts w:hint="eastAsia"/>
        </w:rPr>
        <w:t>　　　　六、重点地区（五）深度计算处理器行业发展分析</w:t>
      </w:r>
      <w:r>
        <w:rPr>
          <w:rFonts w:hint="eastAsia"/>
        </w:rPr>
        <w:br/>
      </w:r>
      <w:r>
        <w:rPr>
          <w:rFonts w:hint="eastAsia"/>
        </w:rPr>
        <w:t>　　　　……</w:t>
      </w:r>
      <w:r>
        <w:rPr>
          <w:rFonts w:hint="eastAsia"/>
        </w:rPr>
        <w:br/>
      </w:r>
      <w:r>
        <w:rPr>
          <w:rFonts w:hint="eastAsia"/>
        </w:rPr>
        <w:br/>
      </w:r>
      <w:r>
        <w:rPr>
          <w:rFonts w:hint="eastAsia"/>
        </w:rPr>
        <w:t>第七章 深度计算处理器行业产品价格分析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三、主要深度计算处理器品牌产品价位分析</w:t>
      </w:r>
      <w:r>
        <w:rPr>
          <w:rFonts w:hint="eastAsia"/>
        </w:rPr>
        <w:br/>
      </w:r>
      <w:r>
        <w:rPr>
          <w:rFonts w:hint="eastAsia"/>
        </w:rPr>
        <w:t>　　　　四、主要企业的价格策略</w:t>
      </w:r>
      <w:r>
        <w:rPr>
          <w:rFonts w:hint="eastAsia"/>
        </w:rPr>
        <w:br/>
      </w:r>
      <w:r>
        <w:rPr>
          <w:rFonts w:hint="eastAsia"/>
        </w:rPr>
        <w:t>　　　　五、价格在深度计算处理器行业竞争中的重要性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2026年中国深度计算处理器行业上下游行业发展分析</w:t>
      </w:r>
      <w:r>
        <w:rPr>
          <w:rFonts w:hint="eastAsia"/>
        </w:rPr>
        <w:br/>
      </w:r>
      <w:r>
        <w:rPr>
          <w:rFonts w:hint="eastAsia"/>
        </w:rPr>
        <w:t>　　第一节 深度计算处理器上游行业分析</w:t>
      </w:r>
      <w:r>
        <w:rPr>
          <w:rFonts w:hint="eastAsia"/>
        </w:rPr>
        <w:br/>
      </w:r>
      <w:r>
        <w:rPr>
          <w:rFonts w:hint="eastAsia"/>
        </w:rPr>
        <w:t>　　　　一、深度计算处理器产品成本构成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四、上游供给对深度计算处理器行业的影响</w:t>
      </w:r>
      <w:r>
        <w:rPr>
          <w:rFonts w:hint="eastAsia"/>
        </w:rPr>
        <w:br/>
      </w:r>
      <w:r>
        <w:rPr>
          <w:rFonts w:hint="eastAsia"/>
        </w:rPr>
        <w:t>　　第二节 深度计算处理器下游行业分析</w:t>
      </w:r>
      <w:r>
        <w:rPr>
          <w:rFonts w:hint="eastAsia"/>
        </w:rPr>
        <w:br/>
      </w:r>
      <w:r>
        <w:rPr>
          <w:rFonts w:hint="eastAsia"/>
        </w:rPr>
        <w:t>　　　　一、深度计算处理器下游行业分布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四、下游需求对深度计算处理器行业的影响</w:t>
      </w:r>
      <w:r>
        <w:rPr>
          <w:rFonts w:hint="eastAsia"/>
        </w:rPr>
        <w:br/>
      </w:r>
      <w:r>
        <w:rPr>
          <w:rFonts w:hint="eastAsia"/>
        </w:rPr>
        <w:br/>
      </w:r>
      <w:r>
        <w:rPr>
          <w:rFonts w:hint="eastAsia"/>
        </w:rPr>
        <w:t>第九章 深度计算处理器行业重点企业发展调研</w:t>
      </w:r>
      <w:r>
        <w:rPr>
          <w:rFonts w:hint="eastAsia"/>
        </w:rPr>
        <w:br/>
      </w:r>
      <w:r>
        <w:rPr>
          <w:rFonts w:hint="eastAsia"/>
        </w:rPr>
        <w:t>　　第一节 深度计算处理器重点企业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深度计算处理器重点企业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深度计算处理器重点企业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深度计算处理器重点企业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深度计算处理器重点企业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深度计算处理器重点企业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2026年中国深度计算处理器产业市场竞争格局分析</w:t>
      </w:r>
      <w:r>
        <w:rPr>
          <w:rFonts w:hint="eastAsia"/>
        </w:rPr>
        <w:br/>
      </w:r>
      <w:r>
        <w:rPr>
          <w:rFonts w:hint="eastAsia"/>
        </w:rPr>
        <w:t>　　第一节 2026年中国深度计算处理器产业竞争现状分析</w:t>
      </w:r>
      <w:r>
        <w:rPr>
          <w:rFonts w:hint="eastAsia"/>
        </w:rPr>
        <w:br/>
      </w:r>
      <w:r>
        <w:rPr>
          <w:rFonts w:hint="eastAsia"/>
        </w:rPr>
        <w:t>　　　　一、深度计算处理器竞争力分析</w:t>
      </w:r>
      <w:r>
        <w:rPr>
          <w:rFonts w:hint="eastAsia"/>
        </w:rPr>
        <w:br/>
      </w:r>
      <w:r>
        <w:rPr>
          <w:rFonts w:hint="eastAsia"/>
        </w:rPr>
        <w:t>　　　　二、深度计算处理器技术竞争分析</w:t>
      </w:r>
      <w:r>
        <w:rPr>
          <w:rFonts w:hint="eastAsia"/>
        </w:rPr>
        <w:br/>
      </w:r>
      <w:r>
        <w:rPr>
          <w:rFonts w:hint="eastAsia"/>
        </w:rPr>
        <w:t>　　　　三、深度计算处理器价格竞争分析</w:t>
      </w:r>
      <w:r>
        <w:rPr>
          <w:rFonts w:hint="eastAsia"/>
        </w:rPr>
        <w:br/>
      </w:r>
      <w:r>
        <w:rPr>
          <w:rFonts w:hint="eastAsia"/>
        </w:rPr>
        <w:t>　　第二节 2026年中国深度计算处理器产业集中度分析</w:t>
      </w:r>
      <w:r>
        <w:rPr>
          <w:rFonts w:hint="eastAsia"/>
        </w:rPr>
        <w:br/>
      </w:r>
      <w:r>
        <w:rPr>
          <w:rFonts w:hint="eastAsia"/>
        </w:rPr>
        <w:t>　　　　一、深度计算处理器市场集中度分析</w:t>
      </w:r>
      <w:r>
        <w:rPr>
          <w:rFonts w:hint="eastAsia"/>
        </w:rPr>
        <w:br/>
      </w:r>
      <w:r>
        <w:rPr>
          <w:rFonts w:hint="eastAsia"/>
        </w:rPr>
        <w:t>　　　　二、深度计算处理器企业集中度分析</w:t>
      </w:r>
      <w:r>
        <w:rPr>
          <w:rFonts w:hint="eastAsia"/>
        </w:rPr>
        <w:br/>
      </w:r>
      <w:r>
        <w:rPr>
          <w:rFonts w:hint="eastAsia"/>
        </w:rPr>
        <w:t>　　第三节 2026-2032年提高深度计算处理器企业竞争力的策略</w:t>
      </w:r>
      <w:r>
        <w:rPr>
          <w:rFonts w:hint="eastAsia"/>
        </w:rPr>
        <w:br/>
      </w:r>
      <w:r>
        <w:rPr>
          <w:rFonts w:hint="eastAsia"/>
        </w:rPr>
        <w:br/>
      </w:r>
      <w:r>
        <w:rPr>
          <w:rFonts w:hint="eastAsia"/>
        </w:rPr>
        <w:t>第十一章 深度计算处理器行业投资风险预警</w:t>
      </w:r>
      <w:r>
        <w:rPr>
          <w:rFonts w:hint="eastAsia"/>
        </w:rPr>
        <w:br/>
      </w:r>
      <w:r>
        <w:rPr>
          <w:rFonts w:hint="eastAsia"/>
        </w:rPr>
        <w:t>　　第一节 2026年影响深度计算处理器行业发展的主要因素</w:t>
      </w:r>
      <w:r>
        <w:rPr>
          <w:rFonts w:hint="eastAsia"/>
        </w:rPr>
        <w:br/>
      </w:r>
      <w:r>
        <w:rPr>
          <w:rFonts w:hint="eastAsia"/>
        </w:rPr>
        <w:t>　　　　一、影响深度计算处理器行业运行的有利因素</w:t>
      </w:r>
      <w:r>
        <w:rPr>
          <w:rFonts w:hint="eastAsia"/>
        </w:rPr>
        <w:br/>
      </w:r>
      <w:r>
        <w:rPr>
          <w:rFonts w:hint="eastAsia"/>
        </w:rPr>
        <w:t>　　　　二、影响深度计算处理器行业运行的稳定因素</w:t>
      </w:r>
      <w:r>
        <w:rPr>
          <w:rFonts w:hint="eastAsia"/>
        </w:rPr>
        <w:br/>
      </w:r>
      <w:r>
        <w:rPr>
          <w:rFonts w:hint="eastAsia"/>
        </w:rPr>
        <w:t>　　　　三、影响深度计算处理器行业运行的不利因素</w:t>
      </w:r>
      <w:r>
        <w:rPr>
          <w:rFonts w:hint="eastAsia"/>
        </w:rPr>
        <w:br/>
      </w:r>
      <w:r>
        <w:rPr>
          <w:rFonts w:hint="eastAsia"/>
        </w:rPr>
        <w:t>　　　　四、我国深度计算处理器行业发展面临的挑战</w:t>
      </w:r>
      <w:r>
        <w:rPr>
          <w:rFonts w:hint="eastAsia"/>
        </w:rPr>
        <w:br/>
      </w:r>
      <w:r>
        <w:rPr>
          <w:rFonts w:hint="eastAsia"/>
        </w:rPr>
        <w:t>　　　　五、我国深度计算处理器行业发展面临的机遇</w:t>
      </w:r>
      <w:r>
        <w:rPr>
          <w:rFonts w:hint="eastAsia"/>
        </w:rPr>
        <w:br/>
      </w:r>
      <w:r>
        <w:rPr>
          <w:rFonts w:hint="eastAsia"/>
        </w:rPr>
        <w:t>　　第二节 对深度计算处理器行业投资风险预警</w:t>
      </w:r>
      <w:r>
        <w:rPr>
          <w:rFonts w:hint="eastAsia"/>
        </w:rPr>
        <w:br/>
      </w:r>
      <w:r>
        <w:rPr>
          <w:rFonts w:hint="eastAsia"/>
        </w:rPr>
        <w:t>　　　　一、2026-2032年深度计算处理器行业市场风险及控制策略</w:t>
      </w:r>
      <w:r>
        <w:rPr>
          <w:rFonts w:hint="eastAsia"/>
        </w:rPr>
        <w:br/>
      </w:r>
      <w:r>
        <w:rPr>
          <w:rFonts w:hint="eastAsia"/>
        </w:rPr>
        <w:t>　　　　二、2026-2032年深度计算处理器行业政策风险及控制策略</w:t>
      </w:r>
      <w:r>
        <w:rPr>
          <w:rFonts w:hint="eastAsia"/>
        </w:rPr>
        <w:br/>
      </w:r>
      <w:r>
        <w:rPr>
          <w:rFonts w:hint="eastAsia"/>
        </w:rPr>
        <w:t>　　　　三、2026-2032年深度计算处理器行业经营风险及控制策略</w:t>
      </w:r>
      <w:r>
        <w:rPr>
          <w:rFonts w:hint="eastAsia"/>
        </w:rPr>
        <w:br/>
      </w:r>
      <w:r>
        <w:rPr>
          <w:rFonts w:hint="eastAsia"/>
        </w:rPr>
        <w:t>　　　　四、2026-2032年深度计算处理器同业竞争风险及控制策略</w:t>
      </w:r>
      <w:r>
        <w:rPr>
          <w:rFonts w:hint="eastAsia"/>
        </w:rPr>
        <w:br/>
      </w:r>
      <w:r>
        <w:rPr>
          <w:rFonts w:hint="eastAsia"/>
        </w:rPr>
        <w:t>　　　　五、2026-2032年深度计算处理器行业其他风险及控制策略</w:t>
      </w:r>
      <w:r>
        <w:rPr>
          <w:rFonts w:hint="eastAsia"/>
        </w:rPr>
        <w:br/>
      </w:r>
      <w:r>
        <w:rPr>
          <w:rFonts w:hint="eastAsia"/>
        </w:rPr>
        <w:br/>
      </w:r>
      <w:r>
        <w:rPr>
          <w:rFonts w:hint="eastAsia"/>
        </w:rPr>
        <w:t>第十二章 深度计算处理器行业发展趋势与投资规划</w:t>
      </w:r>
      <w:r>
        <w:rPr>
          <w:rFonts w:hint="eastAsia"/>
        </w:rPr>
        <w:br/>
      </w:r>
      <w:r>
        <w:rPr>
          <w:rFonts w:hint="eastAsia"/>
        </w:rPr>
        <w:t>　　第一节 2026-2032年深度计算处理器市场发展潜力分析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2026-2032年深度计算处理器行业发展趋势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2026-2032年深度计算处理器行业投资前景研究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中⋅智⋅林⋅：对我国深度计算处理器品牌的战略思考</w:t>
      </w:r>
      <w:r>
        <w:rPr>
          <w:rFonts w:hint="eastAsia"/>
        </w:rPr>
        <w:br/>
      </w:r>
      <w:r>
        <w:rPr>
          <w:rFonts w:hint="eastAsia"/>
        </w:rPr>
        <w:t>　　　　一、企业品牌的重要性</w:t>
      </w:r>
      <w:r>
        <w:rPr>
          <w:rFonts w:hint="eastAsia"/>
        </w:rPr>
        <w:br/>
      </w:r>
      <w:r>
        <w:rPr>
          <w:rFonts w:hint="eastAsia"/>
        </w:rPr>
        <w:t>　　　　二、深度计算处理器实施品牌战略的意义</w:t>
      </w:r>
      <w:r>
        <w:rPr>
          <w:rFonts w:hint="eastAsia"/>
        </w:rPr>
        <w:br/>
      </w:r>
      <w:r>
        <w:rPr>
          <w:rFonts w:hint="eastAsia"/>
        </w:rPr>
        <w:t>　　　　三、深度计算处理器企业品牌的现状分析</w:t>
      </w:r>
      <w:r>
        <w:rPr>
          <w:rFonts w:hint="eastAsia"/>
        </w:rPr>
        <w:br/>
      </w:r>
      <w:r>
        <w:rPr>
          <w:rFonts w:hint="eastAsia"/>
        </w:rPr>
        <w:t>　　　　四、我国深度计算处理器企业的品牌战略</w:t>
      </w:r>
      <w:r>
        <w:rPr>
          <w:rFonts w:hint="eastAsia"/>
        </w:rPr>
        <w:br/>
      </w:r>
      <w:r>
        <w:rPr>
          <w:rFonts w:hint="eastAsia"/>
        </w:rPr>
        <w:t>　　　　五、深度计算处理器品牌战略管理的策略</w:t>
      </w:r>
      <w:r>
        <w:rPr>
          <w:rFonts w:hint="eastAsia"/>
        </w:rPr>
        <w:br/>
      </w:r>
      <w:r>
        <w:rPr>
          <w:rFonts w:hint="eastAsia"/>
        </w:rPr>
        <w:br/>
      </w:r>
      <w:r>
        <w:rPr>
          <w:rFonts w:hint="eastAsia"/>
        </w:rPr>
        <w:t>图表目录</w:t>
      </w:r>
      <w:r>
        <w:rPr>
          <w:rFonts w:hint="eastAsia"/>
        </w:rPr>
        <w:br/>
      </w:r>
      <w:r>
        <w:rPr>
          <w:rFonts w:hint="eastAsia"/>
        </w:rPr>
        <w:t>　　图表 2020-2025年中国深度计算处理器市场规模及增长情况</w:t>
      </w:r>
      <w:r>
        <w:rPr>
          <w:rFonts w:hint="eastAsia"/>
        </w:rPr>
        <w:br/>
      </w:r>
      <w:r>
        <w:rPr>
          <w:rFonts w:hint="eastAsia"/>
        </w:rPr>
        <w:t>　　图表 2020-2025年中国深度计算处理器行业产量及增长趋势</w:t>
      </w:r>
      <w:r>
        <w:rPr>
          <w:rFonts w:hint="eastAsia"/>
        </w:rPr>
        <w:br/>
      </w:r>
      <w:r>
        <w:rPr>
          <w:rFonts w:hint="eastAsia"/>
        </w:rPr>
        <w:t>　　图表 2026-2032年中国深度计算处理器行业产量预测</w:t>
      </w:r>
      <w:r>
        <w:rPr>
          <w:rFonts w:hint="eastAsia"/>
        </w:rPr>
        <w:br/>
      </w:r>
      <w:r>
        <w:rPr>
          <w:rFonts w:hint="eastAsia"/>
        </w:rPr>
        <w:t>　　……</w:t>
      </w:r>
      <w:r>
        <w:rPr>
          <w:rFonts w:hint="eastAsia"/>
        </w:rPr>
        <w:br/>
      </w:r>
      <w:r>
        <w:rPr>
          <w:rFonts w:hint="eastAsia"/>
        </w:rPr>
        <w:t>　　图表 2020-2025年中国深度计算处理器行业市场需求及增长情况</w:t>
      </w:r>
      <w:r>
        <w:rPr>
          <w:rFonts w:hint="eastAsia"/>
        </w:rPr>
        <w:br/>
      </w:r>
      <w:r>
        <w:rPr>
          <w:rFonts w:hint="eastAsia"/>
        </w:rPr>
        <w:t>　　图表 2026-2032年中国深度计算处理器行业市场需求预测</w:t>
      </w:r>
      <w:r>
        <w:rPr>
          <w:rFonts w:hint="eastAsia"/>
        </w:rPr>
        <w:br/>
      </w:r>
      <w:r>
        <w:rPr>
          <w:rFonts w:hint="eastAsia"/>
        </w:rPr>
        <w:t>　　……</w:t>
      </w:r>
      <w:r>
        <w:rPr>
          <w:rFonts w:hint="eastAsia"/>
        </w:rPr>
        <w:br/>
      </w:r>
      <w:r>
        <w:rPr>
          <w:rFonts w:hint="eastAsia"/>
        </w:rPr>
        <w:t>　　图表 2020-2025年中国深度计算处理器行业利润及增长情况</w:t>
      </w:r>
      <w:r>
        <w:rPr>
          <w:rFonts w:hint="eastAsia"/>
        </w:rPr>
        <w:br/>
      </w:r>
      <w:r>
        <w:rPr>
          <w:rFonts w:hint="eastAsia"/>
        </w:rPr>
        <w:t>　　图表 **地区深度计算处理器市场规模及增长情况</w:t>
      </w:r>
      <w:r>
        <w:rPr>
          <w:rFonts w:hint="eastAsia"/>
        </w:rPr>
        <w:br/>
      </w:r>
      <w:r>
        <w:rPr>
          <w:rFonts w:hint="eastAsia"/>
        </w:rPr>
        <w:t>　　图表 **地区深度计算处理器行业市场需求情况</w:t>
      </w:r>
      <w:r>
        <w:rPr>
          <w:rFonts w:hint="eastAsia"/>
        </w:rPr>
        <w:br/>
      </w:r>
      <w:r>
        <w:rPr>
          <w:rFonts w:hint="eastAsia"/>
        </w:rPr>
        <w:t>　　……</w:t>
      </w:r>
      <w:r>
        <w:rPr>
          <w:rFonts w:hint="eastAsia"/>
        </w:rPr>
        <w:br/>
      </w:r>
      <w:r>
        <w:rPr>
          <w:rFonts w:hint="eastAsia"/>
        </w:rPr>
        <w:t>　　图表 **地区深度计算处理器市场规模及增长情况</w:t>
      </w:r>
      <w:r>
        <w:rPr>
          <w:rFonts w:hint="eastAsia"/>
        </w:rPr>
        <w:br/>
      </w:r>
      <w:r>
        <w:rPr>
          <w:rFonts w:hint="eastAsia"/>
        </w:rPr>
        <w:t>　　图表 **地区深度计算处理器行业市场需求情况</w:t>
      </w:r>
      <w:r>
        <w:rPr>
          <w:rFonts w:hint="eastAsia"/>
        </w:rPr>
        <w:br/>
      </w:r>
      <w:r>
        <w:rPr>
          <w:rFonts w:hint="eastAsia"/>
        </w:rPr>
        <w:t>　　图表 2020-2025年中国深度计算处理器行业进口量及增速统计</w:t>
      </w:r>
      <w:r>
        <w:rPr>
          <w:rFonts w:hint="eastAsia"/>
        </w:rPr>
        <w:br/>
      </w:r>
      <w:r>
        <w:rPr>
          <w:rFonts w:hint="eastAsia"/>
        </w:rPr>
        <w:t>　　图表 2020-2025年中国深度计算处理器行业出口量及增速统计</w:t>
      </w:r>
      <w:r>
        <w:rPr>
          <w:rFonts w:hint="eastAsia"/>
        </w:rPr>
        <w:br/>
      </w:r>
      <w:r>
        <w:rPr>
          <w:rFonts w:hint="eastAsia"/>
        </w:rPr>
        <w:t>　　……</w:t>
      </w:r>
      <w:r>
        <w:rPr>
          <w:rFonts w:hint="eastAsia"/>
        </w:rPr>
        <w:br/>
      </w:r>
      <w:r>
        <w:rPr>
          <w:rFonts w:hint="eastAsia"/>
        </w:rPr>
        <w:t>　　图表 深度计算处理器重点企业经营情况分析</w:t>
      </w:r>
      <w:r>
        <w:rPr>
          <w:rFonts w:hint="eastAsia"/>
        </w:rPr>
        <w:br/>
      </w:r>
      <w:r>
        <w:rPr>
          <w:rFonts w:hint="eastAsia"/>
        </w:rPr>
        <w:t>　　……</w:t>
      </w:r>
      <w:r>
        <w:rPr>
          <w:rFonts w:hint="eastAsia"/>
        </w:rPr>
        <w:br/>
      </w:r>
      <w:r>
        <w:rPr>
          <w:rFonts w:hint="eastAsia"/>
        </w:rPr>
        <w:t>　　图表 2026年深度计算处理器市场前景分析</w:t>
      </w:r>
      <w:r>
        <w:rPr>
          <w:rFonts w:hint="eastAsia"/>
        </w:rPr>
        <w:br/>
      </w:r>
      <w:r>
        <w:rPr>
          <w:rFonts w:hint="eastAsia"/>
        </w:rPr>
        <w:t>　　图表 2026-2032年中国深度计算处理器市场需求预测</w:t>
      </w:r>
      <w:r>
        <w:rPr>
          <w:rFonts w:hint="eastAsia"/>
        </w:rPr>
        <w:br/>
      </w:r>
      <w:r>
        <w:rPr>
          <w:rFonts w:hint="eastAsia"/>
        </w:rPr>
        <w:t>　　图表 2026年深度计算处理器发展趋势预测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26583debd34d5a" w:history="1">
        <w:r>
          <w:rPr>
            <w:rStyle w:val="Hyperlink"/>
          </w:rPr>
          <w:t>2026-2032年中国深度计算处理器市场调查研究与行业前景分析报告</w:t>
        </w:r>
      </w:hyperlink>
      <w:r>
        <w:rPr>
          <w:color w:val="C00000"/>
        </w:rPr>
        <w:t>》，报告编号：</w:t>
      </w:r>
      <w:r>
        <w:rPr>
          <w:rFonts w:hint="eastAsia"/>
          <w:color w:val="C00000"/>
        </w:rPr>
        <w:t>5970912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26583debd34d5a" w:history="1">
        <w:r>
          <w:rPr>
            <w:rStyle w:val="Hyperlink"/>
          </w:rPr>
          <w:t>https://www.20087.com/2/91/ShenDuJiSuanChuLiQiQianJing.html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热点：深度计算处理器有哪些、计算机深度算法、深度处理技术、深度系统支持处理器、深度处理技术口诀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2d219fb6bb4fc1" w:history="1">
      <w:r>
        <w:rPr>
          <w:rStyle w:val="Hyperlink"/>
        </w:rPr>
        <w:t>2026-2032年中国深度计算处理器市场调查研究与行业前景分析报告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ShenDuJiSuanChuLiQiQianJing.html" TargetMode="External" Id="R6126583debd34d5a" /></Relationships>
</file>

<file path=word/_rels/header2.xml.rels>&#65279;<?xml version="1.0" encoding="utf-8"?><Relationships xmlns="http://schemas.openxmlformats.org/package/2006/relationships"><Relationship Type="http://schemas.openxmlformats.org/officeDocument/2006/relationships/hyperlink" Target="https://www.20087.com/2/91/ShenDuJiSuanChuLiQiQianJing.html" TargetMode="External" Id="R472d219fb6bb4f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2026-09-23T05:18:40Z</dcterms:created>
  <dcterms:modified xsi:type="dcterms:W3CDTF">2026-09-23T06:18:40Z</dcterms:modified>
  <dc:subject>2026-2032年中国深度计算处理器市场调查研究与行业前景分析报告</dc:subject>
  <dc:title>2026-2032年中国深度计算处理器市场调查研究与行业前景分析报告</dc:title>
  <cp:keywords>2026-2032年中国深度计算处理器市场调查研究与行业前景分析报告</cp:keywords>
  <dc:description>2026-2032年中国深度计算处理器市场调查研究与行业前景分析报告</dc:description>
</cp:coreProperties>
</file>