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29854b4af4399" w:history="1">
              <w:r>
                <w:rPr>
                  <w:rStyle w:val="Hyperlink"/>
                </w:rPr>
                <w:t>2026-2032年中国电动轨道行业现状与前景分析报告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29854b4af4399" w:history="1">
              <w:r>
                <w:rPr>
                  <w:rStyle w:val="Hyperlink"/>
                </w:rPr>
                <w:t>2026-2032年中国电动轨道行业现状与前景分析报告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29854b4af4399" w:history="1">
                <w:r>
                  <w:rPr>
                    <w:rStyle w:val="Hyperlink"/>
                  </w:rPr>
                  <w:t>https://www.20087.com/2/71/DianDongGuiDaoDeXianZhuangYuFaZhanQianJing.html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轨道是一种集成驱动电机、传动机构与导轨系统的线性运动平台，广泛应用于自动化生产线、仓储物流、舞台设备及智能家居场景，实现负载的精准、平稳、低噪移动。电动轨道采用同步带、齿轮齿条或直线电机驱动，配合高精度导轨与位置反馈装置（如磁栅尺），支持多点定位、速度曲线编程及远程控制。电动轨道模块化设计、安装便捷、免维护周期长，且无需液压或气动管路。然而，在重载（&gt;500 kg）或长行程（&gt;10 m）应用中，结构刚性不足易引发振动；部分低价系统缺乏过载保护，突发卡阻可能导致电机烧毁；此外，开放式轨道在粉尘环境中易积屑，影响运行可靠性。</w:t>
      </w:r>
      <w:r>
        <w:rPr>
          <w:rFonts w:hint="eastAsia"/>
        </w:rPr>
        <w:br/>
      </w:r>
      <w:r>
        <w:rPr>
          <w:rFonts w:hint="eastAsia"/>
        </w:rPr>
        <w:t>　　未来，电动轨道将朝着高集成度、边缘智能与能源协同方向演进。市场调研网认为，内置驱动器的“一体化”轨道将减少外部布线，提升IP防护等级；AI算法可基于负载变化自适应调整加速度，抑制共振。在绿色制造推动下，再生制动能量回馈技术将降低系统能耗；碳纤维复合材料导轨将实现轻量化与高刚性兼顾。通信方面，支持TSN（时间敏感网络）的电动轨道可无缝融入工业互联网架构，实现多轴协同。此外，数字孪生模型将用于虚拟调试与预测性维护。电动轨道正从“单机执行单元”升级为“智能产线柔性运输骨干”，在柔性自动化与人机协作趋势下持续拓展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629854b4af4399" w:history="1">
        <w:r>
          <w:rPr>
            <w:rStyle w:val="Hyperlink"/>
          </w:rPr>
          <w:t>2026-2032年中国电动轨道行业现状与前景分析报告</w:t>
        </w:r>
      </w:hyperlink>
      <w:r>
        <w:rPr>
          <w:rFonts w:hint="eastAsia"/>
        </w:rPr>
        <w:t>》，2025年电动轨道行业市场规模达 亿元，预计2032年市场规模将达 亿元，期间年均复合增长率（CAGR）达 %。报告通过对电动轨道行业的全面调研，系统分析了电动轨道市场规模、技术现状及未来发展方向，揭示了行业竞争格局的演变趋势与潜在问题。同时，报告评估了电动轨道行业投资价值与效益，识别了发展中的主要挑战与机遇，并结合SWOT分析为投资者和企业提供了科学的战略建议。此外，报告重点聚焦电动轨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电动轨道行业概述</w:t>
      </w:r>
      <w:r>
        <w:rPr>
          <w:rFonts w:hint="eastAsia"/>
        </w:rPr>
        <w:br/>
      </w:r>
      <w:r>
        <w:rPr>
          <w:rFonts w:hint="eastAsia"/>
        </w:rPr>
        <w:t>　　第一节 电动轨道定义与分类</w:t>
      </w:r>
      <w:r>
        <w:rPr>
          <w:rFonts w:hint="eastAsia"/>
        </w:rPr>
        <w:br/>
      </w:r>
      <w:r>
        <w:rPr>
          <w:rFonts w:hint="eastAsia"/>
        </w:rPr>
        <w:t>　　第二节 电动轨道应用领域</w:t>
      </w:r>
      <w:r>
        <w:rPr>
          <w:rFonts w:hint="eastAsia"/>
        </w:rPr>
        <w:br/>
      </w:r>
      <w:r>
        <w:rPr>
          <w:rFonts w:hint="eastAsia"/>
        </w:rPr>
        <w:t>　　第三节 电动轨道行业经济指标分析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电动轨道产业链及经营模式分析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三、电动轨道销售模式及销售渠道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全球电动轨道市场发展综述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2020-2025年全球电动轨道市场规模与趋势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主要国家与地区电动轨道市场分析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2026-2032年全球电动轨道行业发展趋势与前景预测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中国电动轨道行业市场分析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2025-2026年电动轨道产能与投资动态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一、国内电动轨道产能及利用情况</w:t>
      </w:r>
      <w:r>
        <w:rPr>
          <w:rFonts w:hint="eastAsia"/>
        </w:rPr>
        <w:br/>
      </w:r>
      <w:r>
        <w:rPr>
          <w:rFonts w:hint="eastAsia"/>
        </w:rPr>
        <w:t>　　　　二、电动轨道产能扩张与投资动态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2026-2032年电动轨道行业产量统计与趋势预测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一、2020-2025年电动轨道行业产量数据统计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1、2020-2025年电动轨道产量及增长趋势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2、2020-2025年电动轨道细分产品产量及份额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二、影响电动轨道产量的关键因素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三、2026-2032年电动轨道产量预测</w:t>
      </w:r>
      <w:r>
        <w:rPr>
          <w:rFonts w:hint="eastAsia"/>
        </w:rPr>
        <w:br/>
      </w:r>
      <w:r>
        <w:rPr>
          <w:rFonts w:hint="eastAsia"/>
        </w:rPr>
        <w:t>　　第三节 2026-2032年电动轨道市场需求与销售分析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一、2025-2026年电动轨道行业需求现状</w:t>
      </w:r>
      <w:r>
        <w:rPr>
          <w:rFonts w:hint="eastAsia"/>
        </w:rPr>
        <w:br/>
      </w:r>
      <w:r>
        <w:rPr>
          <w:rFonts w:hint="eastAsia"/>
        </w:rPr>
        <w:t>　　　　二、电动轨道客户群体与需求特点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三、2020-2025年电动轨道行业销售规模分析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四、2026-2032年电动轨道市场增长潜力与规模预测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中国电动轨道细分市场与下游应用领域分析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电动轨道细分市场分析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一、2025-2026年电动轨道主要细分产品市场现状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电动轨道下游应用与客户群体分析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一、2025-2026年电动轨道各应用领域市场现状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2025-2026年电动轨道行业技术发展现状及趋势分析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电动轨道行业技术发展现状分析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国内外电动轨道行业技术差异与原因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电动轨道行业技术发展方向、趋势预测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提升电动轨道行业技术能力策略建议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电动轨道价格机制与竞争策略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一、2020-2025年电动轨道市场价格走势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电动轨道定价策略与方法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2026-2032年电动轨道价格竞争态势与趋势预测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中国电动轨道行业重点区域市场研究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2025-2026年重点区域电动轨道市场发展概况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三、2026-2032年电动轨道行业发展潜力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三、2026-2032年电动轨道行业发展潜力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三、2026-2032年电动轨道行业发展潜力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三、2026-2032年电动轨道行业发展潜力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三、2026-2032年电动轨道行业发展潜力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2020-2025年中国电动轨道行业进出口情况分析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电动轨道行业进口情况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一、2020-2025年电动轨道进口规模及增长情况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二、电动轨道主要进口来源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电动轨道行业出口情况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一、2020-2025年电动轨道出口规模及增长情况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二、电动轨道主要出口目的地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2020-2025年中国电动轨道行业总体发展与财务状况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2020-2025年中国电动轨道行业规模情况</w:t>
      </w:r>
      <w:r>
        <w:rPr>
          <w:rFonts w:hint="eastAsia"/>
        </w:rPr>
        <w:br/>
      </w:r>
      <w:r>
        <w:rPr>
          <w:rFonts w:hint="eastAsia"/>
        </w:rPr>
        <w:t>　　　　一、电动轨道行业企业数量规模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二、电动轨道行业从业人员规模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三、电动轨道行业市场敏感性分析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2020-2025年中国电动轨道行业财务能力分析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一、电动轨道行业盈利能力</w:t>
      </w:r>
      <w:r>
        <w:rPr>
          <w:rFonts w:hint="eastAsia"/>
        </w:rPr>
        <w:br/>
      </w:r>
      <w:r>
        <w:rPr>
          <w:rFonts w:hint="eastAsia"/>
        </w:rPr>
        <w:t>　　　　二、电动轨道行业偿债能力</w:t>
      </w:r>
      <w:r>
        <w:rPr>
          <w:rFonts w:hint="eastAsia"/>
        </w:rPr>
        <w:br/>
      </w:r>
      <w:r>
        <w:rPr>
          <w:rFonts w:hint="eastAsia"/>
        </w:rPr>
        <w:t>　　　　三、电动轨道行业营运能力</w:t>
      </w:r>
      <w:r>
        <w:rPr>
          <w:rFonts w:hint="eastAsia"/>
        </w:rPr>
        <w:br/>
      </w:r>
      <w:r>
        <w:rPr>
          <w:rFonts w:hint="eastAsia"/>
        </w:rPr>
        <w:t>　　　　四、电动轨道行业发展能力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电动轨道行业重点企业调研分析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二、企业电动轨道业务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中国电动轨道行业竞争格局分析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电动轨道行业竞争格局总览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2025-2026年电动轨道行业竞争力分析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2020-2025年电动轨道行业企业并购活动分析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2025-2026年电动轨道行业会展与招投标活动分析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一、电动轨道行业会展活动及其市场影响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2026年中国电动轨道企业发展企业发展策略与建议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电动轨道销售模式与渠道策略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电动轨道品牌与市场推广策略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电动轨道研发投入与技术创新能力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电动轨道合作联盟与资源整合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中国电动轨道行业风险与对策</w:t>
      </w:r>
      <w:r>
        <w:rPr>
          <w:rFonts w:hint="eastAsia"/>
        </w:rPr>
        <w:br/>
      </w:r>
      <w:r>
        <w:rPr>
          <w:rFonts w:hint="eastAsia"/>
        </w:rPr>
        <w:t>　　第一节 电动轨道行业SWOT分析</w:t>
      </w:r>
      <w:r>
        <w:rPr>
          <w:rFonts w:hint="eastAsia"/>
        </w:rPr>
        <w:br/>
      </w:r>
      <w:r>
        <w:rPr>
          <w:rFonts w:hint="eastAsia"/>
        </w:rPr>
        <w:t>　　　　一、电动轨道行业优势</w:t>
      </w:r>
      <w:r>
        <w:rPr>
          <w:rFonts w:hint="eastAsia"/>
        </w:rPr>
        <w:br/>
      </w:r>
      <w:r>
        <w:rPr>
          <w:rFonts w:hint="eastAsia"/>
        </w:rPr>
        <w:t>　　　　二、电动轨道行业劣势</w:t>
      </w:r>
      <w:r>
        <w:rPr>
          <w:rFonts w:hint="eastAsia"/>
        </w:rPr>
        <w:br/>
      </w:r>
      <w:r>
        <w:rPr>
          <w:rFonts w:hint="eastAsia"/>
        </w:rPr>
        <w:t>　　　　三、电动轨道市场机会</w:t>
      </w:r>
      <w:r>
        <w:rPr>
          <w:rFonts w:hint="eastAsia"/>
        </w:rPr>
        <w:br/>
      </w:r>
      <w:r>
        <w:rPr>
          <w:rFonts w:hint="eastAsia"/>
        </w:rPr>
        <w:t>　　　　四、电动轨道市场威胁</w:t>
      </w:r>
      <w:r>
        <w:rPr>
          <w:rFonts w:hint="eastAsia"/>
        </w:rPr>
        <w:br/>
      </w:r>
      <w:r>
        <w:rPr>
          <w:rFonts w:hint="eastAsia"/>
        </w:rPr>
        <w:t>　　第二节 电动轨道行业风险及对策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2026-2032年中国电动轨道行业前景与发展趋势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2025-2026年电动轨道行业发展环境分析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一、电动轨道行业主管部门与监管体制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二、电动轨道行业主要法律法规及政策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三、电动轨道行业标准与质量监管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2026-2032年电动轨道行业发展趋势与方向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2026-2032年电动轨道行业发展潜力与机遇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电动轨道行业研究结论与建议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中智~林~电动轨道行业发展建议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电动轨道行业类别</w:t>
      </w:r>
      <w:r>
        <w:rPr>
          <w:rFonts w:hint="eastAsia"/>
        </w:rPr>
        <w:br/>
      </w:r>
      <w:r>
        <w:rPr>
          <w:rFonts w:hint="eastAsia"/>
        </w:rPr>
        <w:t>　　图表 电动轨道行业产业链调研</w:t>
      </w:r>
      <w:r>
        <w:rPr>
          <w:rFonts w:hint="eastAsia"/>
        </w:rPr>
        <w:br/>
      </w:r>
      <w:r>
        <w:rPr>
          <w:rFonts w:hint="eastAsia"/>
        </w:rPr>
        <w:t>　　图表 电动轨道行业现状</w:t>
      </w:r>
      <w:r>
        <w:rPr>
          <w:rFonts w:hint="eastAsia"/>
        </w:rPr>
        <w:br/>
      </w:r>
      <w:r>
        <w:rPr>
          <w:rFonts w:hint="eastAsia"/>
        </w:rPr>
        <w:t>　　图表 电动轨道行业标准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2026年中国电动轨道行业产能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2020-2025年中国电动轨道行业产量统计</w:t>
      </w:r>
      <w:r>
        <w:rPr>
          <w:rFonts w:hint="eastAsia"/>
        </w:rPr>
        <w:br/>
      </w:r>
      <w:r>
        <w:rPr>
          <w:rFonts w:hint="eastAsia"/>
        </w:rPr>
        <w:t>　　图表 电动轨道行业动态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2020-2025年中国电动轨道市场需求量</w:t>
      </w:r>
      <w:r>
        <w:rPr>
          <w:rFonts w:hint="eastAsia"/>
        </w:rPr>
        <w:br/>
      </w:r>
      <w:r>
        <w:rPr>
          <w:rFonts w:hint="eastAsia"/>
        </w:rPr>
        <w:t>　　图表 2026年中国电动轨道行业需求区域调研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2020-2025年中国电动轨道行情</w:t>
      </w:r>
      <w:r>
        <w:rPr>
          <w:rFonts w:hint="eastAsia"/>
        </w:rPr>
        <w:br/>
      </w:r>
      <w:r>
        <w:rPr>
          <w:rFonts w:hint="eastAsia"/>
        </w:rPr>
        <w:t>　　图表 2020-2025年中国电动轨道价格走势图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2020-2025年中国电动轨道进口统计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2020-2025年中国电动轨道出口统计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2020-2025年中国电动轨道行业企业数量统计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**地区电动轨道市场规模</w:t>
      </w:r>
      <w:r>
        <w:rPr>
          <w:rFonts w:hint="eastAsia"/>
        </w:rPr>
        <w:br/>
      </w:r>
      <w:r>
        <w:rPr>
          <w:rFonts w:hint="eastAsia"/>
        </w:rPr>
        <w:t>　　图表 **地区电动轨道行业市场需求</w:t>
      </w:r>
      <w:r>
        <w:rPr>
          <w:rFonts w:hint="eastAsia"/>
        </w:rPr>
        <w:br/>
      </w:r>
      <w:r>
        <w:rPr>
          <w:rFonts w:hint="eastAsia"/>
        </w:rPr>
        <w:t>　　图表 **地区电动轨道市场调研</w:t>
      </w:r>
      <w:r>
        <w:rPr>
          <w:rFonts w:hint="eastAsia"/>
        </w:rPr>
        <w:br/>
      </w:r>
      <w:r>
        <w:rPr>
          <w:rFonts w:hint="eastAsia"/>
        </w:rPr>
        <w:t>　　图表 **地区电动轨道行业市场需求分析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**地区电动轨道市场规模</w:t>
      </w:r>
      <w:r>
        <w:rPr>
          <w:rFonts w:hint="eastAsia"/>
        </w:rPr>
        <w:br/>
      </w:r>
      <w:r>
        <w:rPr>
          <w:rFonts w:hint="eastAsia"/>
        </w:rPr>
        <w:t>　　图表 **地区电动轨道行业市场需求</w:t>
      </w:r>
      <w:r>
        <w:rPr>
          <w:rFonts w:hint="eastAsia"/>
        </w:rPr>
        <w:br/>
      </w:r>
      <w:r>
        <w:rPr>
          <w:rFonts w:hint="eastAsia"/>
        </w:rPr>
        <w:t>　　图表 **地区电动轨道市场调研</w:t>
      </w:r>
      <w:r>
        <w:rPr>
          <w:rFonts w:hint="eastAsia"/>
        </w:rPr>
        <w:br/>
      </w:r>
      <w:r>
        <w:rPr>
          <w:rFonts w:hint="eastAsia"/>
        </w:rPr>
        <w:t>　　图表 **地区电动轨道行业市场需求分析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电动轨道行业竞争对手分析</w:t>
      </w:r>
      <w:r>
        <w:rPr>
          <w:rFonts w:hint="eastAsia"/>
        </w:rPr>
        <w:br/>
      </w:r>
      <w:r>
        <w:rPr>
          <w:rFonts w:hint="eastAsia"/>
        </w:rPr>
        <w:t>　　图表 电动轨道重点企业（一）基本信息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电动轨道重点企业（一）经营情况分析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电动轨道重点企业（一）主要经济指标情况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电动轨道重点企业（二）经营情况分析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电动轨道重点企业（二）主要经济指标情况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电动轨道重点企业（二）盈利能力情况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电动轨道重点企业（三）经营情况分析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电动轨道重点企业（三）主要经济指标情况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电动轨道重点企业（三）成长能力情况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2026-2032年中国电动轨道市场需求预测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2026-2032年中国电动轨道行业市场规模预测</w:t>
      </w:r>
      <w:r>
        <w:rPr>
          <w:rFonts w:hint="eastAsia"/>
        </w:rPr>
        <w:br/>
      </w:r>
      <w:r>
        <w:rPr>
          <w:rFonts w:hint="eastAsia"/>
        </w:rPr>
        <w:t>　　图表 电动轨道行业准入条件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2026-2032年中国电动轨道市场前景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2026-2032年中国电动轨道行业发展趋势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29854b4af4399" w:history="1">
        <w:r>
          <w:rPr>
            <w:rStyle w:val="Hyperlink"/>
          </w:rPr>
          <w:t>2026-2032年中国电动轨道行业现状与前景分析报告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29854b4af4399" w:history="1">
        <w:r>
          <w:rPr>
            <w:rStyle w:val="Hyperlink"/>
          </w:rPr>
          <w:t>https://www.20087.com/2/71/DianDongGuiDaoDeXianZhuangYuFaZhanQianJing.html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导轨、电动轨道品牌排行前十名、十大电动窗帘电机品牌、电动轨道怎么挂窗帘、一节一节伸缩杆怎么连接的、电动轨道式移动顶棚、电动窗帘轨道安装步骤图全解过程、电动轨道多少钱一米、轨道行走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21ba0d72248d2" w:history="1">
      <w:r>
        <w:rPr>
          <w:rStyle w:val="Hyperlink"/>
        </w:rPr>
        <w:t>2026-2032年中国电动轨道行业现状与前景分析报告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DongGuiDaoDeXianZhuangYuFaZhanQianJing.html" TargetMode="External" Id="Rad629854b4af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DongGuiDaoDeXianZhuangYuFaZhanQianJing.html" TargetMode="External" Id="R46c21ba0d722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2026-02-26T02:35:16Z</dcterms:created>
  <dcterms:modified xsi:type="dcterms:W3CDTF">2026-02-26T03:35:16Z</dcterms:modified>
  <dc:subject>2026-2032年中国电动轨道行业现状与前景分析报告</dc:subject>
  <dc:title>2026-2032年中国电动轨道行业现状与前景分析报告</dc:title>
  <cp:keywords>2026-2032年中国电动轨道行业现状与前景分析报告</cp:keywords>
  <dc:description>2026-2032年中国电动轨道行业现状与前景分析报告</dc:description>
</cp:coreProperties>
</file>