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59bd3d49648b7" w:history="1">
              <w:r>
                <w:rPr>
                  <w:rStyle w:val="Hyperlink"/>
                </w:rPr>
                <w:t>中国电压表市场研究与前景趋势分析（2025-2031年）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59bd3d49648b7" w:history="1">
              <w:r>
                <w:rPr>
                  <w:rStyle w:val="Hyperlink"/>
                </w:rPr>
                <w:t>中国电压表市场研究与前景趋势分析（2025-2031年）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59bd3d49648b7" w:history="1">
                <w:r>
                  <w:rPr>
                    <w:rStyle w:val="Hyperlink"/>
                  </w:rPr>
                  <w:t>https://www.20087.com/2/61/DianYaBiaoDeFaZhanQuShi.html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表作为测量电路电压的基本工具，已从传统的模拟指针式发展到现在的数字显示式，甚至智能化。现代电压表具备高精度、多量程、自动量程切换等功能，广泛应用于电力、电子实验、工业自动化等领域。随着微电子技术的进步，手持式、便携式电压表设计更加人性化，操作简便，显示直观。</w:t>
      </w:r>
      <w:r>
        <w:rPr>
          <w:rFonts w:hint="eastAsia"/>
        </w:rPr>
        <w:br/>
      </w:r>
      <w:r>
        <w:rPr>
          <w:rFonts w:hint="eastAsia"/>
        </w:rPr>
        <w:t>　　未来电压表将向更高集成度、无线通讯与数据分析方向发展。集成蓝牙、Wi-Fi等通信技术，电压表不仅能远程传输数据，还能与智能设备联动，实现远程监控和故障预警。结合云平台和大数据分析，电压测量数据将为系统维护、故障诊断提供更加智能的决策支持。此外，增强安全防护等级，如提高绝缘性能和增加过压保护，也将是未来电压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59bd3d49648b7" w:history="1">
        <w:r>
          <w:rPr>
            <w:rStyle w:val="Hyperlink"/>
          </w:rPr>
          <w:t>中国电压表市场研究与前景趋势分析（2025-2031年）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压表行业的发展现状、市场规模、供需动态及进出口情况。报告详细解读了电压表产业链上下游、重点区域市场、竞争格局及领先企业的表现，同时评估了电压表行业风险与投资机会。通过对电压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二、全球电压表市场结构</w:t>
      </w:r>
      <w:r>
        <w:rPr>
          <w:rFonts w:hint="eastAsia"/>
        </w:rPr>
        <w:br/>
      </w:r>
      <w:r>
        <w:rPr>
          <w:rFonts w:hint="eastAsia"/>
        </w:rPr>
        <w:t>　　　　三、全球电压表行业竞争格局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2025年中国电压表市场现状</w:t>
      </w:r>
      <w:r>
        <w:rPr>
          <w:rFonts w:hint="eastAsia"/>
        </w:rPr>
        <w:br/>
      </w:r>
      <w:r>
        <w:rPr>
          <w:rFonts w:hint="eastAsia"/>
        </w:rPr>
        <w:t>　　第二节 中国电压表行业产量情况分析及预测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、2019-2024年中国电压表行业产量统计</w:t>
      </w:r>
      <w:r>
        <w:rPr>
          <w:rFonts w:hint="eastAsia"/>
        </w:rPr>
        <w:br/>
      </w:r>
      <w:r>
        <w:rPr>
          <w:rFonts w:hint="eastAsia"/>
        </w:rPr>
        <w:t>　　　　三、电压表生产区域分布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四、2025-2031年中国电压表行业产量预测</w:t>
      </w:r>
      <w:r>
        <w:rPr>
          <w:rFonts w:hint="eastAsia"/>
        </w:rPr>
        <w:br/>
      </w:r>
      <w:r>
        <w:rPr>
          <w:rFonts w:hint="eastAsia"/>
        </w:rPr>
        <w:t>　　第三节 中国电压表市场需求分析及预测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二、2019-2024年中国电压表市场需求统计</w:t>
      </w:r>
      <w:r>
        <w:rPr>
          <w:rFonts w:hint="eastAsia"/>
        </w:rPr>
        <w:br/>
      </w:r>
      <w:r>
        <w:rPr>
          <w:rFonts w:hint="eastAsia"/>
        </w:rPr>
        <w:t>　　　　三、电压表市场饱和度</w:t>
      </w:r>
      <w:r>
        <w:rPr>
          <w:rFonts w:hint="eastAsia"/>
        </w:rPr>
        <w:br/>
      </w:r>
      <w:r>
        <w:rPr>
          <w:rFonts w:hint="eastAsia"/>
        </w:rPr>
        <w:t>　　　　四、影响电压表市场需求的因素</w:t>
      </w:r>
      <w:r>
        <w:rPr>
          <w:rFonts w:hint="eastAsia"/>
        </w:rPr>
        <w:br/>
      </w:r>
      <w:r>
        <w:rPr>
          <w:rFonts w:hint="eastAsia"/>
        </w:rPr>
        <w:t>　　　　五、电压表市场潜力分析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中国电压表细分行业调研</w:t>
      </w:r>
      <w:r>
        <w:rPr>
          <w:rFonts w:hint="eastAsia"/>
        </w:rPr>
        <w:br/>
      </w:r>
      <w:r>
        <w:rPr>
          <w:rFonts w:hint="eastAsia"/>
        </w:rPr>
        <w:t>　　第一节 主要电压表细分行业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电压表企业营销策略分析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一、电压表企业营销策略</w:t>
      </w:r>
      <w:r>
        <w:rPr>
          <w:rFonts w:hint="eastAsia"/>
        </w:rPr>
        <w:br/>
      </w:r>
      <w:r>
        <w:rPr>
          <w:rFonts w:hint="eastAsia"/>
        </w:rPr>
        <w:t>　　　　二、电压表企业经验借鉴</w:t>
      </w:r>
      <w:r>
        <w:rPr>
          <w:rFonts w:hint="eastAsia"/>
        </w:rPr>
        <w:br/>
      </w:r>
      <w:r>
        <w:rPr>
          <w:rFonts w:hint="eastAsia"/>
        </w:rPr>
        <w:t>　　第三节 电压表企业营销模式演化与创新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一、电压表企业存在的问题</w:t>
      </w:r>
      <w:r>
        <w:rPr>
          <w:rFonts w:hint="eastAsia"/>
        </w:rPr>
        <w:br/>
      </w:r>
      <w:r>
        <w:rPr>
          <w:rFonts w:hint="eastAsia"/>
        </w:rPr>
        <w:t>　　　　二、电压表企业应对的策略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五、2025年我国电压表行业发展面临的机遇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电压表行业投资战略研究</w:t>
      </w:r>
      <w:r>
        <w:rPr>
          <w:rFonts w:hint="eastAsia"/>
        </w:rPr>
        <w:br/>
      </w:r>
      <w:r>
        <w:rPr>
          <w:rFonts w:hint="eastAsia"/>
        </w:rPr>
        <w:t>　　第一节 电压表行业发展战略研究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对我国电压表品牌的战略思考</w:t>
      </w:r>
      <w:r>
        <w:rPr>
          <w:rFonts w:hint="eastAsia"/>
        </w:rPr>
        <w:br/>
      </w:r>
      <w:r>
        <w:rPr>
          <w:rFonts w:hint="eastAsia"/>
        </w:rPr>
        <w:t>　　　　一、电压表品牌的重要性</w:t>
      </w:r>
      <w:r>
        <w:rPr>
          <w:rFonts w:hint="eastAsia"/>
        </w:rPr>
        <w:br/>
      </w:r>
      <w:r>
        <w:rPr>
          <w:rFonts w:hint="eastAsia"/>
        </w:rPr>
        <w:t>　　　　二、电压表实施品牌战略的意义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四、我国电压表企业的品牌战略</w:t>
      </w:r>
      <w:r>
        <w:rPr>
          <w:rFonts w:hint="eastAsia"/>
        </w:rPr>
        <w:br/>
      </w:r>
      <w:r>
        <w:rPr>
          <w:rFonts w:hint="eastAsia"/>
        </w:rPr>
        <w:t>　　　　五、电压表品牌战略管理的策略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电压表经营策略分析</w:t>
      </w:r>
      <w:r>
        <w:rPr>
          <w:rFonts w:hint="eastAsia"/>
        </w:rPr>
        <w:br/>
      </w:r>
      <w:r>
        <w:rPr>
          <w:rFonts w:hint="eastAsia"/>
        </w:rPr>
        <w:t>　　　　一、电压表市场细分策略</w:t>
      </w:r>
      <w:r>
        <w:rPr>
          <w:rFonts w:hint="eastAsia"/>
        </w:rPr>
        <w:br/>
      </w:r>
      <w:r>
        <w:rPr>
          <w:rFonts w:hint="eastAsia"/>
        </w:rPr>
        <w:t>　　　　二、电压表市场创新策略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电压表行业投资战略研究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电压表图片</w:t>
      </w:r>
      <w:r>
        <w:rPr>
          <w:rFonts w:hint="eastAsia"/>
        </w:rPr>
        <w:br/>
      </w:r>
      <w:r>
        <w:rPr>
          <w:rFonts w:hint="eastAsia"/>
        </w:rPr>
        <w:t>　　图表 电压表种类 分类</w:t>
      </w:r>
      <w:r>
        <w:rPr>
          <w:rFonts w:hint="eastAsia"/>
        </w:rPr>
        <w:br/>
      </w:r>
      <w:r>
        <w:rPr>
          <w:rFonts w:hint="eastAsia"/>
        </w:rPr>
        <w:t>　　图表 电压表用途 应用</w:t>
      </w:r>
      <w:r>
        <w:rPr>
          <w:rFonts w:hint="eastAsia"/>
        </w:rPr>
        <w:br/>
      </w:r>
      <w:r>
        <w:rPr>
          <w:rFonts w:hint="eastAsia"/>
        </w:rPr>
        <w:t>　　图表 电压表主要特点</w:t>
      </w:r>
      <w:r>
        <w:rPr>
          <w:rFonts w:hint="eastAsia"/>
        </w:rPr>
        <w:br/>
      </w:r>
      <w:r>
        <w:rPr>
          <w:rFonts w:hint="eastAsia"/>
        </w:rPr>
        <w:t>　　图表 电压表产业链分析</w:t>
      </w:r>
      <w:r>
        <w:rPr>
          <w:rFonts w:hint="eastAsia"/>
        </w:rPr>
        <w:br/>
      </w:r>
      <w:r>
        <w:rPr>
          <w:rFonts w:hint="eastAsia"/>
        </w:rPr>
        <w:t>　　图表 电压表政策分析</w:t>
      </w:r>
      <w:r>
        <w:rPr>
          <w:rFonts w:hint="eastAsia"/>
        </w:rPr>
        <w:br/>
      </w:r>
      <w:r>
        <w:rPr>
          <w:rFonts w:hint="eastAsia"/>
        </w:rPr>
        <w:t>　　图表 电压表技术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2019-2024年电压表行业市场容量分析</w:t>
      </w:r>
      <w:r>
        <w:rPr>
          <w:rFonts w:hint="eastAsia"/>
        </w:rPr>
        <w:br/>
      </w:r>
      <w:r>
        <w:rPr>
          <w:rFonts w:hint="eastAsia"/>
        </w:rPr>
        <w:t>　　图表 电压表生产现状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2019-2024年中国电压表行业产量及增长趋势</w:t>
      </w:r>
      <w:r>
        <w:rPr>
          <w:rFonts w:hint="eastAsia"/>
        </w:rPr>
        <w:br/>
      </w:r>
      <w:r>
        <w:rPr>
          <w:rFonts w:hint="eastAsia"/>
        </w:rPr>
        <w:t>　　图表 电压表行业动态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2019-2024年中国电压表进口情况分析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2019-2024年中国电压表出口情况分析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2019-2024年中国电压表价格走势</w:t>
      </w:r>
      <w:r>
        <w:rPr>
          <w:rFonts w:hint="eastAsia"/>
        </w:rPr>
        <w:br/>
      </w:r>
      <w:r>
        <w:rPr>
          <w:rFonts w:hint="eastAsia"/>
        </w:rPr>
        <w:t>　　图表 2024年电压表成本和利润分析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**地区电压表行业市场需求情况</w:t>
      </w:r>
      <w:r>
        <w:rPr>
          <w:rFonts w:hint="eastAsia"/>
        </w:rPr>
        <w:br/>
      </w:r>
      <w:r>
        <w:rPr>
          <w:rFonts w:hint="eastAsia"/>
        </w:rPr>
        <w:t>　　图表 电压表品牌</w:t>
      </w:r>
      <w:r>
        <w:rPr>
          <w:rFonts w:hint="eastAsia"/>
        </w:rPr>
        <w:br/>
      </w:r>
      <w:r>
        <w:rPr>
          <w:rFonts w:hint="eastAsia"/>
        </w:rPr>
        <w:t>　　图表 电压表企业（一）概况</w:t>
      </w:r>
      <w:r>
        <w:rPr>
          <w:rFonts w:hint="eastAsia"/>
        </w:rPr>
        <w:br/>
      </w:r>
      <w:r>
        <w:rPr>
          <w:rFonts w:hint="eastAsia"/>
        </w:rPr>
        <w:t>　　图表 企业电压表型号 规格</w:t>
      </w:r>
      <w:r>
        <w:rPr>
          <w:rFonts w:hint="eastAsia"/>
        </w:rPr>
        <w:br/>
      </w:r>
      <w:r>
        <w:rPr>
          <w:rFonts w:hint="eastAsia"/>
        </w:rPr>
        <w:t>　　图表 电压表企业（一）经营分析</w:t>
      </w:r>
      <w:r>
        <w:rPr>
          <w:rFonts w:hint="eastAsia"/>
        </w:rPr>
        <w:br/>
      </w:r>
      <w:r>
        <w:rPr>
          <w:rFonts w:hint="eastAsia"/>
        </w:rPr>
        <w:t>　　图表 电压表企业（一）盈利能力情况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电压表上游现状</w:t>
      </w:r>
      <w:r>
        <w:rPr>
          <w:rFonts w:hint="eastAsia"/>
        </w:rPr>
        <w:br/>
      </w:r>
      <w:r>
        <w:rPr>
          <w:rFonts w:hint="eastAsia"/>
        </w:rPr>
        <w:t>　　图表 电压表下游调研</w:t>
      </w:r>
      <w:r>
        <w:rPr>
          <w:rFonts w:hint="eastAsia"/>
        </w:rPr>
        <w:br/>
      </w:r>
      <w:r>
        <w:rPr>
          <w:rFonts w:hint="eastAsia"/>
        </w:rPr>
        <w:t>　　图表 电压表企业（二）概况</w:t>
      </w:r>
      <w:r>
        <w:rPr>
          <w:rFonts w:hint="eastAsia"/>
        </w:rPr>
        <w:br/>
      </w:r>
      <w:r>
        <w:rPr>
          <w:rFonts w:hint="eastAsia"/>
        </w:rPr>
        <w:t>　　图表 企业电压表型号 规格</w:t>
      </w:r>
      <w:r>
        <w:rPr>
          <w:rFonts w:hint="eastAsia"/>
        </w:rPr>
        <w:br/>
      </w:r>
      <w:r>
        <w:rPr>
          <w:rFonts w:hint="eastAsia"/>
        </w:rPr>
        <w:t>　　图表 电压表企业（二）经营分析</w:t>
      </w:r>
      <w:r>
        <w:rPr>
          <w:rFonts w:hint="eastAsia"/>
        </w:rPr>
        <w:br/>
      </w:r>
      <w:r>
        <w:rPr>
          <w:rFonts w:hint="eastAsia"/>
        </w:rPr>
        <w:t>　　图表 电压表企业（二）盈利能力情况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电压表企业（三）概况</w:t>
      </w:r>
      <w:r>
        <w:rPr>
          <w:rFonts w:hint="eastAsia"/>
        </w:rPr>
        <w:br/>
      </w:r>
      <w:r>
        <w:rPr>
          <w:rFonts w:hint="eastAsia"/>
        </w:rPr>
        <w:t>　　图表 企业电压表型号 规格</w:t>
      </w:r>
      <w:r>
        <w:rPr>
          <w:rFonts w:hint="eastAsia"/>
        </w:rPr>
        <w:br/>
      </w:r>
      <w:r>
        <w:rPr>
          <w:rFonts w:hint="eastAsia"/>
        </w:rPr>
        <w:t>　　图表 电压表企业（三）经营分析</w:t>
      </w:r>
      <w:r>
        <w:rPr>
          <w:rFonts w:hint="eastAsia"/>
        </w:rPr>
        <w:br/>
      </w:r>
      <w:r>
        <w:rPr>
          <w:rFonts w:hint="eastAsia"/>
        </w:rPr>
        <w:t>　　图表 电压表企业（三）盈利能力情况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电压表优势</w:t>
      </w:r>
      <w:r>
        <w:rPr>
          <w:rFonts w:hint="eastAsia"/>
        </w:rPr>
        <w:br/>
      </w:r>
      <w:r>
        <w:rPr>
          <w:rFonts w:hint="eastAsia"/>
        </w:rPr>
        <w:t>　　图表 电压表劣势</w:t>
      </w:r>
      <w:r>
        <w:rPr>
          <w:rFonts w:hint="eastAsia"/>
        </w:rPr>
        <w:br/>
      </w:r>
      <w:r>
        <w:rPr>
          <w:rFonts w:hint="eastAsia"/>
        </w:rPr>
        <w:t>　　图表 电压表机会</w:t>
      </w:r>
      <w:r>
        <w:rPr>
          <w:rFonts w:hint="eastAsia"/>
        </w:rPr>
        <w:br/>
      </w:r>
      <w:r>
        <w:rPr>
          <w:rFonts w:hint="eastAsia"/>
        </w:rPr>
        <w:t>　　图表 电压表威胁</w:t>
      </w:r>
      <w:r>
        <w:rPr>
          <w:rFonts w:hint="eastAsia"/>
        </w:rPr>
        <w:br/>
      </w:r>
      <w:r>
        <w:rPr>
          <w:rFonts w:hint="eastAsia"/>
        </w:rPr>
        <w:t>　　图表 2025-2031年中国电压表行业产能预测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59bd3d49648b7" w:history="1">
        <w:r>
          <w:rPr>
            <w:rStyle w:val="Hyperlink"/>
          </w:rPr>
          <w:t>中国电压表市场研究与前景趋势分析（2025-2031年）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59bd3d49648b7" w:history="1">
        <w:r>
          <w:rPr>
            <w:rStyle w:val="Hyperlink"/>
          </w:rPr>
          <w:t>https://www.20087.com/2/61/DianYaBiaoDeFaZhanQuShi.html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热点：电压表上下数字表示什么、电压表内阻越大越好、测电压表、电压表符号、电压表符号、电压表怎么看测哪个的电压、电压表怎么看、电压表怎么接线、电压表参数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a97a7281426f" w:history="1">
      <w:r>
        <w:rPr>
          <w:rStyle w:val="Hyperlink"/>
        </w:rPr>
        <w:t>中国电压表市场研究与前景趋势分析（2025-2031年）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YaBiaoDeFaZhanQuShi.html" TargetMode="External" Id="Rf8a59bd3d496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YaBiaoDeFaZhanQuShi.html" TargetMode="External" Id="Ra75ea97a728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2024-11-20T08:08:00Z</dcterms:created>
  <dcterms:modified xsi:type="dcterms:W3CDTF">2024-11-20T09:08:00Z</dcterms:modified>
  <dc:subject>中国电压表市场研究与前景趋势分析（2025-2031年）</dc:subject>
  <dc:title>中国电压表市场研究与前景趋势分析（2025-2031年）</dc:title>
  <cp:keywords>中国电压表市场研究与前景趋势分析（2025-2031年）</cp:keywords>
  <dc:description>中国电压表市场研究与前景趋势分析（2025-2031年）</dc:description>
</cp:coreProperties>
</file>