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6d73f2f4904767" w:history="1">
              <w:r>
                <w:rPr>
                  <w:rStyle w:val="Hyperlink"/>
                </w:rPr>
                <w:t>2026-2032年中国电器五金配件发展现状分析与前景趋势预测报告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6d73f2f4904767" w:history="1">
              <w:r>
                <w:rPr>
                  <w:rStyle w:val="Hyperlink"/>
                </w:rPr>
                <w:t>2026-2032年中国电器五金配件发展现状分析与前景趋势预测报告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6d73f2f4904767" w:history="1">
                <w:r>
                  <w:rPr>
                    <w:rStyle w:val="Hyperlink"/>
                  </w:rPr>
                  <w:t>https://www.20087.com/2/21/DianQiWuJinPeiJianHangYeQianJing.html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器五金配件是连接、保护及适配各类电气设备的核心中间件，涵盖开关插座、接线端子、绝缘垫片、线槽及固定支架等基础组件。电器五金配件广泛服务于建筑配电、工业控制、新能源装备及消费电子等多元场景，其制造精度、耐候性及电磁兼容性直接决定了终端电气系统的安全与稳定。随着下游应用场景的持续拓展，电器五金配件已逐步摆脱传统通用耗材的单一属性，向具备高兼容性与精密适配能力的系统级接口组件演进。目前，市场对配件的品牌原厂兼容性、模块化设计以及智能感知功能提出了更高要求，倒逼制造端强化逆向工程与快速打样响应机制，同时推动传统保护类附件加速集成传感器与通信模块，以满足数字化运维需求。</w:t>
      </w:r>
      <w:r>
        <w:rPr>
          <w:rFonts w:hint="eastAsia"/>
        </w:rPr>
        <w:br/>
      </w:r>
      <w:r>
        <w:rPr>
          <w:rFonts w:hint="eastAsia"/>
        </w:rPr>
        <w:t>　　电器五金配件行业将深度契合新型电力系统建设、智能制造产线升级及老旧电网改造的刚性需求，实现从粗放型制造向精密智造的跨越。市场调研网认为，一方面，跨领域融合将催生大量定制化需求，例如电动汽车充电基础设施对耐高温绝缘件、储能系统对阻燃线槽盖板的差异化要求，将为具备柔性生产能力的供应商提供广阔的增量空间。另一方面，绿色合规与标准化将成为行业发展的核心主线，随着机电产品绿色设计导则的强制实施，关键配件的可回收率与有害物质限值将面临更严苛的考验，这将加速落后产能出清，推动行业集中度提升。具备材料创新、精密加工及全生命周期服务能力，并能够深度融入工业互联网生态的企业，将在未来的市场竞争中占据显著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6d73f2f4904767" w:history="1">
        <w:r>
          <w:rPr>
            <w:rStyle w:val="Hyperlink"/>
          </w:rPr>
          <w:t>2026-2032年中国电器五金配件发展现状分析与前景趋势预测报告</w:t>
        </w:r>
      </w:hyperlink>
      <w:r>
        <w:rPr>
          <w:rFonts w:hint="eastAsia"/>
        </w:rPr>
        <w:t>》，2025年电器五金配件行业市场规模达 亿元，预计2032年市场规模将达 亿元，期间年均复合增长率（CAGR）达 %。报告基于多年行业研究积累，结合电器五金配件市场发展现状，依托行业权威数据资源和长期市场监测数据库，对电器五金配件市场规模、技术现状及未来方向进行了全面分析。报告梳理了电器五金配件行业竞争格局，重点评估了主要企业的市场表现及品牌影响力，并通过SWOT分析揭示了电器五金配件行业机遇与潜在风险。同时，报告对电器五金配件市场前景和发展趋势进行了科学预测，为投资者提供了投资价值判断和策略建议，助力把握电器五金配件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电器五金配件产业概述</w:t>
      </w:r>
      <w:r>
        <w:rPr>
          <w:rFonts w:hint="eastAsia"/>
        </w:rPr>
        <w:br/>
      </w:r>
      <w:r>
        <w:rPr>
          <w:rFonts w:hint="eastAsia"/>
        </w:rPr>
        <w:t>　　第一节 电器五金配件定义</w:t>
      </w:r>
      <w:r>
        <w:rPr>
          <w:rFonts w:hint="eastAsia"/>
        </w:rPr>
        <w:br/>
      </w:r>
      <w:r>
        <w:rPr>
          <w:rFonts w:hint="eastAsia"/>
        </w:rPr>
        <w:t>　　第二节 电器五金配件行业特点</w:t>
      </w:r>
      <w:r>
        <w:rPr>
          <w:rFonts w:hint="eastAsia"/>
        </w:rPr>
        <w:br/>
      </w:r>
      <w:r>
        <w:rPr>
          <w:rFonts w:hint="eastAsia"/>
        </w:rPr>
        <w:t>　　第三节 电器五金配件产业链分析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中国电器五金配件行业运行环境分析</w:t>
      </w:r>
      <w:r>
        <w:rPr>
          <w:rFonts w:hint="eastAsia"/>
        </w:rPr>
        <w:br/>
      </w:r>
      <w:r>
        <w:rPr>
          <w:rFonts w:hint="eastAsia"/>
        </w:rPr>
        <w:t>　　第一节 中国电器五金配件运行经济环境分析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中国电器五金配件产业政策环境分析</w:t>
      </w:r>
      <w:r>
        <w:rPr>
          <w:rFonts w:hint="eastAsia"/>
        </w:rPr>
        <w:br/>
      </w:r>
      <w:r>
        <w:rPr>
          <w:rFonts w:hint="eastAsia"/>
        </w:rPr>
        <w:t>　　　　一、电器五金配件行业监管体制</w:t>
      </w:r>
      <w:r>
        <w:rPr>
          <w:rFonts w:hint="eastAsia"/>
        </w:rPr>
        <w:br/>
      </w:r>
      <w:r>
        <w:rPr>
          <w:rFonts w:hint="eastAsia"/>
        </w:rPr>
        <w:t>　　　　二、电器五金配件行业主要法规</w:t>
      </w:r>
      <w:r>
        <w:rPr>
          <w:rFonts w:hint="eastAsia"/>
        </w:rPr>
        <w:br/>
      </w:r>
      <w:r>
        <w:rPr>
          <w:rFonts w:hint="eastAsia"/>
        </w:rPr>
        <w:t>　　　　三、主要电器五金配件产业政策</w:t>
      </w:r>
      <w:r>
        <w:rPr>
          <w:rFonts w:hint="eastAsia"/>
        </w:rPr>
        <w:br/>
      </w:r>
      <w:r>
        <w:rPr>
          <w:rFonts w:hint="eastAsia"/>
        </w:rPr>
        <w:t>　　第三节 中国电器五金配件产业社会环境分析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全球电器五金配件行业发展态势分析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全球电器五金配件市场发展现状分析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国外主要国家电器五金配件市场现状</w:t>
      </w:r>
      <w:r>
        <w:rPr>
          <w:rFonts w:hint="eastAsia"/>
        </w:rPr>
        <w:br/>
      </w:r>
      <w:r>
        <w:rPr>
          <w:rFonts w:hint="eastAsia"/>
        </w:rPr>
        <w:t>　　第三节 全球电器五金配件行业发展趋势预测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中国电器五金配件行业市场分析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2020-2025年中国电器五金配件行业规模情况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2020-2025年中国电器五金配件市场规模情况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2020-2025年中国电器五金配件行业盈利情况分析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2020-2025年中国电器五金配件市场需求状况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2020-2025年中国电器五金配件行业市场供给状况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2020-2025年电器五金配件行业市场供需平衡状况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2025-2026年电器五金配件行业技术发展现状及趋势分析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电器五金配件行业技术发展现状分析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国内外电器五金配件行业技术差距分析及差距形成的主要原因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电器五金配件行业技术发展方向、趋势预测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提升电器五金配件行业技术能力策略建议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中国重点地区电器五金配件行业市场调研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重点地区（一）电器五金配件市场调研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重点地区（二）电器五金配件市场调研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重点地区（三）电器五金配件市场调研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重点地区（四）电器五金配件市场调研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重点地区（五）电器五金配件市场调研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中国电器五金配件行业价格走势及影响因素分析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国内电器五金配件行业价格回顾</w:t>
      </w:r>
      <w:r>
        <w:rPr>
          <w:rFonts w:hint="eastAsia"/>
        </w:rPr>
        <w:br/>
      </w:r>
      <w:r>
        <w:rPr>
          <w:rFonts w:hint="eastAsia"/>
        </w:rPr>
        <w:t>　　第二节 国内电器五金配件行业价格走势预测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国内电器五金配件行业价格影响因素分析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中国电器五金配件行业客户调研</w:t>
      </w:r>
      <w:r>
        <w:rPr>
          <w:rFonts w:hint="eastAsia"/>
        </w:rPr>
        <w:br/>
      </w:r>
      <w:r>
        <w:rPr>
          <w:rFonts w:hint="eastAsia"/>
        </w:rPr>
        <w:t>　　　　一、电器五金配件行业客户偏好调查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二、客户对电器五金配件品牌的首要认知渠道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三、电器五金配件品牌忠诚度调查</w:t>
      </w:r>
      <w:r>
        <w:rPr>
          <w:rFonts w:hint="eastAsia"/>
        </w:rPr>
        <w:br/>
      </w:r>
      <w:r>
        <w:rPr>
          <w:rFonts w:hint="eastAsia"/>
        </w:rPr>
        <w:t>　　　　四、电器五金配件行业客户消费理念调研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中国电器五金配件行业竞争格局分析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2025年电器五金配件行业集中度分析</w:t>
      </w:r>
      <w:r>
        <w:rPr>
          <w:rFonts w:hint="eastAsia"/>
        </w:rPr>
        <w:br/>
      </w:r>
      <w:r>
        <w:rPr>
          <w:rFonts w:hint="eastAsia"/>
        </w:rPr>
        <w:t>　　　　一、电器五金配件市场集中度分析</w:t>
      </w:r>
      <w:r>
        <w:rPr>
          <w:rFonts w:hint="eastAsia"/>
        </w:rPr>
        <w:br/>
      </w:r>
      <w:r>
        <w:rPr>
          <w:rFonts w:hint="eastAsia"/>
        </w:rPr>
        <w:t>　　　　二、电器五金配件企业集中度分析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2025-2026年电器五金配件行业竞争格局分析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一、电器五金配件行业竞争策略分析</w:t>
      </w:r>
      <w:r>
        <w:rPr>
          <w:rFonts w:hint="eastAsia"/>
        </w:rPr>
        <w:br/>
      </w:r>
      <w:r>
        <w:rPr>
          <w:rFonts w:hint="eastAsia"/>
        </w:rPr>
        <w:t>　　　　二、电器五金配件行业竞争格局展望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三、我国电器五金配件市场竞争趋势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电器五金配件行业重点企业发展调研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电器五金配件行业企业经营策略研究分析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电器五金配件企业多样化经营策略分析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一、电器五金配件企业多样化经营情况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二、现行电器五金配件行业多样化经营的方向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大型电器五金配件企业集团未来发展策略分析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对中小电器五金配件企业生产经营的建议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电器五金配件行业投资风险与控制策略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电器五金配件行业SWOT模型分析</w:t>
      </w:r>
      <w:r>
        <w:rPr>
          <w:rFonts w:hint="eastAsia"/>
        </w:rPr>
        <w:br/>
      </w:r>
      <w:r>
        <w:rPr>
          <w:rFonts w:hint="eastAsia"/>
        </w:rPr>
        <w:t>　　　　一、电器五金配件行业优势分析</w:t>
      </w:r>
      <w:r>
        <w:rPr>
          <w:rFonts w:hint="eastAsia"/>
        </w:rPr>
        <w:br/>
      </w:r>
      <w:r>
        <w:rPr>
          <w:rFonts w:hint="eastAsia"/>
        </w:rPr>
        <w:t>　　　　二、电器五金配件行业劣势分析</w:t>
      </w:r>
      <w:r>
        <w:rPr>
          <w:rFonts w:hint="eastAsia"/>
        </w:rPr>
        <w:br/>
      </w:r>
      <w:r>
        <w:rPr>
          <w:rFonts w:hint="eastAsia"/>
        </w:rPr>
        <w:t>　　　　三、电器五金配件行业机会分析</w:t>
      </w:r>
      <w:r>
        <w:rPr>
          <w:rFonts w:hint="eastAsia"/>
        </w:rPr>
        <w:br/>
      </w:r>
      <w:r>
        <w:rPr>
          <w:rFonts w:hint="eastAsia"/>
        </w:rPr>
        <w:t>　　　　四、电器五金配件行业风险分析</w:t>
      </w:r>
      <w:r>
        <w:rPr>
          <w:rFonts w:hint="eastAsia"/>
        </w:rPr>
        <w:br/>
      </w:r>
      <w:r>
        <w:rPr>
          <w:rFonts w:hint="eastAsia"/>
        </w:rPr>
        <w:t>　　第二节 电器五金配件行业投资风险及控制策略分析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一、电器五金配件市场风险及控制策略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二、电器五金配件行业政策风险及控制策略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三、电器五金配件行业经营风险及控制策略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四、电器五金配件同业竞争风险及控制策略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五、电器五金配件行业其他风险及控制策略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2026-2032年中国电器五金配件行业投资潜力及发展趋势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2026-2032年电器五金配件行业投资潜力分析</w:t>
      </w:r>
      <w:r>
        <w:rPr>
          <w:rFonts w:hint="eastAsia"/>
        </w:rPr>
        <w:br/>
      </w:r>
      <w:r>
        <w:rPr>
          <w:rFonts w:hint="eastAsia"/>
        </w:rPr>
        <w:t>　　　　一、电器五金配件行业重点可投资领域</w:t>
      </w:r>
      <w:r>
        <w:rPr>
          <w:rFonts w:hint="eastAsia"/>
        </w:rPr>
        <w:br/>
      </w:r>
      <w:r>
        <w:rPr>
          <w:rFonts w:hint="eastAsia"/>
        </w:rPr>
        <w:t>　　　　二、电器五金配件行业目标市场需求潜力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三、电器五金配件行业投资潜力综合评判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中⋅智林 2026-2032年中国电器五金配件行业发展趋势分析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一、2026年电器五金配件市场前景分析</w:t>
      </w:r>
      <w:r>
        <w:rPr>
          <w:rFonts w:hint="eastAsia"/>
        </w:rPr>
        <w:br/>
      </w:r>
      <w:r>
        <w:rPr>
          <w:rFonts w:hint="eastAsia"/>
        </w:rPr>
        <w:t>　　　　二、2026年电器五金配件发展趋势预测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三、2026-2032年我国电器五金配件行业发展剖析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五、未来电器五金配件行业发展变局剖析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电器五金配件行业历程</w:t>
      </w:r>
      <w:r>
        <w:rPr>
          <w:rFonts w:hint="eastAsia"/>
        </w:rPr>
        <w:br/>
      </w:r>
      <w:r>
        <w:rPr>
          <w:rFonts w:hint="eastAsia"/>
        </w:rPr>
        <w:t>　　图表 电器五金配件行业生命周期</w:t>
      </w:r>
      <w:r>
        <w:rPr>
          <w:rFonts w:hint="eastAsia"/>
        </w:rPr>
        <w:br/>
      </w:r>
      <w:r>
        <w:rPr>
          <w:rFonts w:hint="eastAsia"/>
        </w:rPr>
        <w:t>　　图表 电器五金配件行业产业链分析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2020-2025年电器五金配件行业市场容量统计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2020-2025年中国电器五金配件行业经营效益分析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**地区电器五金配件市场规模及增长情况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**地区电器五金配件行业市场需求情况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**地区电器五金配件市场规模及增长情况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**地区电器五金配件行业市场需求情况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**地区电器五金配件市场规模及增长情况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**地区电器五金配件行业市场需求情况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电器五金配件重点企业（二）成长能力情况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2026-2032年中国电器五金配件行业市场容量预测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2026-2032年中国电器五金配件行业市场规模预测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2026-2032年中国电器五金配件市场前景分析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2026-2032年中国电器五金配件行业发展趋势预测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6d73f2f4904767" w:history="1">
        <w:r>
          <w:rPr>
            <w:rStyle w:val="Hyperlink"/>
          </w:rPr>
          <w:t>2026-2032年中国电器五金配件发展现状分析与前景趋势预测报告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6d73f2f4904767" w:history="1">
        <w:r>
          <w:rPr>
            <w:rStyle w:val="Hyperlink"/>
          </w:rPr>
          <w:t>https://www.20087.com/2/21/DianQiWuJinPeiJianHangYeQianJing.html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热点：电器五金配件有哪些、家电五金配件、五金电器材料、家电五金配件批发市场、五金配件设备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ec3e9df17f444e" w:history="1">
      <w:r>
        <w:rPr>
          <w:rStyle w:val="Hyperlink"/>
        </w:rPr>
        <w:t>2026-2032年中国电器五金配件发展现状分析与前景趋势预测报告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1/DianQiWuJinPeiJianHangYeQianJing.html" TargetMode="External" Id="R436d73f2f49047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1/DianQiWuJinPeiJianHangYeQianJing.html" TargetMode="External" Id="R8aec3e9df17f44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2026-07-31T09:23:38Z</dcterms:created>
  <dcterms:modified xsi:type="dcterms:W3CDTF">2026-07-31T10:23:38Z</dcterms:modified>
  <dc:subject>2026-2032年中国电器五金配件发展现状分析与前景趋势预测报告</dc:subject>
  <dc:title>2026-2032年中国电器五金配件发展现状分析与前景趋势预测报告</dc:title>
  <cp:keywords>2026-2032年中国电器五金配件发展现状分析与前景趋势预测报告</cp:keywords>
  <dc:description>2026-2032年中国电器五金配件发展现状分析与前景趋势预测报告</dc:description>
</cp:coreProperties>
</file>