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722f0d02c46a6" w:history="1">
              <w:r>
                <w:rPr>
                  <w:rStyle w:val="Hyperlink"/>
                </w:rPr>
                <w:t>2026-2032年中国电磁线行业发展调研与市场前景分析报告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722f0d02c46a6" w:history="1">
              <w:r>
                <w:rPr>
                  <w:rStyle w:val="Hyperlink"/>
                </w:rPr>
                <w:t>2026-2032年中国电磁线行业发展调研与市场前景分析报告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722f0d02c46a6" w:history="1">
                <w:r>
                  <w:rPr>
                    <w:rStyle w:val="Hyperlink"/>
                  </w:rPr>
                  <w:t>https://www.20087.com/2/51/DianCiXianFaZhanQuShi.html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设备、电机、变压器和家电制造中的关键部件，具有较高的导电率和绝缘性能。近年来，随着全球电气化水平的提升和新能源产业的快速发展，电磁线的需求持续增长。新材料和新工艺的引入，如超导材料、纳米复合材料以及连续镀膜技术，进一步提高了电磁线的性能和可靠性，满足了高效能电机和高压电力传输系统的要求。</w:t>
      </w:r>
      <w:r>
        <w:rPr>
          <w:rFonts w:hint="eastAsia"/>
        </w:rPr>
        <w:br/>
      </w:r>
      <w:r>
        <w:rPr>
          <w:rFonts w:hint="eastAsia"/>
        </w:rPr>
        <w:t>　　未来，电磁线行业将朝着更高性能、更环保的方向发展。一方面，对高温超导电磁线的研究将进一步深化，以实现更高的电流密度和更低的能耗。另一方面，环保型绝缘材料的开发和应用将成为趋势，以减少有害物质的排放，符合绿色制造的标准。此外，智能制造和自动化生产线的应用，将提升电磁线生产的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722f0d02c46a6" w:history="1">
        <w:r>
          <w:rPr>
            <w:rStyle w:val="Hyperlink"/>
          </w:rPr>
          <w:t>2026-2032年中国电磁线行业发展调研与市场前景分析报告</w:t>
        </w:r>
      </w:hyperlink>
      <w:r>
        <w:rPr>
          <w:rFonts w:hint="eastAsia"/>
        </w:rPr>
        <w:t>》基于国家统计局及相关行业协会的详实数据，系统分析了电磁线市场规模、竞争格局及电磁线重点企业经营状况，梳理电磁线行业技术发展现状与未来方向。报告还结合电磁线市场供需变化与政策环境，对电磁线行业发展前景与趋势作出科学预测，并评估电磁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中国电磁线行业概述</w:t>
      </w:r>
      <w:r>
        <w:rPr>
          <w:rFonts w:hint="eastAsia"/>
        </w:rPr>
        <w:br/>
      </w:r>
      <w:r>
        <w:rPr>
          <w:rFonts w:hint="eastAsia"/>
        </w:rPr>
        <w:t>　　第一节 电磁线行业定义</w:t>
      </w:r>
      <w:r>
        <w:rPr>
          <w:rFonts w:hint="eastAsia"/>
        </w:rPr>
        <w:br/>
      </w:r>
      <w:r>
        <w:rPr>
          <w:rFonts w:hint="eastAsia"/>
        </w:rPr>
        <w:t>　　第二节 电磁线行业发展种类</w:t>
      </w:r>
      <w:r>
        <w:rPr>
          <w:rFonts w:hint="eastAsia"/>
        </w:rPr>
        <w:br/>
      </w:r>
      <w:r>
        <w:rPr>
          <w:rFonts w:hint="eastAsia"/>
        </w:rPr>
        <w:t>　　第三节 电磁线行业特征</w:t>
      </w:r>
      <w:r>
        <w:rPr>
          <w:rFonts w:hint="eastAsia"/>
        </w:rPr>
        <w:br/>
      </w:r>
      <w:r>
        <w:rPr>
          <w:rFonts w:hint="eastAsia"/>
        </w:rPr>
        <w:t>　　第四节 电磁线行业发展历程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电磁线行业相关政策及影响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中国电磁线行业发展特点</w:t>
      </w:r>
      <w:r>
        <w:rPr>
          <w:rFonts w:hint="eastAsia"/>
        </w:rPr>
        <w:br/>
      </w:r>
      <w:r>
        <w:rPr>
          <w:rFonts w:hint="eastAsia"/>
        </w:rPr>
        <w:t>　　第一节 电磁线行业运行分析</w:t>
      </w:r>
      <w:r>
        <w:rPr>
          <w:rFonts w:hint="eastAsia"/>
        </w:rPr>
        <w:br/>
      </w:r>
      <w:r>
        <w:rPr>
          <w:rFonts w:hint="eastAsia"/>
        </w:rPr>
        <w:t>　　第二节 中国电磁线行业重要性</w:t>
      </w:r>
      <w:r>
        <w:rPr>
          <w:rFonts w:hint="eastAsia"/>
        </w:rPr>
        <w:br/>
      </w:r>
      <w:r>
        <w:rPr>
          <w:rFonts w:hint="eastAsia"/>
        </w:rPr>
        <w:t>　　第三节 电磁线行业特性分析</w:t>
      </w:r>
      <w:r>
        <w:rPr>
          <w:rFonts w:hint="eastAsia"/>
        </w:rPr>
        <w:br/>
      </w:r>
      <w:r>
        <w:rPr>
          <w:rFonts w:hint="eastAsia"/>
        </w:rPr>
        <w:t>　　第四节 电磁线行业发展历程</w:t>
      </w:r>
      <w:r>
        <w:rPr>
          <w:rFonts w:hint="eastAsia"/>
        </w:rPr>
        <w:br/>
      </w:r>
      <w:r>
        <w:rPr>
          <w:rFonts w:hint="eastAsia"/>
        </w:rPr>
        <w:t>　　第五节 电磁线行业技术现状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中国电磁线行业供需情况</w:t>
      </w:r>
      <w:r>
        <w:rPr>
          <w:rFonts w:hint="eastAsia"/>
        </w:rPr>
        <w:br/>
      </w:r>
      <w:r>
        <w:rPr>
          <w:rFonts w:hint="eastAsia"/>
        </w:rPr>
        <w:t>　　第一节 电磁线行业市场需求分析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电磁线行业供给能力分析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电磁线行业销售状况分析</w:t>
      </w:r>
      <w:r>
        <w:rPr>
          <w:rFonts w:hint="eastAsia"/>
        </w:rPr>
        <w:br/>
      </w:r>
      <w:r>
        <w:rPr>
          <w:rFonts w:hint="eastAsia"/>
        </w:rPr>
        <w:t>　　第一节 电磁线行业销售收入分析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电磁线行业投资收益率分析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电磁线行业产品销售成本分析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电磁线行业销售税金分析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电磁线行业进出口分析</w:t>
      </w:r>
      <w:r>
        <w:rPr>
          <w:rFonts w:hint="eastAsia"/>
        </w:rPr>
        <w:br/>
      </w:r>
      <w:r>
        <w:rPr>
          <w:rFonts w:hint="eastAsia"/>
        </w:rPr>
        <w:t>　　第一节 电磁线行业历史进出口总量变化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一、电磁线行业进口总量变化</w:t>
      </w:r>
      <w:r>
        <w:rPr>
          <w:rFonts w:hint="eastAsia"/>
        </w:rPr>
        <w:br/>
      </w:r>
      <w:r>
        <w:rPr>
          <w:rFonts w:hint="eastAsia"/>
        </w:rPr>
        <w:t>　　　　二、电磁线行业出口总量变化</w:t>
      </w:r>
      <w:r>
        <w:rPr>
          <w:rFonts w:hint="eastAsia"/>
        </w:rPr>
        <w:br/>
      </w:r>
      <w:r>
        <w:rPr>
          <w:rFonts w:hint="eastAsia"/>
        </w:rPr>
        <w:t>　　　　三、电磁线行业进出口差量变动情况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电磁线行业历史进出口结构变化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一、电磁线行业进口来源分析</w:t>
      </w:r>
      <w:r>
        <w:rPr>
          <w:rFonts w:hint="eastAsia"/>
        </w:rPr>
        <w:br/>
      </w:r>
      <w:r>
        <w:rPr>
          <w:rFonts w:hint="eastAsia"/>
        </w:rPr>
        <w:t>　　　　二、电磁线行业出口去向分析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影响电磁线行业进出口的主要因素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电磁线行业进出口态势展望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一、电磁线行业进口态势展望</w:t>
      </w:r>
      <w:r>
        <w:rPr>
          <w:rFonts w:hint="eastAsia"/>
        </w:rPr>
        <w:br/>
      </w:r>
      <w:r>
        <w:rPr>
          <w:rFonts w:hint="eastAsia"/>
        </w:rPr>
        <w:t>　　　　二、电磁线行业出口态势展望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电磁线重点企业发展展望</w:t>
      </w:r>
      <w:r>
        <w:rPr>
          <w:rFonts w:hint="eastAsia"/>
        </w:rPr>
        <w:br/>
      </w:r>
      <w:r>
        <w:rPr>
          <w:rFonts w:hint="eastAsia"/>
        </w:rPr>
        <w:t>　　第一节 电磁线企业（一）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电磁线企业（二）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电磁线企业（三）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电磁线企业（四）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电磁线企业（五）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电磁线企业（六）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中国电磁线行业未来发展预测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一、2026-2032年电磁线行业产能预测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二、2026-2032年电磁线行业产量预测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一、2026-2032年电磁线行业需求预测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二、2026-2032年电磁线行业市场供需平衡预测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722f0d02c46a6" w:history="1">
        <w:r>
          <w:rPr>
            <w:rStyle w:val="Hyperlink"/>
          </w:rPr>
          <w:t>2026-2032年中国电磁线行业发展调研与市场前景分析报告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722f0d02c46a6" w:history="1">
        <w:r>
          <w:rPr>
            <w:rStyle w:val="Hyperlink"/>
          </w:rPr>
          <w:t>https://www.20087.com/2/51/DianCiXianFaZhanQuShi.html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e5d907674d06" w:history="1">
      <w:r>
        <w:rPr>
          <w:rStyle w:val="Hyperlink"/>
        </w:rPr>
        <w:t>2026-2032年中国电磁线行业发展调研与市场前景分析报告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CiXianFaZhanQuShi.html" TargetMode="External" Id="R1d1722f0d02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CiXianFaZhanQuShi.html" TargetMode="External" Id="Re701e5d9076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2025-07-03T03:36:00Z</dcterms:created>
  <dcterms:modified xsi:type="dcterms:W3CDTF">2025-07-03T04:36:00Z</dcterms:modified>
  <dc:subject>2026-2032年中国电磁线行业发展调研与市场前景分析报告</dc:subject>
  <dc:title>2026-2032年中国电磁线行业发展调研与市场前景分析报告</dc:title>
  <cp:keywords>2026-2032年中国电磁线行业发展调研与市场前景分析报告</cp:keywords>
  <dc:description>2026-2032年中国电磁线行业发展调研与市场前景分析报告</dc:description>
</cp:coreProperties>
</file>