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2ba7bab4a460d" w:history="1">
              <w:r>
                <w:rPr>
                  <w:rStyle w:val="Hyperlink"/>
                </w:rPr>
                <w:t>2023-2029年中国电阻表市场现状深度调研与发展趋势报告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2ba7bab4a460d" w:history="1">
              <w:r>
                <w:rPr>
                  <w:rStyle w:val="Hyperlink"/>
                </w:rPr>
                <w:t>2023-2029年中国电阻表市场现状深度调研与发展趋势报告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2ba7bab4a460d" w:history="1">
                <w:r>
                  <w:rPr>
                    <w:rStyle w:val="Hyperlink"/>
                  </w:rPr>
                  <w:t>https://www.20087.com/2/31/DianZuBiaoFaZhanQuShiYuCe.html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表是一种测量电路中电阻值的仪器，广泛应用于电子制造、维修和实验室测试等多个领域。近年来，随着电子技术的发展和测量精度要求的提高，电阻表得到了广泛应用。现代电阻表不仅具有高精度和高分辨率的特点，还能够测量多种类型的电阻元件，如固定电阻、可变电阻等。随着自动化测试系统的发展，电阻表开始与其他测试设备集成，形成综合测试解决方案，提高了测试效率。此外，随着数字技术的应用，电阻表的操作界面更加友好，测量结果可以通过显示屏直接读取，减少了人为误差。随着产品设计的不断创新，电阻表的体积越来越小，便于携带和现场测试。</w:t>
      </w:r>
      <w:r>
        <w:rPr>
          <w:rFonts w:hint="eastAsia"/>
        </w:rPr>
        <w:br/>
      </w:r>
      <w:r>
        <w:rPr>
          <w:rFonts w:hint="eastAsia"/>
        </w:rPr>
        <w:t>　　未来，电阻表的发展将更加注重智能化和集成化。一方面，通过引入先进的信号处理技术和无线通信技术，未来的电阻表将能够实现远程测量和数据传输，如通过蓝牙或Wi-Fi将测量数据发送至移动设备或云端服务器，方便数据管理和分析。另一方面，随着多功能测试设备的需求增长，电阻表将更加注重与其他测试设备的集成，形成一站式测试解决方案，提高测试的便捷性和准确性。此外，随着人工智能技术的应用，电阻表将更加智能化，能够自动识别测试对象并选择合适的测量模式，简化操作流程。不过，电阻表的技术进步仍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2ba7bab4a460d" w:history="1">
        <w:r>
          <w:rPr>
            <w:rStyle w:val="Hyperlink"/>
          </w:rPr>
          <w:t>2023-2029年中国电阻表市场现状深度调研与发展趋势报告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电阻表行业的市场规模、需求变化、价格波动以及产业链构成。电阻表报告深入剖析了当前市场现状，科学预测了未来电阻表市场前景与发展趋势，特别关注了电阻表细分市场的机会与挑战。同时，对电阻表重点企业的竞争地位、品牌影响力和市场集中度进行了全面评估。电阻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电阻表行业相关概述</w:t>
      </w:r>
      <w:r>
        <w:rPr>
          <w:rFonts w:hint="eastAsia"/>
        </w:rPr>
        <w:br/>
      </w:r>
      <w:r>
        <w:rPr>
          <w:rFonts w:hint="eastAsia"/>
        </w:rPr>
        <w:t>　　　　一、电阻表行业定义及特点</w:t>
      </w:r>
      <w:r>
        <w:rPr>
          <w:rFonts w:hint="eastAsia"/>
        </w:rPr>
        <w:br/>
      </w:r>
      <w:r>
        <w:rPr>
          <w:rFonts w:hint="eastAsia"/>
        </w:rPr>
        <w:t>　　　　　　1、电阻表行业定义</w:t>
      </w:r>
      <w:r>
        <w:rPr>
          <w:rFonts w:hint="eastAsia"/>
        </w:rPr>
        <w:br/>
      </w:r>
      <w:r>
        <w:rPr>
          <w:rFonts w:hint="eastAsia"/>
        </w:rPr>
        <w:t>　　　　　　2、电阻表行业特点</w:t>
      </w:r>
      <w:r>
        <w:rPr>
          <w:rFonts w:hint="eastAsia"/>
        </w:rPr>
        <w:br/>
      </w:r>
      <w:r>
        <w:rPr>
          <w:rFonts w:hint="eastAsia"/>
        </w:rPr>
        <w:t>　　　　二、电阻表行业经营模式分析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1、电阻表生产模式</w:t>
      </w:r>
      <w:r>
        <w:rPr>
          <w:rFonts w:hint="eastAsia"/>
        </w:rPr>
        <w:br/>
      </w:r>
      <w:r>
        <w:rPr>
          <w:rFonts w:hint="eastAsia"/>
        </w:rPr>
        <w:t>　　　　　　2、电阻表采购模式</w:t>
      </w:r>
      <w:r>
        <w:rPr>
          <w:rFonts w:hint="eastAsia"/>
        </w:rPr>
        <w:br/>
      </w:r>
      <w:r>
        <w:rPr>
          <w:rFonts w:hint="eastAsia"/>
        </w:rPr>
        <w:t>　　　　　　3、电阻表销售模式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2023年世界电阻表行业市场运行形势分析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2023年全球电阻表行业发展概况</w:t>
      </w:r>
      <w:r>
        <w:rPr>
          <w:rFonts w:hint="eastAsia"/>
        </w:rPr>
        <w:br/>
      </w:r>
      <w:r>
        <w:rPr>
          <w:rFonts w:hint="eastAsia"/>
        </w:rPr>
        <w:t>　　第二节 世界电阻表行业发展走势</w:t>
      </w:r>
      <w:r>
        <w:rPr>
          <w:rFonts w:hint="eastAsia"/>
        </w:rPr>
        <w:br/>
      </w:r>
      <w:r>
        <w:rPr>
          <w:rFonts w:hint="eastAsia"/>
        </w:rPr>
        <w:t>　　　　一、全球电阻表行业市场分布情况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二、全球电阻表行业发展趋势分析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全球电阻表行业重点国家和区域分析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2023年中国电阻表行业发展环境分析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电阻表政策环境分析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电阻表技术环境分析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2023年电阻表行业技术发展现状及趋势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当前我国电阻表技术发展现状</w:t>
      </w:r>
      <w:r>
        <w:rPr>
          <w:rFonts w:hint="eastAsia"/>
        </w:rPr>
        <w:br/>
      </w:r>
      <w:r>
        <w:rPr>
          <w:rFonts w:hint="eastAsia"/>
        </w:rPr>
        <w:t>　　第二节 中外电阻表技术差距及产生差距的主要原因分析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提高我国电阻表技术的对策</w:t>
      </w:r>
      <w:r>
        <w:rPr>
          <w:rFonts w:hint="eastAsia"/>
        </w:rPr>
        <w:br/>
      </w:r>
      <w:r>
        <w:rPr>
          <w:rFonts w:hint="eastAsia"/>
        </w:rPr>
        <w:t>　　第四节 我国电阻表研发、设计发展趋势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中国电阻表行业市场规模情况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中国电阻表行业盈利情况分析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中国电阻表行业市场需求状况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一、2018-2023年电阻表行业市场需求情况</w:t>
      </w:r>
      <w:r>
        <w:rPr>
          <w:rFonts w:hint="eastAsia"/>
        </w:rPr>
        <w:br/>
      </w:r>
      <w:r>
        <w:rPr>
          <w:rFonts w:hint="eastAsia"/>
        </w:rPr>
        <w:t>　　　　二、电阻表行业市场需求特点分析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三、2018-2029年电阻表行业市场需求预测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中国电阻表行业市场供给状况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一、2018-2023年电阻表行业市场供给情况</w:t>
      </w:r>
      <w:r>
        <w:rPr>
          <w:rFonts w:hint="eastAsia"/>
        </w:rPr>
        <w:br/>
      </w:r>
      <w:r>
        <w:rPr>
          <w:rFonts w:hint="eastAsia"/>
        </w:rPr>
        <w:t>　　　　二、电阻表行业市场供给特点分析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三、2018-2029年电阻表行业市场供给预测</w:t>
      </w:r>
      <w:r>
        <w:rPr>
          <w:rFonts w:hint="eastAsia"/>
        </w:rPr>
        <w:br/>
      </w:r>
      <w:r>
        <w:rPr>
          <w:rFonts w:hint="eastAsia"/>
        </w:rPr>
        <w:t>　　第五节 电阻表行业市场供需平衡状况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2018-2023年中国电阻表行业进出口情况分析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一、2018-2023年中国电阻表行业进口分析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二、2018-2023年中国电阻表行业出口分析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2018-2029年中国电阻表行业进出口情况预测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一、2018-2029年中国电阻表行业进口预测分析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二、2018-2029年中国电阻表行业出口预测分析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影响电阻表行业进出口变化的主要原因分析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2018-2023年中国电阻表行业重点地区调研分析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一、中国电阻表行业重点区域市场结构调研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二、**地区电阻表市场调研分析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三、**地区电阻表市场调研分析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四、**地区电阻表市场调研分析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五、**地区电阻表市场调研分析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六、**地区电阻表市场调研分析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电阻表价格影响因素分析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2018-2023年中国电阻表市场价格趋向分析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2018-2029年中国电阻表市场价格趋向预测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电阻表行业竞争格局分析</w:t>
      </w:r>
      <w:r>
        <w:rPr>
          <w:rFonts w:hint="eastAsia"/>
        </w:rPr>
        <w:br/>
      </w:r>
      <w:r>
        <w:rPr>
          <w:rFonts w:hint="eastAsia"/>
        </w:rPr>
        <w:t>　　第一节 电阻表行业集中度分析</w:t>
      </w:r>
      <w:r>
        <w:rPr>
          <w:rFonts w:hint="eastAsia"/>
        </w:rPr>
        <w:br/>
      </w:r>
      <w:r>
        <w:rPr>
          <w:rFonts w:hint="eastAsia"/>
        </w:rPr>
        <w:t>　　　　一、电阻表市场集中度分析</w:t>
      </w:r>
      <w:r>
        <w:rPr>
          <w:rFonts w:hint="eastAsia"/>
        </w:rPr>
        <w:br/>
      </w:r>
      <w:r>
        <w:rPr>
          <w:rFonts w:hint="eastAsia"/>
        </w:rPr>
        <w:t>　　　　二、电阻表企业集中度分析</w:t>
      </w:r>
      <w:r>
        <w:rPr>
          <w:rFonts w:hint="eastAsia"/>
        </w:rPr>
        <w:br/>
      </w:r>
      <w:r>
        <w:rPr>
          <w:rFonts w:hint="eastAsia"/>
        </w:rPr>
        <w:t>　　　　三、电阻表区域集中度分析</w:t>
      </w:r>
      <w:r>
        <w:rPr>
          <w:rFonts w:hint="eastAsia"/>
        </w:rPr>
        <w:br/>
      </w:r>
      <w:r>
        <w:rPr>
          <w:rFonts w:hint="eastAsia"/>
        </w:rPr>
        <w:t>　　第二节 电阻表行业竞争格局分析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一、2023年电阻表行业竞争分析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二、2023年中外电阻表产品竞争分析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三、2018-2023年中国电阻表市场竞争分析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四、2018-2029年国内主要电阻表企业动向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电阻表重点企业（二）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电阻表重点企业（三）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电阻表重点企业（四）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电阻表重点企业（五）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电阻表重点企业（六）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电阻表企业发展策略分析</w:t>
      </w:r>
      <w:r>
        <w:rPr>
          <w:rFonts w:hint="eastAsia"/>
        </w:rPr>
        <w:br/>
      </w:r>
      <w:r>
        <w:rPr>
          <w:rFonts w:hint="eastAsia"/>
        </w:rPr>
        <w:t>　　第一节 电阻表市场策略分析</w:t>
      </w:r>
      <w:r>
        <w:rPr>
          <w:rFonts w:hint="eastAsia"/>
        </w:rPr>
        <w:br/>
      </w:r>
      <w:r>
        <w:rPr>
          <w:rFonts w:hint="eastAsia"/>
        </w:rPr>
        <w:t>　　　　一、电阻表价格策略分析</w:t>
      </w:r>
      <w:r>
        <w:rPr>
          <w:rFonts w:hint="eastAsia"/>
        </w:rPr>
        <w:br/>
      </w:r>
      <w:r>
        <w:rPr>
          <w:rFonts w:hint="eastAsia"/>
        </w:rPr>
        <w:t>　　　　二、电阻表渠道策略分析</w:t>
      </w:r>
      <w:r>
        <w:rPr>
          <w:rFonts w:hint="eastAsia"/>
        </w:rPr>
        <w:br/>
      </w:r>
      <w:r>
        <w:rPr>
          <w:rFonts w:hint="eastAsia"/>
        </w:rPr>
        <w:t>　　第二节 电阻表销售策略分析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提高电阻表企业竞争力的策略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对我国电阻表品牌的战略思考</w:t>
      </w:r>
      <w:r>
        <w:rPr>
          <w:rFonts w:hint="eastAsia"/>
        </w:rPr>
        <w:br/>
      </w:r>
      <w:r>
        <w:rPr>
          <w:rFonts w:hint="eastAsia"/>
        </w:rPr>
        <w:t>　　　　一、电阻表实施品牌战略的意义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三、我国电阻表企业的品牌战略</w:t>
      </w:r>
      <w:r>
        <w:rPr>
          <w:rFonts w:hint="eastAsia"/>
        </w:rPr>
        <w:br/>
      </w:r>
      <w:r>
        <w:rPr>
          <w:rFonts w:hint="eastAsia"/>
        </w:rPr>
        <w:t>　　　　四、电阻表品牌战略管理的策略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中国电阻表行业营销策略分析</w:t>
      </w:r>
      <w:r>
        <w:rPr>
          <w:rFonts w:hint="eastAsia"/>
        </w:rPr>
        <w:br/>
      </w:r>
      <w:r>
        <w:rPr>
          <w:rFonts w:hint="eastAsia"/>
        </w:rPr>
        <w:t>　　第一节 电阻表市场推广策略研究分析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一、做好电阻表产品导入</w:t>
      </w:r>
      <w:r>
        <w:rPr>
          <w:rFonts w:hint="eastAsia"/>
        </w:rPr>
        <w:br/>
      </w:r>
      <w:r>
        <w:rPr>
          <w:rFonts w:hint="eastAsia"/>
        </w:rPr>
        <w:t>　　　　二、做好电阻表产品组合和产品线决策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三、电阻表行业城市市场推广策略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电阻表行业渠道营销研究分析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一、电阻表行业营销环境分析</w:t>
      </w:r>
      <w:r>
        <w:rPr>
          <w:rFonts w:hint="eastAsia"/>
        </w:rPr>
        <w:br/>
      </w:r>
      <w:r>
        <w:rPr>
          <w:rFonts w:hint="eastAsia"/>
        </w:rPr>
        <w:t>　　　　二、电阻表行业现存的营销渠道分析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三、电阻表行业终端市场营销管理策略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电阻表行业营销战略研究分析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一、中国电阻表行业有效整合营销策略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二、建立电阻表行业厂商的双嬴模式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2018-2029年中国电阻表行业投资前景与风险预测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2018-2029年中国电阻表行业投资前景分析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2018-2029年中国电阻表行业投资特性分析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一、2018-2029年中国电阻表行业进入壁垒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二、2018-2029年中国电阻表行业盈利模式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三、2018-2029年中国电阻表行业盈利因素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2018-2029年中国电阻表行业投资机会分析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一、2018-2029年中国电阻表细分市场投资机会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二、2018-2029年中国电阻表行业区域市场投资潜力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2018-2029年中国电阻表行业投资风险分析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一、2018-2029年中国电阻表行业市场竞争风险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二、2018-2029年中国电阻表行业技术风险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三、2018-2029年中国电阻表行业政策风险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四、2018-2029年中国电阻表行业进入退出风险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2018-2029年中国电阻表行业盈利模式与投资策略分析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国外电阻表行业投资现状及经营模式分析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一、境外电阻表行业成长情况调查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中国电阻表行业商业模式探讨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中国电阻表行业投资国际化发展战略分析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中国电阻表行业投资策略分析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中国电阻表行业资本运作战略选择方案研究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[中~智~林~]中国电阻表行业多元化经营战略的可行性分析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2018-2023年中国电阻表市场规模及增长情况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2018-2023年中国电阻表行业市场供给及增长趋势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2018-2029年中国电阻表行业市场供给预测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2018-2023年中国电阻表行业市场需求及增长情况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2018-2029年中国电阻表行业市场需求预测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2018-2023年中国电阻表行业利润及增长情况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**地区电阻表市场规模及增长情况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2018-2023年中国电阻表行业出口情况分析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2018-2023年中国电阻表行业产品市场价格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2018-2029年中国电阻表行业产品市场价格走势预测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2018-2029年中国电阻表市场规模预测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2018-2029年中国电阻表行业利润预测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2ba7bab4a460d" w:history="1">
        <w:r>
          <w:rPr>
            <w:rStyle w:val="Hyperlink"/>
          </w:rPr>
          <w:t>2023-2029年中国电阻表市场现状深度调研与发展趋势报告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2ba7bab4a460d" w:history="1">
        <w:r>
          <w:rPr>
            <w:rStyle w:val="Hyperlink"/>
          </w:rPr>
          <w:t>https://www.20087.com/2/31/DianZuBiaoFaZhanQuShiYuCe.html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f368323f543d4" w:history="1">
      <w:r>
        <w:rPr>
          <w:rStyle w:val="Hyperlink"/>
        </w:rPr>
        <w:t>2023-2029年中国电阻表市场现状深度调研与发展趋势报告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ZuBiaoFaZhanQuShiYuCe.html" TargetMode="External" Id="R8422ba7bab4a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ZuBiaoFaZhanQuShiYuCe.html" TargetMode="External" Id="Rcedf368323f5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2023-03-01T02:40:00Z</dcterms:created>
  <dcterms:modified xsi:type="dcterms:W3CDTF">2023-03-01T03:40:00Z</dcterms:modified>
  <dc:subject>2023-2029年中国电阻表市场现状深度调研与发展趋势报告</dc:subject>
  <dc:title>2023-2029年中国电阻表市场现状深度调研与发展趋势报告</dc:title>
  <cp:keywords>2023-2029年中国电阻表市场现状深度调研与发展趋势报告</cp:keywords>
  <dc:description>2023-2029年中国电阻表市场现状深度调研与发展趋势报告</dc:description>
</cp:coreProperties>
</file>