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ffa6d2f624a48" w:history="1">
              <w:r>
                <w:rPr>
                  <w:rStyle w:val="Hyperlink"/>
                </w:rPr>
                <w:t>2026-2032年全球与中国硅碳负极行业市场调研及发展前景预测报告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ffa6d2f624a48" w:history="1">
              <w:r>
                <w:rPr>
                  <w:rStyle w:val="Hyperlink"/>
                </w:rPr>
                <w:t>2026-2032年全球与中国硅碳负极行业市场调研及发展前景预测报告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ffa6d2f624a48" w:history="1">
                <w:r>
                  <w:rPr>
                    <w:rStyle w:val="Hyperlink"/>
                  </w:rPr>
                  <w:t>https://www.20087.com/2/61/GuiTanFuJiDeQianJing.html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负极是高能量密度锂离子电池的关键材料，主要应用于高端消费电子与电动汽车动力电池，强调比容量、首次库伦效率、循环稳定性及体积膨胀抑制能力。主流技术路线采用纳米硅与石墨复合，部分引入多孔碳或氧化物包覆提升结构稳定性。然而，硅碳负极仍面临充放电过程中硅颗粒体积膨胀超300%导致电极粉化、SEI膜反复破裂增加电解液消耗、量产工艺中纳米硅分散均匀性控制难度大、成本显著高于传统石墨负极等问题；在电动汽车续航焦虑与快充需求驱动下，对高容量、长寿命、可量产的硅碳负极材料需求显著上升，但多数材料企业在前驱体合成、复合结构设计及电极工程适配上积累有限；且缺乏针对不同电池体系（如液态 vs 半固态）的硅碳负极性能评价标准与失效分析方法。</w:t>
      </w:r>
      <w:r>
        <w:rPr>
          <w:rFonts w:hint="eastAsia"/>
        </w:rPr>
        <w:br/>
      </w:r>
      <w:r>
        <w:rPr>
          <w:rFonts w:hint="eastAsia"/>
        </w:rPr>
        <w:t>　　未来，硅碳负极将向结构创新、工艺优化与体系协同方向演进。市场调研网认为，蛋黄-壳结构与三维导电网络将有效缓冲体积变化；干法电极工艺将提升硅载量并降低成本。在系统层面，硅碳负极将与新型电解质（如氟代溶剂）、预锂化技术协同，提升全电池循环性能；回收再生技术将实现硅资源闭环利用。同时，电池与材料标准化组织将推动建立硅碳负极膨胀率测试规范、首次效率补偿计算方法及半固态电池适配性指南。长远看，硅碳负极将从性能增强添加剂升级为融合材料科学、电化学工程与绿色制造的下一代电池核心材料，在能源转型与电动化浪潮中持续释放其能量与可持续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3ffa6d2f624a48" w:history="1">
        <w:r>
          <w:rPr>
            <w:rStyle w:val="Hyperlink"/>
          </w:rPr>
          <w:t>2026-2032年全球与中国硅碳负极行业市场调研及发展前景预测报告</w:t>
        </w:r>
      </w:hyperlink>
      <w:r>
        <w:rPr>
          <w:rFonts w:hint="eastAsia"/>
        </w:rPr>
        <w:t>》，2025年硅碳负极行业市场规模达 亿元，预计2032年市场规模将达 亿元，期间年均复合增长率（CAGR）达 %。报告基于国家统计局及相关协会的详实数据，系统分析硅碳负极行业的市场规模、产业链结构和价格动态，客观呈现硅碳负极市场供需状况与技术发展水平。报告从硅碳负极市场需求、政策环境和技术演进三个维度，对行业未来增长空间与潜在风险进行合理预判，并通过对硅碳负极重点企业的经营策略的解析，帮助投资者和管理者把握市场机遇。报告涵盖硅碳负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产品分类，按材料体系</w:t>
      </w:r>
      <w:r>
        <w:rPr>
          <w:rFonts w:hint="eastAsia"/>
        </w:rPr>
        <w:br/>
      </w:r>
      <w:r>
        <w:rPr>
          <w:rFonts w:hint="eastAsia"/>
        </w:rPr>
        <w:t>　　　　1.3.1 按材料体系细分，全球硅碳负极市场规模2021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硅碳复合负极</w:t>
      </w:r>
      <w:r>
        <w:rPr>
          <w:rFonts w:hint="eastAsia"/>
        </w:rPr>
        <w:br/>
      </w:r>
      <w:r>
        <w:rPr>
          <w:rFonts w:hint="eastAsia"/>
        </w:rPr>
        <w:t>　　　　1.3.3 硅氧碳复合负极</w:t>
      </w:r>
      <w:r>
        <w:rPr>
          <w:rFonts w:hint="eastAsia"/>
        </w:rPr>
        <w:br/>
      </w:r>
      <w:r>
        <w:rPr>
          <w:rFonts w:hint="eastAsia"/>
        </w:rPr>
        <w:t>　　　　1.3.4 硅石墨复合负极</w:t>
      </w:r>
      <w:r>
        <w:rPr>
          <w:rFonts w:hint="eastAsia"/>
        </w:rPr>
        <w:br/>
      </w:r>
      <w:r>
        <w:rPr>
          <w:rFonts w:hint="eastAsia"/>
        </w:rPr>
        <w:t>　　　　1.3.5 沉积硅碳负极</w:t>
      </w:r>
      <w:r>
        <w:rPr>
          <w:rFonts w:hint="eastAsia"/>
        </w:rPr>
        <w:br/>
      </w:r>
      <w:r>
        <w:rPr>
          <w:rFonts w:hint="eastAsia"/>
        </w:rPr>
        <w:t>　　1.4 产品分类，按硅源形态</w:t>
      </w:r>
      <w:r>
        <w:rPr>
          <w:rFonts w:hint="eastAsia"/>
        </w:rPr>
        <w:br/>
      </w:r>
      <w:r>
        <w:rPr>
          <w:rFonts w:hint="eastAsia"/>
        </w:rPr>
        <w:t>　　　　1.4.1 按硅源形态细分，全球硅碳负极市场规模2021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纳米硅负极</w:t>
      </w:r>
      <w:r>
        <w:rPr>
          <w:rFonts w:hint="eastAsia"/>
        </w:rPr>
        <w:br/>
      </w:r>
      <w:r>
        <w:rPr>
          <w:rFonts w:hint="eastAsia"/>
        </w:rPr>
        <w:t>　　　　1.4.3 微米硅负极</w:t>
      </w:r>
      <w:r>
        <w:rPr>
          <w:rFonts w:hint="eastAsia"/>
        </w:rPr>
        <w:br/>
      </w:r>
      <w:r>
        <w:rPr>
          <w:rFonts w:hint="eastAsia"/>
        </w:rPr>
        <w:t>　　　　1.4.4 氧化亚硅负极</w:t>
      </w:r>
      <w:r>
        <w:rPr>
          <w:rFonts w:hint="eastAsia"/>
        </w:rPr>
        <w:br/>
      </w:r>
      <w:r>
        <w:rPr>
          <w:rFonts w:hint="eastAsia"/>
        </w:rPr>
        <w:t>　　　　1.4.5 气相硅负极</w:t>
      </w:r>
      <w:r>
        <w:rPr>
          <w:rFonts w:hint="eastAsia"/>
        </w:rPr>
        <w:br/>
      </w:r>
      <w:r>
        <w:rPr>
          <w:rFonts w:hint="eastAsia"/>
        </w:rPr>
        <w:t>　　1.5 产品分类，按制备工艺</w:t>
      </w:r>
      <w:r>
        <w:rPr>
          <w:rFonts w:hint="eastAsia"/>
        </w:rPr>
        <w:br/>
      </w:r>
      <w:r>
        <w:rPr>
          <w:rFonts w:hint="eastAsia"/>
        </w:rPr>
        <w:t>　　　　1.5.1 按制备工艺细分，全球硅碳负极市场规模2021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机械复合负极</w:t>
      </w:r>
      <w:r>
        <w:rPr>
          <w:rFonts w:hint="eastAsia"/>
        </w:rPr>
        <w:br/>
      </w:r>
      <w:r>
        <w:rPr>
          <w:rFonts w:hint="eastAsia"/>
        </w:rPr>
        <w:t>　　　　1.5.3 碳包覆负极</w:t>
      </w:r>
      <w:r>
        <w:rPr>
          <w:rFonts w:hint="eastAsia"/>
        </w:rPr>
        <w:br/>
      </w:r>
      <w:r>
        <w:rPr>
          <w:rFonts w:hint="eastAsia"/>
        </w:rPr>
        <w:t>　　　　1.5.4 CVD沉积负极</w:t>
      </w:r>
      <w:r>
        <w:rPr>
          <w:rFonts w:hint="eastAsia"/>
        </w:rPr>
        <w:br/>
      </w:r>
      <w:r>
        <w:rPr>
          <w:rFonts w:hint="eastAsia"/>
        </w:rPr>
        <w:t>　　　　1.5.5 热解碳化负极</w:t>
      </w:r>
      <w:r>
        <w:rPr>
          <w:rFonts w:hint="eastAsia"/>
        </w:rPr>
        <w:br/>
      </w:r>
      <w:r>
        <w:rPr>
          <w:rFonts w:hint="eastAsia"/>
        </w:rPr>
        <w:t>　　　　1.5.6 预锂化负极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按应用细分，全球硅碳负极市场规模2021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消费电子电池负极</w:t>
      </w:r>
      <w:r>
        <w:rPr>
          <w:rFonts w:hint="eastAsia"/>
        </w:rPr>
        <w:br/>
      </w:r>
      <w:r>
        <w:rPr>
          <w:rFonts w:hint="eastAsia"/>
        </w:rPr>
        <w:t>　　　　1.6.3 动力电池负极</w:t>
      </w:r>
      <w:r>
        <w:rPr>
          <w:rFonts w:hint="eastAsia"/>
        </w:rPr>
        <w:br/>
      </w:r>
      <w:r>
        <w:rPr>
          <w:rFonts w:hint="eastAsia"/>
        </w:rPr>
        <w:t>　　　　1.6.4 电动工具电池负极</w:t>
      </w:r>
      <w:r>
        <w:rPr>
          <w:rFonts w:hint="eastAsia"/>
        </w:rPr>
        <w:br/>
      </w:r>
      <w:r>
        <w:rPr>
          <w:rFonts w:hint="eastAsia"/>
        </w:rPr>
        <w:t>　　　　1.6.5 低空飞行器电池负极</w:t>
      </w:r>
      <w:r>
        <w:rPr>
          <w:rFonts w:hint="eastAsia"/>
        </w:rPr>
        <w:br/>
      </w:r>
      <w:r>
        <w:rPr>
          <w:rFonts w:hint="eastAsia"/>
        </w:rPr>
        <w:t>　　　　1.6.6 储能电池负极</w:t>
      </w:r>
      <w:r>
        <w:rPr>
          <w:rFonts w:hint="eastAsia"/>
        </w:rPr>
        <w:br/>
      </w:r>
      <w:r>
        <w:rPr>
          <w:rFonts w:hint="eastAsia"/>
        </w:rPr>
        <w:t>　　　　1.6.7 固态电池负极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硅碳负极行业发展总体概况</w:t>
      </w:r>
      <w:r>
        <w:rPr>
          <w:rFonts w:hint="eastAsia"/>
        </w:rPr>
        <w:br/>
      </w:r>
      <w:r>
        <w:rPr>
          <w:rFonts w:hint="eastAsia"/>
        </w:rPr>
        <w:t>　　　　1.7.2 硅碳负极行业发展主要特点</w:t>
      </w:r>
      <w:r>
        <w:rPr>
          <w:rFonts w:hint="eastAsia"/>
        </w:rPr>
        <w:br/>
      </w:r>
      <w:r>
        <w:rPr>
          <w:rFonts w:hint="eastAsia"/>
        </w:rPr>
        <w:t>　　　　1.7.3 硅碳负极行业发展影响因素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硅碳负极有利因素</w:t>
      </w:r>
      <w:r>
        <w:rPr>
          <w:rFonts w:hint="eastAsia"/>
        </w:rPr>
        <w:br/>
      </w:r>
      <w:r>
        <w:rPr>
          <w:rFonts w:hint="eastAsia"/>
        </w:rPr>
        <w:t>　　　　1.7.3 .2 硅碳负极不利因素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全球市场，近三年硅碳负极主要企业占有率及排名（按销量）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硅碳负极主要企业在国际市场占有率（按销量，2023-2026）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2025年硅碳负极主要企业在国际市场排名（按销量）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全球市场主要企业硅碳负极销量（2023-2026）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全球市场，近三年硅碳负极主要企业占有率及排名（按收入）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硅碳负极主要企业在国际市场占有率（按收入，2023-2026）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2025年硅碳负极主要企业在国际市场排名（按收入）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全球市场主要企业硅碳负极销售收入（2023-2026）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全球市场主要企业硅碳负极销售价格（2023-2026）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中国市场，近三年硅碳负极主要企业占有率及排名（按销量）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硅碳负极主要企业在中国市场占有率（按销量，2023-2026）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2025年硅碳负极主要企业在中国市场排名（按销量）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中国市场主要企业硅碳负极销量（2023-2026）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中国市场，近三年硅碳负极主要企业占有率及排名（按收入）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硅碳负极主要企业在中国市场占有率（按收入，2023-2026）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2025年硅碳负极主要企业在中国市场排名（按收入）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中国市场主要企业硅碳负极销售收入（2023-2026）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全球主要厂商硅碳负极总部及产地分布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全球主要厂商成立时间及硅碳负极商业化日期</w:t>
      </w:r>
      <w:r>
        <w:rPr>
          <w:rFonts w:hint="eastAsia"/>
        </w:rPr>
        <w:br/>
      </w:r>
      <w:r>
        <w:rPr>
          <w:rFonts w:hint="eastAsia"/>
        </w:rPr>
        <w:t>　　2.8 全球主要厂商硅碳负极产品类型及应用</w:t>
      </w:r>
      <w:r>
        <w:rPr>
          <w:rFonts w:hint="eastAsia"/>
        </w:rPr>
        <w:br/>
      </w:r>
      <w:r>
        <w:rPr>
          <w:rFonts w:hint="eastAsia"/>
        </w:rPr>
        <w:t>　　2.9 硅碳负极行业集中度、竞争程度分析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硅碳负极行业集中度分析：2025年全球Top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全球硅碳负极第一梯队、第二梯队和第三梯队生产商（品牌）及市场份额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全球硅碳负极总体规模分析</w:t>
      </w:r>
      <w:r>
        <w:rPr>
          <w:rFonts w:hint="eastAsia"/>
        </w:rPr>
        <w:br/>
      </w:r>
      <w:r>
        <w:rPr>
          <w:rFonts w:hint="eastAsia"/>
        </w:rPr>
        <w:t>　　3.1 全球硅碳负极供需现状及预测（2021-2032）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全球硅碳负极产能、产量、产能利用率及发展趋势（2021-2032）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全球硅碳负极产量、需求量及发展趋势（2021-2032）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全球主要地区硅碳负极产量及发展趋势（2021-2032）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全球主要地区硅碳负极产量（2021-2026）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全球主要地区硅碳负极产量（2027-2032）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全球主要地区硅碳负极产量市场份额（2021-2032）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中国硅碳负极供需现状及预测（2021-2032）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中国硅碳负极产能、产量、产能利用率及发展趋势（2021-2032）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中国硅碳负极产量、市场需求量及发展趋势（2021-2032）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中国市场硅碳负极进出口（2021-2032）</w:t>
      </w:r>
      <w:r>
        <w:rPr>
          <w:rFonts w:hint="eastAsia"/>
        </w:rPr>
        <w:br/>
      </w:r>
      <w:r>
        <w:rPr>
          <w:rFonts w:hint="eastAsia"/>
        </w:rPr>
        <w:t>　　3.4 全球硅碳负极销量及销售额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全球市场硅碳负极销售额（2021-2032）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全球市场硅碳负极销量（2021-2032）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全球市场硅碳负极价格趋势（2021-2032）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全球硅碳负极主要地区分析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全球主要地区硅碳负极市场规模分析：2021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全球主要地区硅碳负极销售收入及市场份额（2021-2026）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全球主要地区硅碳负极销售收入预测（2027-2032）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全球主要地区硅碳负极销量分析：2021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全球主要地区硅碳负极销量及市场份额（2021-2026）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全球主要地区硅碳负极销量及市场份额预测（2027-2032）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北美市场硅碳负极销量、收入及增长率（2021-2032）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欧洲市场硅碳负极销量、收入及增长率（2021-2032）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中国市场硅碳负极销量、收入及增长率（2021-2032）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日本市场硅碳负极销量、收入及增长率（2021-2032）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东南亚市场硅碳负极销量、收入及增长率（2021-2032）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印度市场硅碳负极销量、收入及增长率（2021-2032）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南美市场硅碳负极销量、收入及增长率（2021-2032）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中东市场硅碳负极销量、收入及增长率（2021-2032）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硅碳负极销量、收入、价格及毛利率（2021-2026）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不同材料体系硅碳负极分析</w:t>
      </w:r>
      <w:r>
        <w:rPr>
          <w:rFonts w:hint="eastAsia"/>
        </w:rPr>
        <w:br/>
      </w:r>
      <w:r>
        <w:rPr>
          <w:rFonts w:hint="eastAsia"/>
        </w:rPr>
        <w:t>　　6.1 全球不同材料体系硅碳负极销量（2021-2032）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全球不同材料体系硅碳负极销量及市场份额（2021-2026）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全球不同材料体系硅碳负极销量预测（2027-2032）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全球不同材料体系硅碳负极收入（2021-2032）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全球不同材料体系硅碳负极收入及市场份额（2021-2026）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全球不同材料体系硅碳负极收入预测（2027-2032）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全球不同材料体系硅碳负极价格走势（2021-2032）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中国不同材料体系硅碳负极销量（2021-2032）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中国不同材料体系硅碳负极销量及市场份额（2021-2026）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中国不同材料体系硅碳负极销量预测（2027-2032）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中国不同材料体系硅碳负极收入（2021-2032）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中国不同材料体系硅碳负极收入及市场份额（2021-2026）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中国不同材料体系硅碳负极收入预测（2027-2032）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不同应用硅碳负极分析</w:t>
      </w:r>
      <w:r>
        <w:rPr>
          <w:rFonts w:hint="eastAsia"/>
        </w:rPr>
        <w:br/>
      </w:r>
      <w:r>
        <w:rPr>
          <w:rFonts w:hint="eastAsia"/>
        </w:rPr>
        <w:t>　　7.1 全球不同应用硅碳负极销量（2021-2032）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全球不同应用硅碳负极销量及市场份额（2021-2026）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全球不同应用硅碳负极销量预测（2027-2032）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全球不同应用硅碳负极收入（2021-2032）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全球不同应用硅碳负极收入及市场份额（2021-2026）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全球不同应用硅碳负极收入预测（2027-2032）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全球不同应用硅碳负极价格走势（2021-2032）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中国不同应用硅碳负极销量（2021-2032）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中国不同应用硅碳负极销量及市场份额（2021-2026）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中国不同应用硅碳负极销量预测（2027-2032）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中国不同应用硅碳负极收入（2021-2032）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中国不同应用硅碳负极收入及市场份额（2021-2026）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中国不同应用硅碳负极收入预测（2027-2032）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硅碳负极行业发展趋势</w:t>
      </w:r>
      <w:r>
        <w:rPr>
          <w:rFonts w:hint="eastAsia"/>
        </w:rPr>
        <w:br/>
      </w:r>
      <w:r>
        <w:rPr>
          <w:rFonts w:hint="eastAsia"/>
        </w:rPr>
        <w:t>　　8.2 硅碳负极行业主要驱动因素</w:t>
      </w:r>
      <w:r>
        <w:rPr>
          <w:rFonts w:hint="eastAsia"/>
        </w:rPr>
        <w:br/>
      </w:r>
      <w:r>
        <w:rPr>
          <w:rFonts w:hint="eastAsia"/>
        </w:rPr>
        <w:t>　　8.3 硅碳负极中国企业SWOT分析</w:t>
      </w:r>
      <w:r>
        <w:rPr>
          <w:rFonts w:hint="eastAsia"/>
        </w:rPr>
        <w:br/>
      </w:r>
      <w:r>
        <w:rPr>
          <w:rFonts w:hint="eastAsia"/>
        </w:rPr>
        <w:t>　　8.4 中国硅碳负极行业政策环境分析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硅碳负极行业产业链简介</w:t>
      </w:r>
      <w:r>
        <w:rPr>
          <w:rFonts w:hint="eastAsia"/>
        </w:rPr>
        <w:br/>
      </w:r>
      <w:r>
        <w:rPr>
          <w:rFonts w:hint="eastAsia"/>
        </w:rPr>
        <w:t>　　　　9.1.1 硅碳负极行业供应链分析</w:t>
      </w:r>
      <w:r>
        <w:rPr>
          <w:rFonts w:hint="eastAsia"/>
        </w:rPr>
        <w:br/>
      </w:r>
      <w:r>
        <w:rPr>
          <w:rFonts w:hint="eastAsia"/>
        </w:rPr>
        <w:t>　　　　9.1.2 硅碳负极主要原料及供应情况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硅碳负极行业采购模式</w:t>
      </w:r>
      <w:r>
        <w:rPr>
          <w:rFonts w:hint="eastAsia"/>
        </w:rPr>
        <w:br/>
      </w:r>
      <w:r>
        <w:rPr>
          <w:rFonts w:hint="eastAsia"/>
        </w:rPr>
        <w:t>　　9.3 硅碳负极行业生产模式</w:t>
      </w:r>
      <w:r>
        <w:rPr>
          <w:rFonts w:hint="eastAsia"/>
        </w:rPr>
        <w:br/>
      </w:r>
      <w:r>
        <w:rPr>
          <w:rFonts w:hint="eastAsia"/>
        </w:rPr>
        <w:t>　　9.4 硅碳负极行业销售模式及销售渠道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按材料体系细分，全球硅碳负极市场规模2021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按硅源形态细分，全球硅碳负极市场规模2021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按制备工艺细分，全球硅碳负极市场规模2021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按应用细分，全球硅碳负极市场规模（CAGR）2021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硅碳负极行业发展主要特点</w:t>
      </w:r>
      <w:r>
        <w:rPr>
          <w:rFonts w:hint="eastAsia"/>
        </w:rPr>
        <w:br/>
      </w:r>
      <w:r>
        <w:rPr>
          <w:rFonts w:hint="eastAsia"/>
        </w:rPr>
        <w:t>　　表 6： 硅碳负极行业发展有利因素分析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硅碳负极行业发展不利因素分析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进入硅碳负极行业壁垒</w:t>
      </w:r>
      <w:r>
        <w:rPr>
          <w:rFonts w:hint="eastAsia"/>
        </w:rPr>
        <w:br/>
      </w:r>
      <w:r>
        <w:rPr>
          <w:rFonts w:hint="eastAsia"/>
        </w:rPr>
        <w:t>　　表 9： 硅碳负极主要企业在国际市场占有率（按销量，2023-2026）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2025年硅碳负极主要企业在国际市场排名（按销量）&amp;（千吨）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全球市场主要企业硅碳负极销量（2023-2026）&amp;（千吨）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硅碳负极主要企业在国际市场占有率（按收入，2023-2026）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2025年硅碳负极主要企业在国际市场排名（按收入）&amp;（万元）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全球市场主要企业硅碳负极销售收入（2023-2026）&amp;（万元）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全球市场主要企业硅碳负极销售价格（2023-2026）&amp;（元/吨）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硅碳负极主要企业在中国市场占有率（按销量，2023-2026）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2025年硅碳负极主要企业在中国市场排名（按销量）&amp;（千吨）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中国市场主要企业硅碳负极销量（2023-2026）&amp;（千吨）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硅碳负极主要企业在中国市场占有率（按收入，2023-2026）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2025年硅碳负极主要企业在中国市场排名（按收入）&amp;（万元）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中国市场主要企业硅碳负极销售收入（2023-2026）&amp;（万元）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全球主要厂商硅碳负极总部及产地分布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全球主要厂商成立时间及硅碳负极商业化日期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全球主要厂商硅碳负极产品类型及应用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2025年全球硅碳负极主要厂商市场地位（第一梯队、第二梯队和第三梯队）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全球硅碳负极市场投资、并购等现状分析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全球主要地区硅碳负极产量增速（CAGR）：（2021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全球主要地区硅碳负极产量（2021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全球主要地区硅碳负极产量（2021-2026）&amp;（千吨）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全球主要地区硅碳负极产量（2027-2032）&amp;（千吨）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全球主要地区硅碳负极产量市场份额（2021-2026）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全球主要地区硅碳负极产量市场份额（2027-2032）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中国市场硅碳负极产量、销量、进出口（2021-2026）&amp;（千吨）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中国市场硅碳负极产量、销量、进出口预测（2027-2032）&amp;（千吨）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全球主要地区硅碳负极销售收入增速：（2021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全球主要地区硅碳负极销售收入（2021-2026）&amp;（万元）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全球主要地区硅碳负极销售收入市场份额（2021-2026）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全球主要地区硅碳负极收入（2027-2032）&amp;（万元）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全球主要地区硅碳负极收入市场份额（2027-2032）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全球主要地区硅碳负极销量（千吨）：2021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全球主要地区硅碳负极销量（2021-2026）&amp;（千吨）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全球主要地区硅碳负极销量（2027-2032）&amp;（千吨）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全球主要地区硅碳负极销量份额（2027-2032）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硅碳负极生产基地、销售区域、竞争对手及市场地位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硅碳负极产品规格、参数及市场应用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硅碳负极销量（千吨）、收入（万元）、价格（元/吨）及毛利率（2021-2026）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全球不同材料体系硅碳负极销量（2021-2026）&amp;（千吨）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全球不同材料体系硅碳负极销量市场份额（2021-2026）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全球不同材料体系硅碳负极销量预测（2027-2032）&amp;（千吨）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全球市场不同材料体系硅碳负极销量市场份额预测（2027-2032）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全球不同材料体系硅碳负极收入（2021-2026）&amp;（万元）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全球不同材料体系硅碳负极收入市场份额（2021-2026）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全球不同材料体系硅碳负极收入预测（2027-2032）&amp;（万元）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全球不同材料体系硅碳负极收入市场份额预测（2027-2032）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中国不同材料体系硅碳负极销量（2021-2026）&amp;（千吨）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中国不同材料体系硅碳负极销量市场份额（2021-2026）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中国不同材料体系硅碳负极销量预测（2027-2032）&amp;（千吨）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全球市场不同材料体系硅碳负极销量市场份额预测（2027-2032）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中国不同材料体系硅碳负极收入（2021-2026）&amp;（万元）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中国不同材料体系硅碳负极收入市场份额（2021-2026）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中国不同材料体系硅碳负极收入预测（2027-2032）&amp;（万元）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中国不同材料体系硅碳负极收入市场份额预测（2027-2032）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全球不同应用硅碳负极销量（2021-2026）&amp;（千吨）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全球不同应用硅碳负极销量预测（2027-2032）&amp;（千吨）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全球市场不同应用硅碳负极销量市场份额预测（2027-2032）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全球不同应用硅碳负极收入（2021-2026）&amp;（万元）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全球不同应用硅碳负极收入市场份额（2021-2026）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全球不同应用硅碳负极收入预测（2027-2032）&amp;（万元）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全球不同应用硅碳负极收入市场份额预测（2027-2032）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中国不同应用硅碳负极销量（2021-2026）&amp;（千吨）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中国不同应用硅碳负极销量市场份额（2021-2026）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中国不同应用硅碳负极销量预测（2027-2032）&amp;（千吨）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中国市场不同应用硅碳负极销量市场份额预测（2027-2032）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中国不同应用硅碳负极收入（2021-2026）&amp;（万元）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中国不同应用硅碳负极收入市场份额（2021-2026）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中国不同应用硅碳负极收入预测（2027-2032）&amp;（万元）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中国不同应用硅碳负极收入市场份额预测（2027-2032）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硅碳负极行业发展趋势</w:t>
      </w:r>
      <w:r>
        <w:rPr>
          <w:rFonts w:hint="eastAsia"/>
        </w:rPr>
        <w:br/>
      </w:r>
      <w:r>
        <w:rPr>
          <w:rFonts w:hint="eastAsia"/>
        </w:rPr>
        <w:t>　　表 153： 硅碳负极行业主要驱动因素</w:t>
      </w:r>
      <w:r>
        <w:rPr>
          <w:rFonts w:hint="eastAsia"/>
        </w:rPr>
        <w:br/>
      </w:r>
      <w:r>
        <w:rPr>
          <w:rFonts w:hint="eastAsia"/>
        </w:rPr>
        <w:t>　　表 154： 硅碳负极行业供应链分析</w:t>
      </w:r>
      <w:r>
        <w:rPr>
          <w:rFonts w:hint="eastAsia"/>
        </w:rPr>
        <w:br/>
      </w:r>
      <w:r>
        <w:rPr>
          <w:rFonts w:hint="eastAsia"/>
        </w:rPr>
        <w:t>　　表 155： 硅碳负极上游原料供应商</w:t>
      </w:r>
      <w:r>
        <w:rPr>
          <w:rFonts w:hint="eastAsia"/>
        </w:rPr>
        <w:br/>
      </w:r>
      <w:r>
        <w:rPr>
          <w:rFonts w:hint="eastAsia"/>
        </w:rPr>
        <w:t>　　表 156： 硅碳负极主要地区不同应用客户分析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硅碳负极典型经销商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硅碳负极产品图片</w:t>
      </w:r>
      <w:r>
        <w:rPr>
          <w:rFonts w:hint="eastAsia"/>
        </w:rPr>
        <w:br/>
      </w:r>
      <w:r>
        <w:rPr>
          <w:rFonts w:hint="eastAsia"/>
        </w:rPr>
        <w:t>　　图 2： 全球不同材料体系硅碳负极销售额2021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全球不同材料体系硅碳负极市场份额2025 &amp; 2032</w:t>
      </w:r>
      <w:r>
        <w:rPr>
          <w:rFonts w:hint="eastAsia"/>
        </w:rPr>
        <w:br/>
      </w:r>
      <w:r>
        <w:rPr>
          <w:rFonts w:hint="eastAsia"/>
        </w:rPr>
        <w:t>　　图 4： 硅碳复合负极产品图片</w:t>
      </w:r>
      <w:r>
        <w:rPr>
          <w:rFonts w:hint="eastAsia"/>
        </w:rPr>
        <w:br/>
      </w:r>
      <w:r>
        <w:rPr>
          <w:rFonts w:hint="eastAsia"/>
        </w:rPr>
        <w:t>　　图 5： 硅氧碳复合负极产品图片</w:t>
      </w:r>
      <w:r>
        <w:rPr>
          <w:rFonts w:hint="eastAsia"/>
        </w:rPr>
        <w:br/>
      </w:r>
      <w:r>
        <w:rPr>
          <w:rFonts w:hint="eastAsia"/>
        </w:rPr>
        <w:t>　　图 6： 硅石墨复合负极产品图片</w:t>
      </w:r>
      <w:r>
        <w:rPr>
          <w:rFonts w:hint="eastAsia"/>
        </w:rPr>
        <w:br/>
      </w:r>
      <w:r>
        <w:rPr>
          <w:rFonts w:hint="eastAsia"/>
        </w:rPr>
        <w:t>　　图 7： 沉积硅碳负极产品图片</w:t>
      </w:r>
      <w:r>
        <w:rPr>
          <w:rFonts w:hint="eastAsia"/>
        </w:rPr>
        <w:br/>
      </w:r>
      <w:r>
        <w:rPr>
          <w:rFonts w:hint="eastAsia"/>
        </w:rPr>
        <w:t>　　图 8： 全球不同硅源形态硅碳负极销售额2021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全球不同硅源形态硅碳负极市场份额2025 &amp; 2032</w:t>
      </w:r>
      <w:r>
        <w:rPr>
          <w:rFonts w:hint="eastAsia"/>
        </w:rPr>
        <w:br/>
      </w:r>
      <w:r>
        <w:rPr>
          <w:rFonts w:hint="eastAsia"/>
        </w:rPr>
        <w:t>　　图 10： 纳米硅负极产品图片</w:t>
      </w:r>
      <w:r>
        <w:rPr>
          <w:rFonts w:hint="eastAsia"/>
        </w:rPr>
        <w:br/>
      </w:r>
      <w:r>
        <w:rPr>
          <w:rFonts w:hint="eastAsia"/>
        </w:rPr>
        <w:t>　　图 11： 微米硅负极产品图片</w:t>
      </w:r>
      <w:r>
        <w:rPr>
          <w:rFonts w:hint="eastAsia"/>
        </w:rPr>
        <w:br/>
      </w:r>
      <w:r>
        <w:rPr>
          <w:rFonts w:hint="eastAsia"/>
        </w:rPr>
        <w:t>　　图 12： 氧化亚硅负极产品图片</w:t>
      </w:r>
      <w:r>
        <w:rPr>
          <w:rFonts w:hint="eastAsia"/>
        </w:rPr>
        <w:br/>
      </w:r>
      <w:r>
        <w:rPr>
          <w:rFonts w:hint="eastAsia"/>
        </w:rPr>
        <w:t>　　图 13： 气相硅负极产品图片</w:t>
      </w:r>
      <w:r>
        <w:rPr>
          <w:rFonts w:hint="eastAsia"/>
        </w:rPr>
        <w:br/>
      </w:r>
      <w:r>
        <w:rPr>
          <w:rFonts w:hint="eastAsia"/>
        </w:rPr>
        <w:t>　　图 14： 全球不同制备工艺硅碳负极销售额2021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全球不同制备工艺硅碳负极市场份额2025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机械复合负极产品图片</w:t>
      </w:r>
      <w:r>
        <w:rPr>
          <w:rFonts w:hint="eastAsia"/>
        </w:rPr>
        <w:br/>
      </w:r>
      <w:r>
        <w:rPr>
          <w:rFonts w:hint="eastAsia"/>
        </w:rPr>
        <w:t>　　图 17： 碳包覆负极产品图片</w:t>
      </w:r>
      <w:r>
        <w:rPr>
          <w:rFonts w:hint="eastAsia"/>
        </w:rPr>
        <w:br/>
      </w:r>
      <w:r>
        <w:rPr>
          <w:rFonts w:hint="eastAsia"/>
        </w:rPr>
        <w:t>　　图 18： CVD沉积负极产品图片</w:t>
      </w:r>
      <w:r>
        <w:rPr>
          <w:rFonts w:hint="eastAsia"/>
        </w:rPr>
        <w:br/>
      </w:r>
      <w:r>
        <w:rPr>
          <w:rFonts w:hint="eastAsia"/>
        </w:rPr>
        <w:t>　　图 19： 热解碳化负极产品图片</w:t>
      </w:r>
      <w:r>
        <w:rPr>
          <w:rFonts w:hint="eastAsia"/>
        </w:rPr>
        <w:br/>
      </w:r>
      <w:r>
        <w:rPr>
          <w:rFonts w:hint="eastAsia"/>
        </w:rPr>
        <w:t>　　图 20： 预锂化负极产品图片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全球不同应用硅碳负极市场份额2025 &amp; 2032</w:t>
      </w:r>
      <w:r>
        <w:rPr>
          <w:rFonts w:hint="eastAsia"/>
        </w:rPr>
        <w:br/>
      </w:r>
      <w:r>
        <w:rPr>
          <w:rFonts w:hint="eastAsia"/>
        </w:rPr>
        <w:t>　　图 23： 消费电子电池负极</w:t>
      </w:r>
      <w:r>
        <w:rPr>
          <w:rFonts w:hint="eastAsia"/>
        </w:rPr>
        <w:br/>
      </w:r>
      <w:r>
        <w:rPr>
          <w:rFonts w:hint="eastAsia"/>
        </w:rPr>
        <w:t>　　图 24： 动力电池负极</w:t>
      </w:r>
      <w:r>
        <w:rPr>
          <w:rFonts w:hint="eastAsia"/>
        </w:rPr>
        <w:br/>
      </w:r>
      <w:r>
        <w:rPr>
          <w:rFonts w:hint="eastAsia"/>
        </w:rPr>
        <w:t>　　图 25： 电动工具电池负极</w:t>
      </w:r>
      <w:r>
        <w:rPr>
          <w:rFonts w:hint="eastAsia"/>
        </w:rPr>
        <w:br/>
      </w:r>
      <w:r>
        <w:rPr>
          <w:rFonts w:hint="eastAsia"/>
        </w:rPr>
        <w:t>　　图 26： 低空飞行器电池负极</w:t>
      </w:r>
      <w:r>
        <w:rPr>
          <w:rFonts w:hint="eastAsia"/>
        </w:rPr>
        <w:br/>
      </w:r>
      <w:r>
        <w:rPr>
          <w:rFonts w:hint="eastAsia"/>
        </w:rPr>
        <w:t>　　图 27： 储能电池负极</w:t>
      </w:r>
      <w:r>
        <w:rPr>
          <w:rFonts w:hint="eastAsia"/>
        </w:rPr>
        <w:br/>
      </w:r>
      <w:r>
        <w:rPr>
          <w:rFonts w:hint="eastAsia"/>
        </w:rPr>
        <w:t>　　图 28： 固态电池负极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2025年全球前五大生产商硅碳负极市场份额</w:t>
      </w:r>
      <w:r>
        <w:rPr>
          <w:rFonts w:hint="eastAsia"/>
        </w:rPr>
        <w:br/>
      </w:r>
      <w:r>
        <w:rPr>
          <w:rFonts w:hint="eastAsia"/>
        </w:rPr>
        <w:t>　　图 30： 2025年全球硅碳负极第一梯队、第二梯队和第三梯队厂商及市场份额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全球硅碳负极产能、产量、产能利用率及发展趋势（2021-2032）&amp;（千吨）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全球硅碳负极产量、需求量及发展趋势（2021-2032）&amp;（千吨）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全球主要地区硅碳负极产量市场份额（2021-2032）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中国硅碳负极产能、产量、产能利用率及发展趋势（2021-2032）&amp;（千吨）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中国硅碳负极产量、市场需求量及发展趋势（2021-2032）&amp;（千吨）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全球硅碳负极市场销售额及增长率：（2021-2032）&amp;（万元）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全球市场硅碳负极市场规模：2021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全球市场硅碳负极价格趋势（2021-2032）&amp;（元/吨）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全球主要地区硅碳负极销售收入（2021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全球主要地区硅碳负极销售收入市场份额（2021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中东市场硅碳负极销量及增长率（2021-2032）&amp;（千吨）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中东市场硅碳负极收入及增长率（2021-2032）&amp;（万元）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全球不同材料体系硅碳负极价格走势（2021-2032）&amp;（元/吨）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全球不同应用硅碳负极价格走势（2021-2032）&amp;（元/吨）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硅碳负极中国企业SWOT分析</w:t>
      </w:r>
      <w:r>
        <w:rPr>
          <w:rFonts w:hint="eastAsia"/>
        </w:rPr>
        <w:br/>
      </w:r>
      <w:r>
        <w:rPr>
          <w:rFonts w:hint="eastAsia"/>
        </w:rPr>
        <w:t>　　图 61： 硅碳负极产业链</w:t>
      </w:r>
      <w:r>
        <w:rPr>
          <w:rFonts w:hint="eastAsia"/>
        </w:rPr>
        <w:br/>
      </w:r>
      <w:r>
        <w:rPr>
          <w:rFonts w:hint="eastAsia"/>
        </w:rPr>
        <w:t>　　图 62： 硅碳负极行业采购模式分析</w:t>
      </w:r>
      <w:r>
        <w:rPr>
          <w:rFonts w:hint="eastAsia"/>
        </w:rPr>
        <w:br/>
      </w:r>
      <w:r>
        <w:rPr>
          <w:rFonts w:hint="eastAsia"/>
        </w:rPr>
        <w:t>　　图 63： 硅碳负极行业生产模式</w:t>
      </w:r>
      <w:r>
        <w:rPr>
          <w:rFonts w:hint="eastAsia"/>
        </w:rPr>
        <w:br/>
      </w:r>
      <w:r>
        <w:rPr>
          <w:rFonts w:hint="eastAsia"/>
        </w:rPr>
        <w:t>　　图 64： 硅碳负极行业销售模式分析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ffa6d2f624a48" w:history="1">
        <w:r>
          <w:rPr>
            <w:rStyle w:val="Hyperlink"/>
          </w:rPr>
          <w:t>2026-2032年全球与中国硅碳负极行业市场调研及发展前景预测报告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ffa6d2f624a48" w:history="1">
        <w:r>
          <w:rPr>
            <w:rStyle w:val="Hyperlink"/>
          </w:rPr>
          <w:t>https://www.20087.com/2/61/GuiTanFuJiDeQianJing.html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热点：硅碳负极材料、硅碳负极电池、硅碳负极电池优缺点、硅碳负极材料是干什么用的、硅碳负极电池耐用吗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ee212da04d00" w:history="1">
      <w:r>
        <w:rPr>
          <w:rStyle w:val="Hyperlink"/>
        </w:rPr>
        <w:t>2026-2032年全球与中国硅碳负极行业市场调研及发展前景预测报告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uiTanFuJiDeQianJing.html" TargetMode="External" Id="R1e3ffa6d2f62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uiTanFuJiDeQianJing.html" TargetMode="External" Id="Rd8aaee212da0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2026-05-29T04:53:22Z</dcterms:created>
  <dcterms:modified xsi:type="dcterms:W3CDTF">2026-05-29T05:53:22Z</dcterms:modified>
  <dc:subject>2026-2032年全球与中国硅碳负极行业市场调研及发展前景预测报告</dc:subject>
  <dc:title>2026-2032年全球与中国硅碳负极行业市场调研及发展前景预测报告</dc:title>
  <cp:keywords>2026-2032年全球与中国硅碳负极行业市场调研及发展前景预测报告</cp:keywords>
  <dc:description>2026-2032年全球与中国硅碳负极行业市场调研及发展前景预测报告</dc:description>
</cp:coreProperties>
</file>