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f0ed6ebd4d35" w:history="1">
              <w:r>
                <w:rPr>
                  <w:rStyle w:val="Hyperlink"/>
                </w:rPr>
                <w:t>2026-2032年中国磁粉离合器和制动器市场现状调研与发展前景报告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f0ed6ebd4d35" w:history="1">
              <w:r>
                <w:rPr>
                  <w:rStyle w:val="Hyperlink"/>
                </w:rPr>
                <w:t>2026-2032年中国磁粉离合器和制动器市场现状调研与发展前景报告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7f0ed6ebd4d35" w:history="1">
                <w:r>
                  <w:rPr>
                    <w:rStyle w:val="Hyperlink"/>
                  </w:rPr>
                  <w:t>https://www.20087.com/2/81/CiFenLiHeQiHeZhiDongQiHangYeQianJing.html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离合器和制动器凭借响应迅速、转矩线性可控及过载保护特性，广泛应用于印刷机械、包装设备、纺织机械及自动化生产线中的张力控制与速度同步环节。磁粉离合器和制动器通过调节励磁电流改变磁粉链状结构密度，从而无级调控传递转矩，具备结构紧凑、免维护及低噪音优势。主流企业已实现精密磁路设计、耐高温磁粉配方及散热结构优化，以应对连续滑差工况下的温升挑战。然而，在高动态响应或超低速稳定性要求严苛的高端装备中，磁粉器件仍面临迟滞效应、磁粉老化及长期使用后性能衰减等问题，部分场景正被伺服电机或液压系统替代。此外，核心磁粉材料的批次一致性与供应链安全亦构成行业瓶颈。</w:t>
      </w:r>
      <w:r>
        <w:rPr>
          <w:rFonts w:hint="eastAsia"/>
        </w:rPr>
        <w:br/>
      </w:r>
      <w:r>
        <w:rPr>
          <w:rFonts w:hint="eastAsia"/>
        </w:rPr>
        <w:t>　　未来，磁粉离合器和制动器将向高可靠性、智能化与特种环境适应性方向演进。一方面，纳米改性磁粉与复合导热外壳的应用将大大提升热管理能力与寿命，支持更严苛的连续滑差工况。另一方面，集成霍尔传感器与嵌入式控制器的智能型产品将实现转矩实时反馈、温度自补偿及故障预警，便于接入工业物联网平台进行预测性维护。在新兴领域，如半导体制造设备、医疗机器人及航空航天作动系统，对无油、无磨损、电磁兼容性强的传动元件需求上升，将推动高真空、超洁净或抗辐照版本的研发。尽管面临电控技术替代压力，磁粉离合器和制动器凭借独特性价比与机械鲁棒性，仍将在中端自动化市场保持不可替代地位，并通过功能升级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7f0ed6ebd4d35" w:history="1">
        <w:r>
          <w:rPr>
            <w:rStyle w:val="Hyperlink"/>
          </w:rPr>
          <w:t>2026-2032年中国磁粉离合器和制动器市场现状调研与发展前景报告</w:t>
        </w:r>
      </w:hyperlink>
      <w:r>
        <w:rPr>
          <w:rFonts w:hint="eastAsia"/>
        </w:rPr>
        <w:t>》基于科学的市场调研与数据分析，全面解析了磁粉离合器和制动器行业的市场规模、市场需求及发展现状。报告深入探讨了磁粉离合器和制动器产业链结构、细分市场特点及技术发展方向，并结合宏观经济环境与消费者需求变化，对磁粉离合器和制动器行业前景与未来趋势进行了科学预测，揭示了潜在增长空间。通过对磁粉离合器和制动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磁粉离合器和制动器市场概述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按照不同冷却方式，磁粉离合器和制动器主要可以分为如下几个类别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中国不同冷却方式磁粉离合器和制动器增长趋势2021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按照不同产品类型，磁粉离合器和制动器主要可以分为如下几个类别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中国不同产品类型磁粉离合器和制动器增长趋势2021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实心轴</w:t>
      </w:r>
      <w:r>
        <w:rPr>
          <w:rFonts w:hint="eastAsia"/>
        </w:rPr>
        <w:br/>
      </w:r>
      <w:r>
        <w:rPr>
          <w:rFonts w:hint="eastAsia"/>
        </w:rPr>
        <w:t>　　　　1.3.3 空心轴</w:t>
      </w:r>
      <w:r>
        <w:rPr>
          <w:rFonts w:hint="eastAsia"/>
        </w:rPr>
        <w:br/>
      </w:r>
      <w:r>
        <w:rPr>
          <w:rFonts w:hint="eastAsia"/>
        </w:rPr>
        <w:t>　　1.4 从不同应用，磁粉离合器和制动器主要包括如下几个方面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中国不同应用磁粉离合器和制动器增长趋势2021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印刷机</w:t>
      </w:r>
      <w:r>
        <w:rPr>
          <w:rFonts w:hint="eastAsia"/>
        </w:rPr>
        <w:br/>
      </w:r>
      <w:r>
        <w:rPr>
          <w:rFonts w:hint="eastAsia"/>
        </w:rPr>
        <w:t>　　　　1.4.3 造纸机</w:t>
      </w:r>
      <w:r>
        <w:rPr>
          <w:rFonts w:hint="eastAsia"/>
        </w:rPr>
        <w:br/>
      </w:r>
      <w:r>
        <w:rPr>
          <w:rFonts w:hint="eastAsia"/>
        </w:rPr>
        <w:t>　　　　1.4.4 包装机</w:t>
      </w:r>
      <w:r>
        <w:rPr>
          <w:rFonts w:hint="eastAsia"/>
        </w:rPr>
        <w:br/>
      </w:r>
      <w:r>
        <w:rPr>
          <w:rFonts w:hint="eastAsia"/>
        </w:rPr>
        <w:t>　　　　1.4.5 金属加工机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中国磁粉离合器和制动器发展现状及未来趋势（2021-2032）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中国市场磁粉离合器和制动器收入及增长率（2021-2032）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中国市场磁粉离合器和制动器销量及增长率（2021-2032）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中国市场主要磁粉离合器和制动器厂商分析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中国市场主要厂商磁粉离合器和制动器销量及市场占有率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中国市场主要厂商磁粉离合器和制动器销量（2021-2026）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中国市场主要厂商磁粉离合器和制动器收入及市场占有率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中国市场主要厂商磁粉离合器和制动器收入（2021-2026）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中国市场主要厂商磁粉离合器和制动器收入市场份额（2021-2026）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2025年中国市场主要厂商磁粉离合器和制动器收入排名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中国市场主要厂商磁粉离合器和制动器价格（2021-2026）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中国市场主要厂商磁粉离合器和制动器总部及产地分布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中国市场主要厂商成立时间及磁粉离合器和制动器商业化日期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中国市场主要厂商磁粉离合器和制动器产品类型及应用</w:t>
      </w:r>
      <w:r>
        <w:rPr>
          <w:rFonts w:hint="eastAsia"/>
        </w:rPr>
        <w:br/>
      </w:r>
      <w:r>
        <w:rPr>
          <w:rFonts w:hint="eastAsia"/>
        </w:rPr>
        <w:t>　　2.7 磁粉离合器和制动器行业集中度、竞争程度分析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磁粉离合器和制动器行业集中度分析：2025年中国Top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中国市场磁粉离合器和制动器第一梯队、第二梯队和第三梯队厂商（品牌）及2025年市场份额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重点企业（14）在中国市场磁粉离合器和制动器销量、收入、价格及毛利率（2021-2026）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不同冷却方式磁粉离合器和制动器分析</w:t>
      </w:r>
      <w:r>
        <w:rPr>
          <w:rFonts w:hint="eastAsia"/>
        </w:rPr>
        <w:br/>
      </w:r>
      <w:r>
        <w:rPr>
          <w:rFonts w:hint="eastAsia"/>
        </w:rPr>
        <w:t>　　4.1 中国市场不同冷却方式磁粉离合器和制动器销量（2021-2032）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中国市场不同冷却方式磁粉离合器和制动器销量及市场份额（2021-2026）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中国市场不同冷却方式磁粉离合器和制动器销量预测（2027-2032）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中国市场不同冷却方式磁粉离合器和制动器规模（2021-2032）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中国市场不同冷却方式磁粉离合器和制动器规模及市场份额（2021-2026）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中国市场不同冷却方式磁粉离合器和制动器规模预测（2027-2032）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中国市场不同冷却方式磁粉离合器和制动器价格走势（2021-2032）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不同应用磁粉离合器和制动器分析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中国市场不同应用磁粉离合器和制动器销量（2021-2032）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中国市场不同应用磁粉离合器和制动器销量及市场份额（2021-2026）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中国市场不同应用磁粉离合器和制动器销量预测（2027-2032）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中国市场不同应用磁粉离合器和制动器规模（2021-2032）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中国市场不同应用磁粉离合器和制动器规模及市场份额（2021-2026）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中国市场不同应用磁粉离合器和制动器规模预测（2027-2032）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中国市场不同应用磁粉离合器和制动器价格走势（2021-2032）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磁粉离合器和制动器行业发展分析---发展趋势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磁粉离合器和制动器行业发展分析---厂商壁垒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磁粉离合器和制动器行业发展分析---驱动因素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磁粉离合器和制动器行业发展分析---制约因素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磁粉离合器和制动器中国企业SWOT分析</w:t>
      </w:r>
      <w:r>
        <w:rPr>
          <w:rFonts w:hint="eastAsia"/>
        </w:rPr>
        <w:br/>
      </w:r>
      <w:r>
        <w:rPr>
          <w:rFonts w:hint="eastAsia"/>
        </w:rPr>
        <w:t>　　6.6 磁粉离合器和制动器行业发展分析---行业政策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磁粉离合器和制动器行业产业链简介</w:t>
      </w:r>
      <w:r>
        <w:rPr>
          <w:rFonts w:hint="eastAsia"/>
        </w:rPr>
        <w:br/>
      </w:r>
      <w:r>
        <w:rPr>
          <w:rFonts w:hint="eastAsia"/>
        </w:rPr>
        <w:t>　　7.2 磁粉离合器和制动器产业链分析-上游</w:t>
      </w:r>
      <w:r>
        <w:rPr>
          <w:rFonts w:hint="eastAsia"/>
        </w:rPr>
        <w:br/>
      </w:r>
      <w:r>
        <w:rPr>
          <w:rFonts w:hint="eastAsia"/>
        </w:rPr>
        <w:t>　　7.3 磁粉离合器和制动器产业链分析-中游</w:t>
      </w:r>
      <w:r>
        <w:rPr>
          <w:rFonts w:hint="eastAsia"/>
        </w:rPr>
        <w:br/>
      </w:r>
      <w:r>
        <w:rPr>
          <w:rFonts w:hint="eastAsia"/>
        </w:rPr>
        <w:t>　　7.4 磁粉离合器和制动器产业链分析-下游</w:t>
      </w:r>
      <w:r>
        <w:rPr>
          <w:rFonts w:hint="eastAsia"/>
        </w:rPr>
        <w:br/>
      </w:r>
      <w:r>
        <w:rPr>
          <w:rFonts w:hint="eastAsia"/>
        </w:rPr>
        <w:t>　　7.5 磁粉离合器和制动器行业采购模式</w:t>
      </w:r>
      <w:r>
        <w:rPr>
          <w:rFonts w:hint="eastAsia"/>
        </w:rPr>
        <w:br/>
      </w:r>
      <w:r>
        <w:rPr>
          <w:rFonts w:hint="eastAsia"/>
        </w:rPr>
        <w:t>　　7.6 磁粉离合器和制动器行业生产模式</w:t>
      </w:r>
      <w:r>
        <w:rPr>
          <w:rFonts w:hint="eastAsia"/>
        </w:rPr>
        <w:br/>
      </w:r>
      <w:r>
        <w:rPr>
          <w:rFonts w:hint="eastAsia"/>
        </w:rPr>
        <w:t>　　7.7 磁粉离合器和制动器行业销售模式及销售渠道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中国本土磁粉离合器和制动器产能、产量分析</w:t>
      </w:r>
      <w:r>
        <w:rPr>
          <w:rFonts w:hint="eastAsia"/>
        </w:rPr>
        <w:br/>
      </w:r>
      <w:r>
        <w:rPr>
          <w:rFonts w:hint="eastAsia"/>
        </w:rPr>
        <w:t>　　8.1 中国磁粉离合器和制动器供需现状及预测（2021-2032）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中国磁粉离合器和制动器产能、产量、产能利用率及发展趋势（2021-2032）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中国磁粉离合器和制动器产量、市场需求量及发展趋势（2021-2032）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中国磁粉离合器和制动器进出口分析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中国市场磁粉离合器和制动器主要进口来源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中国市场磁粉离合器和制动器主要出口目的地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不同冷却方式磁粉离合器和制动器市场规模2021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不同产品类型磁粉离合器和制动器市场规模2021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不同应用磁粉离合器和制动器市场规模2021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中国市场主要厂商磁粉离合器和制动器收入（2021-2026）&amp;（万元）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中国市场主要厂商磁粉离合器和制动器收入份额（2021-2026）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2025年中国主要生产商磁粉离合器和制动器收入排名（万元）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中国市场主要厂商磁粉离合器和制动器价格（2021-2026）&amp;（元/套）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中国市场主要厂商磁粉离合器和制动器总部及产地分布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中国市场主要厂商成立时间及磁粉离合器和制动器商业化日期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中国市场主要厂商磁粉离合器和制动器产品类型及应用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2025年中国市场磁粉离合器和制动器主要厂商市场地位（第一梯队、第二梯队和第三梯队）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磁粉离合器和制动器市场投资、并购等现状分析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磁粉离合器和制动器生产基地、总部、竞争对手及市场地位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磁粉离合器和制动器产品规格、参数及市场应用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磁粉离合器和制动器销量（千套）、收入（万元）、价格（元/套）及毛利率（2021-2026）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中国市场不同冷却方式磁粉离合器和制动器销量（2021-2026）&amp;（千套）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中国市场不同冷却方式磁粉离合器和制动器销量市场份额（2021-2026）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中国市场不同冷却方式磁粉离合器和制动器销量预测（2027-2032）&amp;（千套）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中国市场不同冷却方式磁粉离合器和制动器销量市场份额预测（2027-2032）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中国市场不同冷却方式磁粉离合器和制动器规模（2021-2026）&amp;（万元）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中国市场不同冷却方式磁粉离合器和制动器规模市场份额（2021-2026）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中国市场不同冷却方式磁粉离合器和制动器规模预测（2027-2032）&amp;（万元）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中国市场不同冷却方式磁粉离合器和制动器规模市场份额预测（2027-2032）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中国市场不同应用磁粉离合器和制动器销量（2021-2026）&amp;（千套）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中国市场不同应用磁粉离合器和制动器销量市场份额（2021-2026）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中国市场不同应用磁粉离合器和制动器销量预测（2027-2032）&amp;（千套）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中国市场不同应用磁粉离合器和制动器销量市场份额预测（2027-2032）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中国市场不同应用磁粉离合器和制动器规模（2021-2026）&amp;（万元）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中国市场不同应用磁粉离合器和制动器规模市场份额（2021-2026）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中国市场不同应用磁粉离合器和制动器规模预测（2027-2032）&amp;（万元）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中国市场不同应用磁粉离合器和制动器规模市场份额预测（2027-2032）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磁粉离合器和制动器行业发展分析---发展趋势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磁粉离合器和制动器行业发展分析---厂商壁垒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磁粉离合器和制动器行业发展分析---驱动因素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磁粉离合器和制动器行业发展分析---制约因素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磁粉离合器和制动器行业相关重点政策一览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磁粉离合器和制动器行业供应链分析</w:t>
      </w:r>
      <w:r>
        <w:rPr>
          <w:rFonts w:hint="eastAsia"/>
        </w:rPr>
        <w:br/>
      </w:r>
      <w:r>
        <w:rPr>
          <w:rFonts w:hint="eastAsia"/>
        </w:rPr>
        <w:t>　　表 107： 磁粉离合器和制动器上游原料供应商</w:t>
      </w:r>
      <w:r>
        <w:rPr>
          <w:rFonts w:hint="eastAsia"/>
        </w:rPr>
        <w:br/>
      </w:r>
      <w:r>
        <w:rPr>
          <w:rFonts w:hint="eastAsia"/>
        </w:rPr>
        <w:t>　　表 108： 磁粉离合器和制动器行业主要下游客户</w:t>
      </w:r>
      <w:r>
        <w:rPr>
          <w:rFonts w:hint="eastAsia"/>
        </w:rPr>
        <w:br/>
      </w:r>
      <w:r>
        <w:rPr>
          <w:rFonts w:hint="eastAsia"/>
        </w:rPr>
        <w:t>　　表 109： 磁粉离合器和制动器典型经销商</w:t>
      </w:r>
      <w:r>
        <w:rPr>
          <w:rFonts w:hint="eastAsia"/>
        </w:rPr>
        <w:br/>
      </w:r>
      <w:r>
        <w:rPr>
          <w:rFonts w:hint="eastAsia"/>
        </w:rPr>
        <w:t>　　表 110： 中国磁粉离合器和制动器产量、销量、进口量及出口量（2021-2026）&amp;（千套）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中国磁粉离合器和制动器产量、销量、进口量及出口量预测（2027-2032）&amp;（千套）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中国市场磁粉离合器和制动器主要进口来源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中国市场磁粉离合器和制动器主要出口目的地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磁粉离合器和制动器产品图片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中国不同冷却方式磁粉离合器和制动器市场规模市场份额2025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风冷产品图片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中国不同产品类型磁粉离合器和制动器市场规模市场份额2025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实心轴产品图片</w:t>
      </w:r>
      <w:r>
        <w:rPr>
          <w:rFonts w:hint="eastAsia"/>
        </w:rPr>
        <w:br/>
      </w:r>
      <w:r>
        <w:rPr>
          <w:rFonts w:hint="eastAsia"/>
        </w:rPr>
        <w:t>　　图 8： 空心轴产品图片</w:t>
      </w:r>
      <w:r>
        <w:rPr>
          <w:rFonts w:hint="eastAsia"/>
        </w:rPr>
        <w:br/>
      </w:r>
      <w:r>
        <w:rPr>
          <w:rFonts w:hint="eastAsia"/>
        </w:rPr>
        <w:t>　　图 9： 中国不同应用磁粉离合器和制动器市场份额2025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印刷机</w:t>
      </w:r>
      <w:r>
        <w:rPr>
          <w:rFonts w:hint="eastAsia"/>
        </w:rPr>
        <w:br/>
      </w:r>
      <w:r>
        <w:rPr>
          <w:rFonts w:hint="eastAsia"/>
        </w:rPr>
        <w:t>　　图 11： 造纸机</w:t>
      </w:r>
      <w:r>
        <w:rPr>
          <w:rFonts w:hint="eastAsia"/>
        </w:rPr>
        <w:br/>
      </w:r>
      <w:r>
        <w:rPr>
          <w:rFonts w:hint="eastAsia"/>
        </w:rPr>
        <w:t>　　图 12： 包装机</w:t>
      </w:r>
      <w:r>
        <w:rPr>
          <w:rFonts w:hint="eastAsia"/>
        </w:rPr>
        <w:br/>
      </w:r>
      <w:r>
        <w:rPr>
          <w:rFonts w:hint="eastAsia"/>
        </w:rPr>
        <w:t>　　图 13： 金属加工机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中国市场磁粉离合器和制动器市场规模，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中国市场磁粉离合器和制动器收入及增长率（2021-2032）&amp;（万元）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中国市场磁粉离合器和制动器销量及增长率（2021-2032）&amp;（千套）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2025年中国市场主要厂商磁粉离合器和制动器销量市场份额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2025年中国市场主要厂商磁粉离合器和制动器收入市场份额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2025年中国市场前五大厂商磁粉离合器和制动器市场份额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2025年中国市场磁粉离合器和制动器第一梯队、第二梯队和第三梯队厂商（品牌）及市场份额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中国市场不同冷却方式磁粉离合器和制动器价格走势（2021-2032）&amp;（元/套）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中国市场不同应用磁粉离合器和制动器价格走势（2021-2032）&amp;（元/套）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磁粉离合器和制动器中国企业SWOT分析</w:t>
      </w:r>
      <w:r>
        <w:rPr>
          <w:rFonts w:hint="eastAsia"/>
        </w:rPr>
        <w:br/>
      </w:r>
      <w:r>
        <w:rPr>
          <w:rFonts w:hint="eastAsia"/>
        </w:rPr>
        <w:t>　　图 25： 磁粉离合器和制动器产业链</w:t>
      </w:r>
      <w:r>
        <w:rPr>
          <w:rFonts w:hint="eastAsia"/>
        </w:rPr>
        <w:br/>
      </w:r>
      <w:r>
        <w:rPr>
          <w:rFonts w:hint="eastAsia"/>
        </w:rPr>
        <w:t>　　图 26： 磁粉离合器和制动器行业采购模式分析</w:t>
      </w:r>
      <w:r>
        <w:rPr>
          <w:rFonts w:hint="eastAsia"/>
        </w:rPr>
        <w:br/>
      </w:r>
      <w:r>
        <w:rPr>
          <w:rFonts w:hint="eastAsia"/>
        </w:rPr>
        <w:t>　　图 27： 磁粉离合器和制动器行业生产模式分析</w:t>
      </w:r>
      <w:r>
        <w:rPr>
          <w:rFonts w:hint="eastAsia"/>
        </w:rPr>
        <w:br/>
      </w:r>
      <w:r>
        <w:rPr>
          <w:rFonts w:hint="eastAsia"/>
        </w:rPr>
        <w:t>　　图 28： 磁粉离合器和制动器行业销售模式分析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中国磁粉离合器和制动器产能、产量、产能利用率及发展趋势（2021-2032）&amp;（千套）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中国磁粉离合器和制动器产量、市场需求量及发展趋势（2021-2032）&amp;（千套）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f0ed6ebd4d35" w:history="1">
        <w:r>
          <w:rPr>
            <w:rStyle w:val="Hyperlink"/>
          </w:rPr>
          <w:t>2026-2032年中国磁粉离合器和制动器市场现状调研与发展前景报告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7f0ed6ebd4d35" w:history="1">
        <w:r>
          <w:rPr>
            <w:rStyle w:val="Hyperlink"/>
          </w:rPr>
          <w:t>https://www.20087.com/2/81/CiFenLiHeQiHeZhiDongQiHangYeQianJing.html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离合器怎么判断好坏、磁粉式离合器组成、磁粉离合器多久加一次磁粉、磁粉离合器用途、空心轴磁粉离合器、磁粉离合器磁粉、磁粉离合器安装示意图、磁粉离合器作用、磁粉离合器fz50b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273110934fb6" w:history="1">
      <w:r>
        <w:rPr>
          <w:rStyle w:val="Hyperlink"/>
        </w:rPr>
        <w:t>2026-2032年中国磁粉离合器和制动器市场现状调研与发展前景报告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iFenLiHeQiHeZhiDongQiHangYeQianJing.html" TargetMode="External" Id="Rb9a7f0ed6eb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iFenLiHeQiHeZhiDongQiHangYeQianJing.html" TargetMode="External" Id="R1dc62731109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2026-01-11T03:56:16Z</dcterms:created>
  <dcterms:modified xsi:type="dcterms:W3CDTF">2026-01-11T04:56:16Z</dcterms:modified>
  <dc:subject>2026-2032年中国磁粉离合器和制动器市场现状调研与发展前景报告</dc:subject>
  <dc:title>2026-2032年中国磁粉离合器和制动器市场现状调研与发展前景报告</dc:title>
  <cp:keywords>2026-2032年中国磁粉离合器和制动器市场现状调研与发展前景报告</cp:keywords>
  <dc:description>2026-2032年中国磁粉离合器和制动器市场现状调研与发展前景报告</dc:description>
</cp:coreProperties>
</file>