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f163d390e94fe6" w:history="1">
              <w:r>
                <w:rPr>
                  <w:rStyle w:val="Hyperlink"/>
                </w:rPr>
                <w:t>中国空分设备市场现状调研与发展趋势分析报告（2026-2032年）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f163d390e94fe6" w:history="1">
              <w:r>
                <w:rPr>
                  <w:rStyle w:val="Hyperlink"/>
                </w:rPr>
                <w:t>中国空分设备市场现状调研与发展趋势分析报告（2026-2032年）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2307712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f163d390e94fe6" w:history="1">
                <w:r>
                  <w:rPr>
                    <w:rStyle w:val="Hyperlink"/>
                  </w:rPr>
                  <w:t>https://www.20087.com/2/71/KongFenSheBeiFaZhanQuShiYuCeFenX.html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分设备是气体分离技术的重要组成部分，近年来随着工业自动化和智能制造的发展，市场需求持续增长。空分设备主要用于从空气中分离出氧气、氮气等气体，广泛应用于冶金、化工、医疗等多个领域。随着技术的进步，空分设备的分离效率和能耗比得到了显著提高。此外，随着环保法规的日益严格，空分设备的节能减排性能成为技术研发的重点。</w:t>
      </w:r>
      <w:r>
        <w:rPr>
          <w:rFonts w:hint="eastAsia"/>
        </w:rPr>
        <w:br/>
      </w:r>
      <w:r>
        <w:rPr>
          <w:rFonts w:hint="eastAsia"/>
        </w:rPr>
        <w:t>　　未来，空分设备行业的发展将更加注重技术创新和环保性能。市场调研网认为，一方面，随着新材料和先进制造技术的应用，空分设备将拥有更高的分离效率和更低的能耗，减少对环境的影响。另一方面，随着对清洁能源需求的增长，空分设备将更加注重与可再生能源系统的集成，提高能源利用效率。长期来看，空分设备行业将通过技术创新和服务优化，不断提高产品的性能和市场竞争力，以适应市场需求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f163d390e94fe6" w:history="1">
        <w:r>
          <w:rPr>
            <w:rStyle w:val="Hyperlink"/>
          </w:rPr>
          <w:t>中国空分设备市场现状调研与发展趋势分析报告（2026-2032年）</w:t>
        </w:r>
      </w:hyperlink>
      <w:r>
        <w:rPr>
          <w:rFonts w:hint="eastAsia"/>
        </w:rPr>
        <w:t>》，2025年空分设备行业市场规模达 亿元，预计2032年市场规模将达 亿元，期间年均复合增长率（CAGR）达 %。报告通过对空分设备行业的全面调研，系统分析了空分设备市场规模、技术现状及未来发展方向，揭示了行业竞争格局的演变趋势与潜在问题。同时，报告评估了空分设备行业投资价值与效益，识别了发展中的主要挑战与机遇，并结合SWOT分析为投资者和企业提供了科学的战略建议。此外，报告重点聚焦空分设备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空分设备行业基本概述</w:t>
      </w:r>
      <w:r>
        <w:rPr>
          <w:rFonts w:hint="eastAsia"/>
        </w:rPr>
        <w:br/>
      </w:r>
      <w:r>
        <w:rPr>
          <w:rFonts w:hint="eastAsia"/>
        </w:rPr>
        <w:t>　　第一节 行业定义、地位及作用</w:t>
      </w:r>
      <w:r>
        <w:rPr>
          <w:rFonts w:hint="eastAsia"/>
        </w:rPr>
        <w:br/>
      </w:r>
      <w:r>
        <w:rPr>
          <w:rFonts w:hint="eastAsia"/>
        </w:rPr>
        <w:t>　　　　一、空分设备行业研究背景</w:t>
      </w:r>
      <w:r>
        <w:rPr>
          <w:rFonts w:hint="eastAsia"/>
        </w:rPr>
        <w:br/>
      </w:r>
      <w:r>
        <w:rPr>
          <w:rFonts w:hint="eastAsia"/>
        </w:rPr>
        <w:t>　　　　二、空分设备行业研究方法及依据</w:t>
      </w:r>
      <w:r>
        <w:rPr>
          <w:rFonts w:hint="eastAsia"/>
        </w:rPr>
        <w:br/>
      </w:r>
      <w:r>
        <w:rPr>
          <w:rFonts w:hint="eastAsia"/>
        </w:rPr>
        <w:t>　　　　三、空分设备行业研究基本前景概况</w:t>
      </w:r>
      <w:r>
        <w:rPr>
          <w:rFonts w:hint="eastAsia"/>
        </w:rPr>
        <w:br/>
      </w:r>
      <w:r>
        <w:rPr>
          <w:rFonts w:hint="eastAsia"/>
        </w:rPr>
        <w:t>　　　　四、行业定义和范围</w:t>
      </w:r>
      <w:r>
        <w:rPr>
          <w:rFonts w:hint="eastAsia"/>
        </w:rPr>
        <w:br/>
      </w:r>
      <w:r>
        <w:rPr>
          <w:rFonts w:hint="eastAsia"/>
        </w:rPr>
        <w:t>　　　　五、行业在国民经济中的地位与作用</w:t>
      </w:r>
      <w:r>
        <w:rPr>
          <w:rFonts w:hint="eastAsia"/>
        </w:rPr>
        <w:br/>
      </w:r>
      <w:r>
        <w:rPr>
          <w:rFonts w:hint="eastAsia"/>
        </w:rPr>
        <w:t>　　第二节 行业空分设备品质及特点</w:t>
      </w:r>
      <w:r>
        <w:rPr>
          <w:rFonts w:hint="eastAsia"/>
        </w:rPr>
        <w:br/>
      </w:r>
      <w:r>
        <w:rPr>
          <w:rFonts w:hint="eastAsia"/>
        </w:rPr>
        <w:t>　　　　一、行业空分设备品质</w:t>
      </w:r>
      <w:r>
        <w:rPr>
          <w:rFonts w:hint="eastAsia"/>
        </w:rPr>
        <w:br/>
      </w:r>
      <w:r>
        <w:rPr>
          <w:rFonts w:hint="eastAsia"/>
        </w:rPr>
        <w:t>　　　　二、行业特点</w:t>
      </w:r>
      <w:r>
        <w:rPr>
          <w:rFonts w:hint="eastAsia"/>
        </w:rPr>
        <w:br/>
      </w:r>
      <w:r>
        <w:rPr>
          <w:rFonts w:hint="eastAsia"/>
        </w:rPr>
        <w:t>　　第三节 2026年中国空分设备行业经济指标分析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2026年中国空分设备行业宏观环境分析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　　十六、宏观经济环境对行业下游的影响分析</w:t>
      </w:r>
      <w:r>
        <w:rPr>
          <w:rFonts w:hint="eastAsia"/>
        </w:rPr>
        <w:br/>
      </w:r>
      <w:r>
        <w:rPr>
          <w:rFonts w:hint="eastAsia"/>
        </w:rPr>
        <w:t>　　第二节 空分设备产业政策环境变化及影响分析</w:t>
      </w:r>
      <w:r>
        <w:rPr>
          <w:rFonts w:hint="eastAsia"/>
        </w:rPr>
        <w:br/>
      </w:r>
      <w:r>
        <w:rPr>
          <w:rFonts w:hint="eastAsia"/>
        </w:rPr>
        <w:t>　　第三节 空分设备产业社会环境变化及影响分析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2026年中国空分设备行业运行态势分析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2021-2026年空分设备行业市场运行状况分析</w:t>
      </w:r>
      <w:r>
        <w:rPr>
          <w:rFonts w:hint="eastAsia"/>
        </w:rPr>
        <w:br/>
      </w:r>
      <w:r>
        <w:rPr>
          <w:rFonts w:hint="eastAsia"/>
        </w:rPr>
        <w:t>　　第二节 2026年中国空分设备行业市场热点分析</w:t>
      </w:r>
      <w:r>
        <w:rPr>
          <w:rFonts w:hint="eastAsia"/>
        </w:rPr>
        <w:br/>
      </w:r>
      <w:r>
        <w:rPr>
          <w:rFonts w:hint="eastAsia"/>
        </w:rPr>
        <w:t>　　第三节 2026年中国空分设备行业市场存在的问题分析</w:t>
      </w:r>
      <w:r>
        <w:rPr>
          <w:rFonts w:hint="eastAsia"/>
        </w:rPr>
        <w:br/>
      </w:r>
      <w:r>
        <w:rPr>
          <w:rFonts w:hint="eastAsia"/>
        </w:rPr>
        <w:t>　　第四节 2021-2026年中国空分设备行业发展面临的新挑战分析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2021-2026年中国空分设备所属行业监测数据分析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2021-2026年中国空分设备所属行业规模分析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2026年中国空分设备所属行业结构分析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二、空分设备收入结构分析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2021-2026年中国空分设备所属行业产值分析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二、工业空分设备产值分析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2021-2026年中国空分设备所属行业成本费用分析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一、空分设备成本统计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2021-2026年中国空分设备所属行业盈利能力分析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中国空分设备国内市场综述</w:t>
      </w:r>
      <w:r>
        <w:rPr>
          <w:rFonts w:hint="eastAsia"/>
        </w:rPr>
        <w:br/>
      </w:r>
      <w:r>
        <w:rPr>
          <w:rFonts w:hint="eastAsia"/>
        </w:rPr>
        <w:t>　　第一节 中国空分设备产品产量分析及预测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一、空分设备产业总体产能规模</w:t>
      </w:r>
      <w:r>
        <w:rPr>
          <w:rFonts w:hint="eastAsia"/>
        </w:rPr>
        <w:br/>
      </w:r>
      <w:r>
        <w:rPr>
          <w:rFonts w:hint="eastAsia"/>
        </w:rPr>
        <w:t>　　　　二、空分设备生产区域分布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中国空分设备市场需求分析及预测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一、中国空分设备需求特点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2026-2032年中国空分设备供需平衡预测</w:t>
      </w:r>
      <w:r>
        <w:rPr>
          <w:rFonts w:hint="eastAsia"/>
        </w:rPr>
        <w:br/>
      </w:r>
      <w:r>
        <w:rPr>
          <w:rFonts w:hint="eastAsia"/>
        </w:rPr>
        <w:t>　　第四节 中国空分设备价格趋势分析</w:t>
      </w:r>
      <w:r>
        <w:rPr>
          <w:rFonts w:hint="eastAsia"/>
        </w:rPr>
        <w:br/>
      </w:r>
      <w:r>
        <w:rPr>
          <w:rFonts w:hint="eastAsia"/>
        </w:rPr>
        <w:t>　　　　一、中国空分设备2021-2026年价格趋势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二、中国空分设备当前市场价格及分析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三、影响空分设备价格因素分析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四、2026-2032年中国空分设备价格走势预测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2026-2032年中国空分设备行业重点区域分析及前景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一、华北地区空分设备产销情况</w:t>
      </w:r>
      <w:r>
        <w:rPr>
          <w:rFonts w:hint="eastAsia"/>
        </w:rPr>
        <w:br/>
      </w:r>
      <w:r>
        <w:rPr>
          <w:rFonts w:hint="eastAsia"/>
        </w:rPr>
        <w:t>　　　　二、华北地区空分设备行业市场规模</w:t>
      </w:r>
      <w:r>
        <w:rPr>
          <w:rFonts w:hint="eastAsia"/>
        </w:rPr>
        <w:br/>
      </w:r>
      <w:r>
        <w:rPr>
          <w:rFonts w:hint="eastAsia"/>
        </w:rPr>
        <w:t>　　　　三、华北地区空分设备行业发展前景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一、华东地区空分设备产销情况</w:t>
      </w:r>
      <w:r>
        <w:rPr>
          <w:rFonts w:hint="eastAsia"/>
        </w:rPr>
        <w:br/>
      </w:r>
      <w:r>
        <w:rPr>
          <w:rFonts w:hint="eastAsia"/>
        </w:rPr>
        <w:t>　　　　二、华东地区空分设备行业市场规模</w:t>
      </w:r>
      <w:r>
        <w:rPr>
          <w:rFonts w:hint="eastAsia"/>
        </w:rPr>
        <w:br/>
      </w:r>
      <w:r>
        <w:rPr>
          <w:rFonts w:hint="eastAsia"/>
        </w:rPr>
        <w:t>　　　　三、华东地区空分设备行业发展前景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一、东北地区空分设备产销情况</w:t>
      </w:r>
      <w:r>
        <w:rPr>
          <w:rFonts w:hint="eastAsia"/>
        </w:rPr>
        <w:br/>
      </w:r>
      <w:r>
        <w:rPr>
          <w:rFonts w:hint="eastAsia"/>
        </w:rPr>
        <w:t>　　　　二、东北地区空分设备行业市场规模</w:t>
      </w:r>
      <w:r>
        <w:rPr>
          <w:rFonts w:hint="eastAsia"/>
        </w:rPr>
        <w:br/>
      </w:r>
      <w:r>
        <w:rPr>
          <w:rFonts w:hint="eastAsia"/>
        </w:rPr>
        <w:t>　　　　三、东北地区空分设备行业发展前景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一、华中地区空分设备产销情况</w:t>
      </w:r>
      <w:r>
        <w:rPr>
          <w:rFonts w:hint="eastAsia"/>
        </w:rPr>
        <w:br/>
      </w:r>
      <w:r>
        <w:rPr>
          <w:rFonts w:hint="eastAsia"/>
        </w:rPr>
        <w:t>　　　　二、华中地区空分设备行业市场规模</w:t>
      </w:r>
      <w:r>
        <w:rPr>
          <w:rFonts w:hint="eastAsia"/>
        </w:rPr>
        <w:br/>
      </w:r>
      <w:r>
        <w:rPr>
          <w:rFonts w:hint="eastAsia"/>
        </w:rPr>
        <w:t>　　　　三、华中地区空分设备行业发展前景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一、华南地区空分设备产销情况</w:t>
      </w:r>
      <w:r>
        <w:rPr>
          <w:rFonts w:hint="eastAsia"/>
        </w:rPr>
        <w:br/>
      </w:r>
      <w:r>
        <w:rPr>
          <w:rFonts w:hint="eastAsia"/>
        </w:rPr>
        <w:t>　　　　二、华南地区空分设备行业市场规模</w:t>
      </w:r>
      <w:r>
        <w:rPr>
          <w:rFonts w:hint="eastAsia"/>
        </w:rPr>
        <w:br/>
      </w:r>
      <w:r>
        <w:rPr>
          <w:rFonts w:hint="eastAsia"/>
        </w:rPr>
        <w:t>　　　　三、华南地区空分设备行业发展前景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一、西南地区空分设备产销情况</w:t>
      </w:r>
      <w:r>
        <w:rPr>
          <w:rFonts w:hint="eastAsia"/>
        </w:rPr>
        <w:br/>
      </w:r>
      <w:r>
        <w:rPr>
          <w:rFonts w:hint="eastAsia"/>
        </w:rPr>
        <w:t>　　　　二、西南地区空分设备行业市场规模</w:t>
      </w:r>
      <w:r>
        <w:rPr>
          <w:rFonts w:hint="eastAsia"/>
        </w:rPr>
        <w:br/>
      </w:r>
      <w:r>
        <w:rPr>
          <w:rFonts w:hint="eastAsia"/>
        </w:rPr>
        <w:t>　　　　三、西南地区空分设备行业发展前景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一、西北地区空分设备产销情况</w:t>
      </w:r>
      <w:r>
        <w:rPr>
          <w:rFonts w:hint="eastAsia"/>
        </w:rPr>
        <w:br/>
      </w:r>
      <w:r>
        <w:rPr>
          <w:rFonts w:hint="eastAsia"/>
        </w:rPr>
        <w:t>　　　　二、西北地区空分设备行业市场规模</w:t>
      </w:r>
      <w:r>
        <w:rPr>
          <w:rFonts w:hint="eastAsia"/>
        </w:rPr>
        <w:br/>
      </w:r>
      <w:r>
        <w:rPr>
          <w:rFonts w:hint="eastAsia"/>
        </w:rPr>
        <w:t>　　　　三、西北地区空分设备行业发展前景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空分设备重点企业分析</w:t>
      </w:r>
      <w:r>
        <w:rPr>
          <w:rFonts w:hint="eastAsia"/>
        </w:rPr>
        <w:br/>
      </w:r>
      <w:r>
        <w:rPr>
          <w:rFonts w:hint="eastAsia"/>
        </w:rPr>
        <w:t>　　第一节 广东明珠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开封空分集团有限公司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无锡市双马空分热力设备有限公司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液化空气（杭州）有限公司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杭州制氧机集团有限公司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开封市东京空分设备有限公司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中国空分设备行业市场竞争分析</w:t>
      </w:r>
      <w:r>
        <w:rPr>
          <w:rFonts w:hint="eastAsia"/>
        </w:rPr>
        <w:br/>
      </w:r>
      <w:r>
        <w:rPr>
          <w:rFonts w:hint="eastAsia"/>
        </w:rPr>
        <w:t>　　第一节 行业竞争环境分析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四、推广策略</w:t>
      </w:r>
      <w:r>
        <w:rPr>
          <w:rFonts w:hint="eastAsia"/>
        </w:rPr>
        <w:br/>
      </w:r>
      <w:r>
        <w:rPr>
          <w:rFonts w:hint="eastAsia"/>
        </w:rPr>
        <w:t>　　第三节 空分设备行业市场竞争趋势分析</w:t>
      </w:r>
      <w:r>
        <w:rPr>
          <w:rFonts w:hint="eastAsia"/>
        </w:rPr>
        <w:br/>
      </w:r>
      <w:r>
        <w:rPr>
          <w:rFonts w:hint="eastAsia"/>
        </w:rPr>
        <w:t>　　　　一、空分设备行业竞争格局分析</w:t>
      </w:r>
      <w:r>
        <w:rPr>
          <w:rFonts w:hint="eastAsia"/>
        </w:rPr>
        <w:br/>
      </w:r>
      <w:r>
        <w:rPr>
          <w:rFonts w:hint="eastAsia"/>
        </w:rPr>
        <w:t>　　　　二、空分设备典型企业竞争策略分析</w:t>
      </w:r>
      <w:r>
        <w:rPr>
          <w:rFonts w:hint="eastAsia"/>
        </w:rPr>
        <w:br/>
      </w:r>
      <w:r>
        <w:rPr>
          <w:rFonts w:hint="eastAsia"/>
        </w:rPr>
        <w:t>　　　　三、空分设备行业竞争趋势分析</w:t>
      </w:r>
      <w:r>
        <w:rPr>
          <w:rFonts w:hint="eastAsia"/>
        </w:rPr>
        <w:br/>
      </w:r>
      <w:r>
        <w:rPr>
          <w:rFonts w:hint="eastAsia"/>
        </w:rPr>
        <w:t>　　第四节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中国空分设备产业国际竞争力分析</w:t>
      </w:r>
      <w:r>
        <w:rPr>
          <w:rFonts w:hint="eastAsia"/>
        </w:rPr>
        <w:br/>
      </w:r>
      <w:r>
        <w:rPr>
          <w:rFonts w:hint="eastAsia"/>
        </w:rPr>
        <w:t>　　第一节 中国空分设备产业上下游环境分析</w:t>
      </w:r>
      <w:r>
        <w:rPr>
          <w:rFonts w:hint="eastAsia"/>
        </w:rPr>
        <w:br/>
      </w:r>
      <w:r>
        <w:rPr>
          <w:rFonts w:hint="eastAsia"/>
        </w:rPr>
        <w:t>　　第二节 中国空分设备产业环节分析</w:t>
      </w:r>
      <w:r>
        <w:rPr>
          <w:rFonts w:hint="eastAsia"/>
        </w:rPr>
        <w:br/>
      </w:r>
      <w:r>
        <w:rPr>
          <w:rFonts w:hint="eastAsia"/>
        </w:rPr>
        <w:t>　　第三节 中国空分设备企业盈利模型研究分析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二、战略思想</w:t>
      </w:r>
      <w:r>
        <w:rPr>
          <w:rFonts w:hint="eastAsia"/>
        </w:rPr>
        <w:br/>
      </w:r>
      <w:r>
        <w:rPr>
          <w:rFonts w:hint="eastAsia"/>
        </w:rPr>
        <w:t>　　　　三、盈利模型</w:t>
      </w:r>
      <w:r>
        <w:rPr>
          <w:rFonts w:hint="eastAsia"/>
        </w:rPr>
        <w:br/>
      </w:r>
      <w:r>
        <w:rPr>
          <w:rFonts w:hint="eastAsia"/>
        </w:rPr>
        <w:t>　　第四节 空分设备企业世界竞争力比较优势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三、配套与相关产业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五、政府推动作用</w:t>
      </w:r>
      <w:r>
        <w:rPr>
          <w:rFonts w:hint="eastAsia"/>
        </w:rPr>
        <w:br/>
      </w:r>
      <w:r>
        <w:rPr>
          <w:rFonts w:hint="eastAsia"/>
        </w:rPr>
        <w:t>　　第五节 中国空分设备企业竞争策略研究</w:t>
      </w:r>
      <w:r>
        <w:rPr>
          <w:rFonts w:hint="eastAsia"/>
        </w:rPr>
        <w:br/>
      </w:r>
      <w:r>
        <w:rPr>
          <w:rFonts w:hint="eastAsia"/>
        </w:rPr>
        <w:t>　　　　一、供应空分设备一体化战略</w:t>
      </w:r>
      <w:r>
        <w:rPr>
          <w:rFonts w:hint="eastAsia"/>
        </w:rPr>
        <w:br/>
      </w:r>
      <w:r>
        <w:rPr>
          <w:rFonts w:hint="eastAsia"/>
        </w:rPr>
        <w:t>　　　　二、业务延伸及扩张策略</w:t>
      </w:r>
      <w:r>
        <w:rPr>
          <w:rFonts w:hint="eastAsia"/>
        </w:rPr>
        <w:br/>
      </w:r>
      <w:r>
        <w:rPr>
          <w:rFonts w:hint="eastAsia"/>
        </w:rPr>
        <w:t>　　　　三、品牌管理策略</w:t>
      </w:r>
      <w:r>
        <w:rPr>
          <w:rFonts w:hint="eastAsia"/>
        </w:rPr>
        <w:br/>
      </w:r>
      <w:r>
        <w:rPr>
          <w:rFonts w:hint="eastAsia"/>
        </w:rPr>
        <w:t>　　　　四、多元化经营策略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2026-2032年中国空分设备行业发展趋势展望分析</w:t>
      </w:r>
      <w:r>
        <w:rPr>
          <w:rFonts w:hint="eastAsia"/>
        </w:rPr>
        <w:br/>
      </w:r>
      <w:r>
        <w:rPr>
          <w:rFonts w:hint="eastAsia"/>
        </w:rPr>
        <w:t>　　第一节 2026-2032年中国空分设备行业发展前景展望</w:t>
      </w:r>
      <w:r>
        <w:rPr>
          <w:rFonts w:hint="eastAsia"/>
        </w:rPr>
        <w:br/>
      </w:r>
      <w:r>
        <w:rPr>
          <w:rFonts w:hint="eastAsia"/>
        </w:rPr>
        <w:t>　　　　一、空分设备行业市场蕴藏的商机探讨</w:t>
      </w:r>
      <w:r>
        <w:rPr>
          <w:rFonts w:hint="eastAsia"/>
        </w:rPr>
        <w:br/>
      </w:r>
      <w:r>
        <w:rPr>
          <w:rFonts w:hint="eastAsia"/>
        </w:rPr>
        <w:t>　　　　二、“十五五”规划对空分设备行业影响研究</w:t>
      </w:r>
      <w:r>
        <w:rPr>
          <w:rFonts w:hint="eastAsia"/>
        </w:rPr>
        <w:br/>
      </w:r>
      <w:r>
        <w:rPr>
          <w:rFonts w:hint="eastAsia"/>
        </w:rPr>
        <w:t>　　第二节 2021-2026年中国空分设备行业发展趋势分析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2026-2032年中国空分设备行业运行状况预测</w:t>
      </w:r>
      <w:r>
        <w:rPr>
          <w:rFonts w:hint="eastAsia"/>
        </w:rPr>
        <w:br/>
      </w:r>
      <w:r>
        <w:rPr>
          <w:rFonts w:hint="eastAsia"/>
        </w:rPr>
        <w:t>　　　　一、中国空分设备行业工业总产值预测</w:t>
      </w:r>
      <w:r>
        <w:rPr>
          <w:rFonts w:hint="eastAsia"/>
        </w:rPr>
        <w:br/>
      </w:r>
      <w:r>
        <w:rPr>
          <w:rFonts w:hint="eastAsia"/>
        </w:rPr>
        <w:t>　　　　二、中国空分设备行业空分设备收入预测</w:t>
      </w:r>
      <w:r>
        <w:rPr>
          <w:rFonts w:hint="eastAsia"/>
        </w:rPr>
        <w:br/>
      </w:r>
      <w:r>
        <w:rPr>
          <w:rFonts w:hint="eastAsia"/>
        </w:rPr>
        <w:t>　　　　三、中国空分设备行业利润总额预测</w:t>
      </w:r>
      <w:r>
        <w:rPr>
          <w:rFonts w:hint="eastAsia"/>
        </w:rPr>
        <w:br/>
      </w:r>
      <w:r>
        <w:rPr>
          <w:rFonts w:hint="eastAsia"/>
        </w:rPr>
        <w:t>　　　　四、中国空分设备行业总资产预测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2026-2032年中国空分设备行业投资风险分析及建议</w:t>
      </w:r>
      <w:r>
        <w:rPr>
          <w:rFonts w:hint="eastAsia"/>
        </w:rPr>
        <w:br/>
      </w:r>
      <w:r>
        <w:rPr>
          <w:rFonts w:hint="eastAsia"/>
        </w:rPr>
        <w:t>　　第一节 2026-2032年中国空分设备行业投资风险分析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一、宏观风险</w:t>
      </w:r>
      <w:r>
        <w:rPr>
          <w:rFonts w:hint="eastAsia"/>
        </w:rPr>
        <w:br/>
      </w:r>
      <w:r>
        <w:rPr>
          <w:rFonts w:hint="eastAsia"/>
        </w:rPr>
        <w:t>　　　　二、微观风险</w:t>
      </w:r>
      <w:r>
        <w:rPr>
          <w:rFonts w:hint="eastAsia"/>
        </w:rPr>
        <w:br/>
      </w:r>
      <w:r>
        <w:rPr>
          <w:rFonts w:hint="eastAsia"/>
        </w:rPr>
        <w:t>　　　　三、其他风险</w:t>
      </w:r>
      <w:r>
        <w:rPr>
          <w:rFonts w:hint="eastAsia"/>
        </w:rPr>
        <w:br/>
      </w:r>
      <w:r>
        <w:rPr>
          <w:rFonts w:hint="eastAsia"/>
        </w:rPr>
        <w:t>　　第二节 2026-2032年中国空分设备行业投资风险的防范和对策</w:t>
      </w:r>
      <w:r>
        <w:rPr>
          <w:rFonts w:hint="eastAsia"/>
        </w:rPr>
        <w:br/>
      </w:r>
      <w:r>
        <w:rPr>
          <w:rFonts w:hint="eastAsia"/>
        </w:rPr>
        <w:t>　　　　一、风险规避</w:t>
      </w:r>
      <w:r>
        <w:rPr>
          <w:rFonts w:hint="eastAsia"/>
        </w:rPr>
        <w:br/>
      </w:r>
      <w:r>
        <w:rPr>
          <w:rFonts w:hint="eastAsia"/>
        </w:rPr>
        <w:t>　　　　二、风险控制</w:t>
      </w:r>
      <w:r>
        <w:rPr>
          <w:rFonts w:hint="eastAsia"/>
        </w:rPr>
        <w:br/>
      </w:r>
      <w:r>
        <w:rPr>
          <w:rFonts w:hint="eastAsia"/>
        </w:rPr>
        <w:t>　　　　三、风险转移</w:t>
      </w:r>
      <w:r>
        <w:rPr>
          <w:rFonts w:hint="eastAsia"/>
        </w:rPr>
        <w:br/>
      </w:r>
      <w:r>
        <w:rPr>
          <w:rFonts w:hint="eastAsia"/>
        </w:rPr>
        <w:t>　　　　四、风险保留</w:t>
      </w:r>
      <w:r>
        <w:rPr>
          <w:rFonts w:hint="eastAsia"/>
        </w:rPr>
        <w:br/>
      </w:r>
      <w:r>
        <w:rPr>
          <w:rFonts w:hint="eastAsia"/>
        </w:rPr>
        <w:t>　　第三节 中-智-林-　2021-2026年中国空分设备行业投资策略分析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二、竞争空分设备战略联盟的实施</w:t>
      </w:r>
      <w:r>
        <w:rPr>
          <w:rFonts w:hint="eastAsia"/>
        </w:rPr>
        <w:br/>
      </w:r>
      <w:r>
        <w:rPr>
          <w:rFonts w:hint="eastAsia"/>
        </w:rPr>
        <w:t>　　　　三、市场重点客户战略实施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f163d390e94fe6" w:history="1">
        <w:r>
          <w:rPr>
            <w:rStyle w:val="Hyperlink"/>
          </w:rPr>
          <w:t>中国空分设备市场现状调研与发展趋势分析报告（2026-2032年）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2307712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f163d390e94fe6" w:history="1">
        <w:r>
          <w:rPr>
            <w:rStyle w:val="Hyperlink"/>
          </w:rPr>
          <w:t>https://www.20087.com/2/71/KongFenSheBeiFaZhanQuShiYuCeFenX.html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热点：空分设备是做什么用的、空分设备上市公司龙头、最大的空分设备、杭氧空分设备、空分设备前景怎么样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0b28ab79d14e6e" w:history="1">
      <w:r>
        <w:rPr>
          <w:rStyle w:val="Hyperlink"/>
        </w:rPr>
        <w:t>中国空分设备市场现状调研与发展趋势分析报告（2026-2032年）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KongFenSheBeiFaZhanQuShiYuCeFenX.html" TargetMode="External" Id="R66f163d390e94f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KongFenSheBeiFaZhanQuShiYuCeFenX.html" TargetMode="External" Id="Rfe0b28ab79d14e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2026-06-11T06:55:00Z</dcterms:created>
  <dcterms:modified xsi:type="dcterms:W3CDTF">2026-06-11T07:55:00Z</dcterms:modified>
  <dc:subject>中国空分设备市场现状调研与发展趋势分析报告（2026-2032年）</dc:subject>
  <dc:title>中国空分设备市场现状调研与发展趋势分析报告（2026-2032年）</dc:title>
  <cp:keywords>中国空分设备市场现状调研与发展趋势分析报告（2026-2032年）</cp:keywords>
  <dc:description>中国空分设备市场现状调研与发展趋势分析报告（2026-2032年）</dc:description>
</cp:coreProperties>
</file>