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6939179dc46ef" w:history="1">
              <w:r>
                <w:rPr>
                  <w:rStyle w:val="Hyperlink"/>
                </w:rPr>
                <w:t>2025-2031年中国粘度计行业现状调研与发展趋势分析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6939179dc46ef" w:history="1">
              <w:r>
                <w:rPr>
                  <w:rStyle w:val="Hyperlink"/>
                </w:rPr>
                <w:t>2025-2031年中国粘度计行业现状调研与发展趋势分析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6939179dc46ef" w:history="1">
                <w:r>
                  <w:rPr>
                    <w:rStyle w:val="Hyperlink"/>
                  </w:rPr>
                  <w:t>https://www.20087.com/2/51/ZhanDuJiHangYeQianJingQuShi.html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计是测量流体粘度的关键仪器，广泛应用于化工、石油、制药、食品等多个行业。现代粘度计不仅精度高，而且操作简便，能够适应各种温度和压力条件下的测量。随着微电子技术和传感器技术的进步，智能粘度计和在线连续监测系统得到了广泛应用，提高了生产过程的控制效率。</w:t>
      </w:r>
      <w:r>
        <w:rPr>
          <w:rFonts w:hint="eastAsia"/>
        </w:rPr>
        <w:br/>
      </w:r>
      <w:r>
        <w:rPr>
          <w:rFonts w:hint="eastAsia"/>
        </w:rPr>
        <w:t>　　未来粘度计的发展将更加注重智能化和集成化。通过物联网技术，粘度计可以远程监控和数据分析，实现生产过程的优化控制和预防性维护。此外，微型化和便携式设计将使得现场快速检测成为可能，尤其是在质量控制和现场实验中。随着新材料的开发，如纳米流体的应用，对粘度计的测量精度和响应速度提出了更高要求，推动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6939179dc46ef" w:history="1">
        <w:r>
          <w:rPr>
            <w:rStyle w:val="Hyperlink"/>
          </w:rPr>
          <w:t>2025-2031年中国粘度计行业现状调研与发展趋势分析</w:t>
        </w:r>
      </w:hyperlink>
      <w:r>
        <w:rPr>
          <w:rFonts w:hint="eastAsia"/>
        </w:rPr>
        <w:t>》依托权威机构及行业协会数据，结合粘度计行业的宏观环境与微观实践，从粘度计市场规模、市场需求、技术现状及产业链结构等多维度进行了系统调研与分析。报告通过严谨的研究方法与翔实的数据支持，辅以直观图表，全面剖析了粘度计行业发展趋势、重点企业表现及市场竞争格局，并通过SWOT分析揭示了行业机遇与潜在风险，为粘度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粘度计行业界定</w:t>
      </w:r>
      <w:r>
        <w:rPr>
          <w:rFonts w:hint="eastAsia"/>
        </w:rPr>
        <w:br/>
      </w:r>
      <w:r>
        <w:rPr>
          <w:rFonts w:hint="eastAsia"/>
        </w:rPr>
        <w:t>　　第一节 粘度计行业定义</w:t>
      </w:r>
      <w:r>
        <w:rPr>
          <w:rFonts w:hint="eastAsia"/>
        </w:rPr>
        <w:br/>
      </w:r>
      <w:r>
        <w:rPr>
          <w:rFonts w:hint="eastAsia"/>
        </w:rPr>
        <w:t>　　第二节 粘度计行业特点分析</w:t>
      </w:r>
      <w:r>
        <w:rPr>
          <w:rFonts w:hint="eastAsia"/>
        </w:rPr>
        <w:br/>
      </w:r>
      <w:r>
        <w:rPr>
          <w:rFonts w:hint="eastAsia"/>
        </w:rPr>
        <w:t>　　第三节 粘度计产业链分析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2025年世界粘度计行业市场运行形势分析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2025年全球粘度计行业发展概况</w:t>
      </w:r>
      <w:r>
        <w:rPr>
          <w:rFonts w:hint="eastAsia"/>
        </w:rPr>
        <w:br/>
      </w:r>
      <w:r>
        <w:rPr>
          <w:rFonts w:hint="eastAsia"/>
        </w:rPr>
        <w:t>　　第二节 世界粘度计行业发展走势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二、全球粘度计行业市场分布情况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三、全球粘度计行业发展趋势分析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2025年粘度计行业技术发展现状及趋势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当前我国粘度计技术发展现状</w:t>
      </w:r>
      <w:r>
        <w:rPr>
          <w:rFonts w:hint="eastAsia"/>
        </w:rPr>
        <w:br/>
      </w:r>
      <w:r>
        <w:rPr>
          <w:rFonts w:hint="eastAsia"/>
        </w:rPr>
        <w:t>　　第二节 中外粘度计技术差距及产生差距的主要原因分析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提高我国粘度计技术的对策</w:t>
      </w:r>
      <w:r>
        <w:rPr>
          <w:rFonts w:hint="eastAsia"/>
        </w:rPr>
        <w:br/>
      </w:r>
      <w:r>
        <w:rPr>
          <w:rFonts w:hint="eastAsia"/>
        </w:rPr>
        <w:t>　　第四节 我国粘度计研发、设计发展趋势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中国粘度计发展现状调研</w:t>
      </w:r>
      <w:r>
        <w:rPr>
          <w:rFonts w:hint="eastAsia"/>
        </w:rPr>
        <w:br/>
      </w:r>
      <w:r>
        <w:rPr>
          <w:rFonts w:hint="eastAsia"/>
        </w:rPr>
        <w:t>　　第一节 中国粘度计市场现状分析</w:t>
      </w:r>
      <w:r>
        <w:rPr>
          <w:rFonts w:hint="eastAsia"/>
        </w:rPr>
        <w:br/>
      </w:r>
      <w:r>
        <w:rPr>
          <w:rFonts w:hint="eastAsia"/>
        </w:rPr>
        <w:t>　　第二节 中国粘度计行业产量情况分析及预测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三、2019-2024年中国粘度计产量统计</w:t>
      </w:r>
      <w:r>
        <w:rPr>
          <w:rFonts w:hint="eastAsia"/>
        </w:rPr>
        <w:br/>
      </w:r>
      <w:r>
        <w:rPr>
          <w:rFonts w:hint="eastAsia"/>
        </w:rPr>
        <w:t>　　　　二、粘度计生产区域分布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三、2025-2031年中国粘度计产量预测分析</w:t>
      </w:r>
      <w:r>
        <w:rPr>
          <w:rFonts w:hint="eastAsia"/>
        </w:rPr>
        <w:br/>
      </w:r>
      <w:r>
        <w:rPr>
          <w:rFonts w:hint="eastAsia"/>
        </w:rPr>
        <w:t>　　第三节 中国粘度计市场需求分析及预测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三、**地区粘度计市场调研分析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四、**地区粘度计市场调研分析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五、**地区粘度计市场调研分析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六、**地区粘度计市场调研分析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粘度计行业竞争格局分析</w:t>
      </w:r>
      <w:r>
        <w:rPr>
          <w:rFonts w:hint="eastAsia"/>
        </w:rPr>
        <w:br/>
      </w:r>
      <w:r>
        <w:rPr>
          <w:rFonts w:hint="eastAsia"/>
        </w:rPr>
        <w:t>　　第一节 粘度计行业集中度分析</w:t>
      </w:r>
      <w:r>
        <w:rPr>
          <w:rFonts w:hint="eastAsia"/>
        </w:rPr>
        <w:br/>
      </w:r>
      <w:r>
        <w:rPr>
          <w:rFonts w:hint="eastAsia"/>
        </w:rPr>
        <w:t>　　　　一、粘度计市场集中度分析</w:t>
      </w:r>
      <w:r>
        <w:rPr>
          <w:rFonts w:hint="eastAsia"/>
        </w:rPr>
        <w:br/>
      </w:r>
      <w:r>
        <w:rPr>
          <w:rFonts w:hint="eastAsia"/>
        </w:rPr>
        <w:t>　　　　二、粘度计企业集中度分析</w:t>
      </w:r>
      <w:r>
        <w:rPr>
          <w:rFonts w:hint="eastAsia"/>
        </w:rPr>
        <w:br/>
      </w:r>
      <w:r>
        <w:rPr>
          <w:rFonts w:hint="eastAsia"/>
        </w:rPr>
        <w:t>　　　　三、粘度计区域集中度分析</w:t>
      </w:r>
      <w:r>
        <w:rPr>
          <w:rFonts w:hint="eastAsia"/>
        </w:rPr>
        <w:br/>
      </w:r>
      <w:r>
        <w:rPr>
          <w:rFonts w:hint="eastAsia"/>
        </w:rPr>
        <w:t>　　第二节 粘度计行业主要企业竞争力分析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粘度计行业竞争格局分析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三、2019-2024年我国粘度计市场竞争分析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对我国粘度计品牌的战略思考</w:t>
      </w:r>
      <w:r>
        <w:rPr>
          <w:rFonts w:hint="eastAsia"/>
        </w:rPr>
        <w:br/>
      </w:r>
      <w:r>
        <w:rPr>
          <w:rFonts w:hint="eastAsia"/>
        </w:rPr>
        <w:t>　　　　一、粘度计实施品牌战略的意义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三、我国粘度计企业的品牌战略</w:t>
      </w:r>
      <w:r>
        <w:rPr>
          <w:rFonts w:hint="eastAsia"/>
        </w:rPr>
        <w:br/>
      </w:r>
      <w:r>
        <w:rPr>
          <w:rFonts w:hint="eastAsia"/>
        </w:rPr>
        <w:t>　　　　四、粘度计品牌战略管理的策略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2025-2031年中国粘度计行业前景与风险预测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2025年中国粘度计市场前景分析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2025-2031年中国粘度计发展趋势预测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一、2025-2031年中国粘度计行业进入壁垒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二、2025-2031年中国粘度计行业盈利模式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三、2025-2031年中国粘度计行业盈利因素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2025-2031年中国粘度计行业投资机会分析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一、2025-2031年中国粘度计细分市场投资机会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二、2025-2031年中国粘度计行业区域市场投资潜力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2025-2031年中国粘度计行业投资风险分析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一、2025-2031年中国粘度计行业市场竞争风险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二、2025-2031年中国粘度计行业技术风险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三、2025-2031年中国粘度计行业政策风险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四、2025-2031年中国粘度计行业进入退出风险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粘度计行业研究结论</w:t>
      </w:r>
      <w:r>
        <w:rPr>
          <w:rFonts w:hint="eastAsia"/>
        </w:rPr>
        <w:br/>
      </w:r>
      <w:r>
        <w:rPr>
          <w:rFonts w:hint="eastAsia"/>
        </w:rPr>
        <w:t>　　第二节 粘度计行业投资价值评估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中⋅智林⋅：粘度计行业投资建议</w:t>
      </w:r>
      <w:r>
        <w:rPr>
          <w:rFonts w:hint="eastAsia"/>
        </w:rPr>
        <w:br/>
      </w:r>
      <w:r>
        <w:rPr>
          <w:rFonts w:hint="eastAsia"/>
        </w:rPr>
        <w:t>　　　　一、粘度计行业投资策略建议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二、粘度计行业投资方向建议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三、粘度计行业投资方式建议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粘度计行业历程</w:t>
      </w:r>
      <w:r>
        <w:rPr>
          <w:rFonts w:hint="eastAsia"/>
        </w:rPr>
        <w:br/>
      </w:r>
      <w:r>
        <w:rPr>
          <w:rFonts w:hint="eastAsia"/>
        </w:rPr>
        <w:t>　　图表 粘度计行业生命周期</w:t>
      </w:r>
      <w:r>
        <w:rPr>
          <w:rFonts w:hint="eastAsia"/>
        </w:rPr>
        <w:br/>
      </w:r>
      <w:r>
        <w:rPr>
          <w:rFonts w:hint="eastAsia"/>
        </w:rPr>
        <w:t>　　图表 粘度计行业产业链分析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2024年中国粘度计进口国家及地区分析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2025年中国粘度计市场前景分析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2025年中国粘度计发展趋势预测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6939179dc46ef" w:history="1">
        <w:r>
          <w:rPr>
            <w:rStyle w:val="Hyperlink"/>
          </w:rPr>
          <w:t>2025-2031年中国粘度计行业现状调研与发展趋势分析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6939179dc46ef" w:history="1">
        <w:r>
          <w:rPr>
            <w:rStyle w:val="Hyperlink"/>
          </w:rPr>
          <w:t>https://www.20087.com/2/51/ZhanDuJiHangYeQianJingQuShi.html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热点：博勒飞粘度计dv2t、粘度计测粘度、粘度计哪个牌子好、粘度计转子对应粘度、粘度计有哪几种、粘度计算工具app、粘度计工作原理、粘度计算器、乌氏粘度计常数表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83d5b58564bbd" w:history="1">
      <w:r>
        <w:rPr>
          <w:rStyle w:val="Hyperlink"/>
        </w:rPr>
        <w:t>2025-2031年中国粘度计行业现状调研与发展趋势分析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anDuJiHangYeQianJingQuShi.html" TargetMode="External" Id="Rb116939179dc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anDuJiHangYeQianJingQuShi.html" TargetMode="External" Id="Rdf883d5b5856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2024-09-14T00:21:00Z</dcterms:created>
  <dcterms:modified xsi:type="dcterms:W3CDTF">2024-09-14T01:21:00Z</dcterms:modified>
  <dc:subject>2025-2031年中国粘度计行业现状调研与发展趋势分析</dc:subject>
  <dc:title>2025-2031年中国粘度计行业现状调研与发展趋势分析</dc:title>
  <cp:keywords>2025-2031年中国粘度计行业现状调研与发展趋势分析</cp:keywords>
  <dc:description>2025-2031年中国粘度计行业现状调研与发展趋势分析</dc:description>
</cp:coreProperties>
</file>