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fc12ec0173d4047" w:history="1">
              <w:r>
                <w:rPr>
                  <w:rStyle w:val="Hyperlink"/>
                </w:rPr>
                <w:t>2026年版中国绘图仪器产业深度调研及发展前景分析报告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fc12ec0173d4047" w:history="1">
              <w:r>
                <w:rPr>
                  <w:rStyle w:val="Hyperlink"/>
                </w:rPr>
                <w:t>2026年版中国绘图仪器产业深度调研及发展前景分析报告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0998912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fc12ec0173d4047" w:history="1">
                <w:r>
                  <w:rPr>
                    <w:rStyle w:val="Hyperlink"/>
                  </w:rPr>
                  <w:t>https://www.20087.com/2/91/HuiTuYiQiFaZhanQuShi.html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绘图仪器是用于手绘图纸的专业工具，包括尺规、圆规、曲线板等。近年来，虽然数字绘图技术得到了快速发展，但传统的绘图仪器仍然在教育、建筑设计等领域发挥着重要作用。目前市场上的绘图仪器不仅材质更加耐用，设计更加人性化，而且还增加了许多辅助功能，如磁吸定位、角度测量等，极大地提高了绘图的精度和效率。此外，为了适应现代教育和设计工作的需要，绘图仪器的制造商也开始推出配套的软件应用，方便用户进行数字化管理。</w:t>
      </w:r>
      <w:r>
        <w:rPr>
          <w:rFonts w:hint="eastAsia"/>
        </w:rPr>
        <w:br/>
      </w:r>
      <w:r>
        <w:rPr>
          <w:rFonts w:hint="eastAsia"/>
        </w:rPr>
        <w:t>　　未来，绘图仪器的发展将更加注重与数字技术的融合。市场调研网认为，一方面，随着移动设备的普及，绘图仪器将与智能手机和平板电脑等设备更好地结合，实现数字化绘图的同时保留传统绘图的乐趣。另一方面，随着虚拟现实（VR）和增强现实（AR）技术的进步，绘图仪器可能会成为这些新技术的重要组成部分，为用户提供更加沉浸式的绘图体验。此外，随着可持续发展的理念深入人心，绘图仪器的设计将更加注重环保材料的使用和产品的长久耐用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fc12ec0173d4047" w:history="1">
        <w:r>
          <w:rPr>
            <w:rStyle w:val="Hyperlink"/>
          </w:rPr>
          <w:t>2026年版中国绘图仪器产业深度调研及发展前景分析报告</w:t>
        </w:r>
      </w:hyperlink>
      <w:r>
        <w:rPr>
          <w:rFonts w:hint="eastAsia"/>
        </w:rPr>
        <w:t>》系统分析了绘图仪器行业的市场规模、供需关系及产业链结构，详细梳理了绘图仪器细分市场的品牌竞争态势与价格变化，重点剖析了行业内主要企业的经营状况，揭示了绘图仪器市场集中度与竞争格局。报告结合绘图仪器技术现状及未来发展方向，对行业前景进行了科学预测，明确了绘图仪器发展趋势、潜在机遇与风险。通过SWOT分析，为绘图仪器企业、投资者及政府部门提供了权威、客观的行业洞察与决策支持，助力把握绘图仪器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绘图仪器产业相关概述</w:t>
      </w:r>
      <w:r>
        <w:rPr>
          <w:rFonts w:hint="eastAsia"/>
        </w:rPr>
        <w:br/>
      </w:r>
      <w:r>
        <w:rPr>
          <w:rFonts w:hint="eastAsia"/>
        </w:rPr>
        <w:t>第一章 绘图仪器产业相关概述</w:t>
      </w:r>
      <w:r>
        <w:rPr>
          <w:rFonts w:hint="eastAsia"/>
        </w:rPr>
        <w:br/>
      </w:r>
      <w:r>
        <w:rPr>
          <w:rFonts w:hint="eastAsia"/>
        </w:rPr>
        <w:t>　　第一节 绘图仪器简介</w:t>
      </w:r>
      <w:r>
        <w:rPr>
          <w:rFonts w:hint="eastAsia"/>
        </w:rPr>
        <w:br/>
      </w:r>
      <w:r>
        <w:rPr>
          <w:rFonts w:hint="eastAsia"/>
        </w:rPr>
        <w:t>　　　　一、绘图仪器分类</w:t>
      </w:r>
      <w:r>
        <w:rPr>
          <w:rFonts w:hint="eastAsia"/>
        </w:rPr>
        <w:br/>
      </w:r>
      <w:r>
        <w:rPr>
          <w:rFonts w:hint="eastAsia"/>
        </w:rPr>
        <w:t>　　　　二、绘图仪器的功用及分类</w:t>
      </w:r>
      <w:r>
        <w:rPr>
          <w:rFonts w:hint="eastAsia"/>
        </w:rPr>
        <w:br/>
      </w:r>
      <w:r>
        <w:rPr>
          <w:rFonts w:hint="eastAsia"/>
        </w:rPr>
        <w:t>　　　　三、绘图仪器的一般工作原理</w:t>
      </w:r>
      <w:r>
        <w:rPr>
          <w:rFonts w:hint="eastAsia"/>
        </w:rPr>
        <w:br/>
      </w:r>
      <w:r>
        <w:rPr>
          <w:rFonts w:hint="eastAsia"/>
        </w:rPr>
        <w:t>　　第二节 绘图仪器产业价值链分析</w:t>
      </w:r>
      <w:r>
        <w:rPr>
          <w:rFonts w:hint="eastAsia"/>
        </w:rPr>
        <w:br/>
      </w:r>
      <w:r>
        <w:rPr>
          <w:rFonts w:hint="eastAsia"/>
        </w:rPr>
        <w:t>　　第三节 绘图仪器其它相关产业概述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2021-2026年全球绘图仪器产业运行状况透析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2021-2026年全球绘图仪器产业发展总况</w:t>
      </w:r>
      <w:r>
        <w:rPr>
          <w:rFonts w:hint="eastAsia"/>
        </w:rPr>
        <w:br/>
      </w:r>
      <w:r>
        <w:rPr>
          <w:rFonts w:hint="eastAsia"/>
        </w:rPr>
        <w:t>　　　　一、全球绘图仪器技术分析</w:t>
      </w:r>
      <w:r>
        <w:rPr>
          <w:rFonts w:hint="eastAsia"/>
        </w:rPr>
        <w:br/>
      </w:r>
      <w:r>
        <w:rPr>
          <w:rFonts w:hint="eastAsia"/>
        </w:rPr>
        <w:t>　　　　二、国外绘图仪器的发展概况</w:t>
      </w:r>
      <w:r>
        <w:rPr>
          <w:rFonts w:hint="eastAsia"/>
        </w:rPr>
        <w:br/>
      </w:r>
      <w:r>
        <w:rPr>
          <w:rFonts w:hint="eastAsia"/>
        </w:rPr>
        <w:t>　　　　三、国外绘图仪器的现状和发展历程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2021-2026年全球绘图仪器主要国家运行分析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2021-2032年全球绘图仪器产业发展趋势分析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2021-2026年中国绘图仪器行业市场发展环境分析（PEST分析法）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2021-2026年中国绘图仪器行业政策环境分析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2021-2026年中国绘图仪器行业社会环境分析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2021-2026年中国绘图仪器行业技术环境分析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2021-2026年中国绘图仪器产业运行状况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2021-2026年中国绘图仪器产业发展概述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2021-2026年中国绘图仪器产业运行动态分析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2021-2026年中国绘图仪器产业发展存在问题与对策建议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一、中国绘图仪器产业存在的问题</w:t>
      </w:r>
      <w:r>
        <w:rPr>
          <w:rFonts w:hint="eastAsia"/>
        </w:rPr>
        <w:br/>
      </w:r>
      <w:r>
        <w:rPr>
          <w:rFonts w:hint="eastAsia"/>
        </w:rPr>
        <w:t>　　　　二、规范绘图仪器行业发展的措施</w:t>
      </w:r>
      <w:r>
        <w:rPr>
          <w:rFonts w:hint="eastAsia"/>
        </w:rPr>
        <w:br/>
      </w:r>
      <w:r>
        <w:rPr>
          <w:rFonts w:hint="eastAsia"/>
        </w:rPr>
        <w:t>　　　　三、绘图仪器行业发展的建议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2021-2026年中国绘图仪器市场运行动态分析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2021-2026年中国绘图仪器行业发展综述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2021-2026年中国绘图仪器主要企业竞争状况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2021-2026年中国绘图仪器经销商调查情况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2021-2026年中国绘图仪器行业主要数据分析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2021-2026年中国绘图仪器行业规模分析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2021-2026年中国绘图仪器行业结构分析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2021-2026年中国绘图仪器行业产值分析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2021-2026年中国绘图仪器行业成本费用分析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2021-2026年中国绘图仪器行业盈利能力分析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2021-2026年中国绘图仪器产业细分产品市场进出口数据分析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2021-2026年中国绘图仪器产业A行业进出口数据分析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2021-2026年中国绘图仪器产业B行业进出口数据分析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2021-2026年中国绘图仪器产业市场竞争格局分析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2021-2026年中国绘图仪器产业竞争现状分析</w:t>
      </w:r>
      <w:r>
        <w:rPr>
          <w:rFonts w:hint="eastAsia"/>
        </w:rPr>
        <w:br/>
      </w:r>
      <w:r>
        <w:rPr>
          <w:rFonts w:hint="eastAsia"/>
        </w:rPr>
        <w:t>　　　　一、绘图仪器中外竞争力对比分析</w:t>
      </w:r>
      <w:r>
        <w:rPr>
          <w:rFonts w:hint="eastAsia"/>
        </w:rPr>
        <w:br/>
      </w:r>
      <w:r>
        <w:rPr>
          <w:rFonts w:hint="eastAsia"/>
        </w:rPr>
        <w:t>　　　　二、绘图仪器技术竞争分析</w:t>
      </w:r>
      <w:r>
        <w:rPr>
          <w:rFonts w:hint="eastAsia"/>
        </w:rPr>
        <w:br/>
      </w:r>
      <w:r>
        <w:rPr>
          <w:rFonts w:hint="eastAsia"/>
        </w:rPr>
        <w:t>　　　　三、绘图仪器品牌竞争分析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2021-2026年中国绘图仪器产业集中度分析</w:t>
      </w:r>
      <w:r>
        <w:rPr>
          <w:rFonts w:hint="eastAsia"/>
        </w:rPr>
        <w:br/>
      </w:r>
      <w:r>
        <w:rPr>
          <w:rFonts w:hint="eastAsia"/>
        </w:rPr>
        <w:t>　　　　一、绘图仪器生产企业集中分布</w:t>
      </w:r>
      <w:r>
        <w:rPr>
          <w:rFonts w:hint="eastAsia"/>
        </w:rPr>
        <w:br/>
      </w:r>
      <w:r>
        <w:rPr>
          <w:rFonts w:hint="eastAsia"/>
        </w:rPr>
        <w:t>　　　　二、绘图仪器市场集中度分析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2021-2026年中国绘图仪器企业提升竞争力策略分析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中国绘图仪器产业领先企业运营现状及发展趋势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绘图仪器重点企业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绘图仪器重点企业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绘图仪器重点企业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绘图仪器重点企业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绘图仪器重点企业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绘图仪器重点企业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2021-2032年中国绘图仪器企业市场发展前景及趋势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绘图仪器行业企业发展战略分析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绘图仪器行业企业发展建议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中国绘图仪器产业发展趋势预测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中国绘图仪器产业发展优劣势分析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中国绘图仪器产业市场发展预测评估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2021-2032年中国绘图仪器产业发展趋势预测分析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2021-2032年中国绘图仪器产业发展前景分析</w:t>
      </w:r>
      <w:r>
        <w:rPr>
          <w:rFonts w:hint="eastAsia"/>
        </w:rPr>
        <w:br/>
      </w:r>
      <w:r>
        <w:rPr>
          <w:rFonts w:hint="eastAsia"/>
        </w:rPr>
        <w:t>　　　　一、绘图仪器技术发展方向分析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二、我国绘图仪器未来发展趋势</w:t>
      </w:r>
      <w:r>
        <w:rPr>
          <w:rFonts w:hint="eastAsia"/>
        </w:rPr>
        <w:br/>
      </w:r>
      <w:r>
        <w:rPr>
          <w:rFonts w:hint="eastAsia"/>
        </w:rPr>
        <w:t>　　　　三、绘图仪器市场未来需求特点分析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2021-2032年中国绘图仪器产业市场预测分析</w:t>
      </w:r>
      <w:r>
        <w:rPr>
          <w:rFonts w:hint="eastAsia"/>
        </w:rPr>
        <w:br/>
      </w:r>
      <w:r>
        <w:rPr>
          <w:rFonts w:hint="eastAsia"/>
        </w:rPr>
        <w:t>　　　　一、绘图仪器产业市场供给预测分析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二、绘图仪器需求预测分析</w:t>
      </w:r>
      <w:r>
        <w:rPr>
          <w:rFonts w:hint="eastAsia"/>
        </w:rPr>
        <w:br/>
      </w:r>
      <w:r>
        <w:rPr>
          <w:rFonts w:hint="eastAsia"/>
        </w:rPr>
        <w:t>　　　　三、绘图仪器进出口预测分析</w:t>
      </w:r>
      <w:r>
        <w:rPr>
          <w:rFonts w:hint="eastAsia"/>
        </w:rPr>
        <w:br/>
      </w:r>
      <w:r>
        <w:rPr>
          <w:rFonts w:hint="eastAsia"/>
        </w:rPr>
        <w:t>　　第三节 [~中~智林~]2021-2032年中国绘图仪器产业市场盈利预测分析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绘图仪器产业链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2021-2026年中国绘图仪器行业市场规模及增长情况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2021-2026年中国绘图仪器行业产量及增长趋势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2021-2026年中国绘图仪器市场需求量及增速统计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2021-2026年中国绘图仪器行业盈利情况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2021-2026年中国绘图仪器行业企业数量情况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2021-2026年中国绘图仪器行业企业平均规模情况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2021-2026年中国绘图仪器行业市场规模及增长情况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**地区绘图仪器市场规模及增长情况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**地区绘图仪器行业市场需求情况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绘图仪器重点企业（一）基本信息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绘图仪器重点企业（一）经营情况分析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绘图仪器重点企业（一）主要经济指标情况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绘图仪器重点企业（一）盈利能力情况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绘图仪器重点企业（一）偿债能力情况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绘图仪器重点企业（一）运营能力情况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绘图仪器重点企业（一）成长能力情况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绘图仪器重点企业（二）基本信息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绘图仪器重点企业（二）经营情况分析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绘图仪器重点企业（二）主要经济指标情况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绘图仪器重点企业（二）盈利能力情况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绘图仪器重点企业（二）偿债能力情况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绘图仪器重点企业（二）运营能力情况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绘图仪器重点企业（二）成长能力情况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2021-2032年中国绘图仪器行业产量预测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2021-2032年中国绘图仪器市场需求量预测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2021-2032年中国绘图仪器行业市场规模预测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2021-2032年中国绘图仪器市场前景分析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2021-2032年中国绘图仪器行业发展趋势预测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fc12ec0173d4047" w:history="1">
        <w:r>
          <w:rPr>
            <w:rStyle w:val="Hyperlink"/>
          </w:rPr>
          <w:t>2026年版中国绘图仪器产业深度调研及发展前景分析报告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0998912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fc12ec0173d4047" w:history="1">
        <w:r>
          <w:rPr>
            <w:rStyle w:val="Hyperlink"/>
          </w:rPr>
          <w:t>https://www.20087.com/2/91/HuiTuYiQiFaZhanQuShi.html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热点：绘图仪器中分规的主要作用是、绘图仪器套装、绘图仪器圆规怎么装、绘图仪器包、绘图仪器属于哪个阶段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f4f683baf29492c" w:history="1">
      <w:r>
        <w:rPr>
          <w:rStyle w:val="Hyperlink"/>
        </w:rPr>
        <w:t>2026年版中国绘图仪器产业深度调研及发展前景分析报告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1/HuiTuYiQiFaZhanQuShi.html" TargetMode="External" Id="R3fc12ec0173d404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1/HuiTuYiQiFaZhanQuShi.html" TargetMode="External" Id="R5f4f683baf29492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2026-03-13T07:41:00Z</dcterms:created>
  <dcterms:modified xsi:type="dcterms:W3CDTF">2026-03-13T08:41:00Z</dcterms:modified>
  <dc:subject>2026年版中国绘图仪器产业深度调研及发展前景分析报告</dc:subject>
  <dc:title>2026年版中国绘图仪器产业深度调研及发展前景分析报告</dc:title>
  <cp:keywords>2026年版中国绘图仪器产业深度调研及发展前景分析报告</cp:keywords>
  <dc:description>2026年版中国绘图仪器产业深度调研及发展前景分析报告</dc:description>
</cp:coreProperties>
</file>