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675ed274143e5" w:history="1">
              <w:r>
                <w:rPr>
                  <w:rStyle w:val="Hyperlink"/>
                </w:rPr>
                <w:t>2025-2031年中国自动喷雾系统行业发展研究与市场前景预测报告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675ed274143e5" w:history="1">
              <w:r>
                <w:rPr>
                  <w:rStyle w:val="Hyperlink"/>
                </w:rPr>
                <w:t>2025-2031年中国自动喷雾系统行业发展研究与市场前景预测报告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675ed274143e5" w:history="1">
                <w:r>
                  <w:rPr>
                    <w:rStyle w:val="Hyperlink"/>
                  </w:rPr>
                  <w:t>https://www.20087.com/2/61/ZiDongPenWuXiTongShiChangQianJing.html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雾系统是用于农业植保、园林养护、工业除尘及防疫消杀等场景的智能化液体喷洒设备，通常由药液箱、泵送单元、喷头阵列、控制系统及移动平台（如无人机、轨道车）组成。自动喷雾系统普遍集成GPS定位、变量喷雾与风速补偿功能，强调雾滴粒径可控、沉积均匀性及药液利用率。在智慧农业中，自动喷雾系统与遥感监测、AI病虫害识别联动，实现精准施药。然而，在复杂地形或高冠层作物中，雾滴穿透性不足、飘移损失大仍是技术瓶颈；部分系统在高湿、高粉尘环境下传感器易失效，影响作业稳定性。此外，药液兼容性与系统清洗便捷性也制约多用途拓展。</w:t>
      </w:r>
      <w:r>
        <w:rPr>
          <w:rFonts w:hint="eastAsia"/>
        </w:rPr>
        <w:br/>
      </w:r>
      <w:r>
        <w:rPr>
          <w:rFonts w:hint="eastAsia"/>
        </w:rPr>
        <w:t>　　未来，自动喷雾系统将向多模态感知、闭环调控与绿色施药方向演进。激光雷达与多光谱相机将实时构建作物三维模型，动态调整喷雾量与高度；静电喷雾与脉冲雾化技术将提升雾滴附着率，减少药液浪费。在环保层面，系统将适配生物农药、纳米制剂等新型药剂，并集成废液回收与自清洁功能。同时，5G与边缘计算将支持多机协同作业与远程运维。在非农领域，自动喷雾系统将拓展至城市空气净化、冷链消毒及工业VOC治理场景。长期看，该系统将从执行终端升级为“感知-决策-执行”一体化的智能环境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675ed274143e5" w:history="1">
        <w:r>
          <w:rPr>
            <w:rStyle w:val="Hyperlink"/>
          </w:rPr>
          <w:t>2025-2031年中国自动喷雾系统行业发展研究与市场前景预测报告</w:t>
        </w:r>
      </w:hyperlink>
      <w:r>
        <w:rPr>
          <w:rFonts w:hint="eastAsia"/>
        </w:rPr>
        <w:t>》全面梳理了自动喷雾系统行业的市场规模、技术现状及产业链结构，结合数据分析了自动喷雾系统市场需求、价格动态与竞争格局，科学预测了自动喷雾系统发展趋势与市场前景，解读了行业内重点企业的战略布局与品牌影响力，同时对市场竞争与集中度进行了评估。此外，报告还细分了市场领域，揭示了自动喷雾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自动喷雾系统行业概述</w:t>
      </w:r>
      <w:r>
        <w:rPr>
          <w:rFonts w:hint="eastAsia"/>
        </w:rPr>
        <w:br/>
      </w:r>
      <w:r>
        <w:rPr>
          <w:rFonts w:hint="eastAsia"/>
        </w:rPr>
        <w:t>　　第一节 自动喷雾系统定义与分类</w:t>
      </w:r>
      <w:r>
        <w:rPr>
          <w:rFonts w:hint="eastAsia"/>
        </w:rPr>
        <w:br/>
      </w:r>
      <w:r>
        <w:rPr>
          <w:rFonts w:hint="eastAsia"/>
        </w:rPr>
        <w:t>　　第二节 自动喷雾系统应用领域</w:t>
      </w:r>
      <w:r>
        <w:rPr>
          <w:rFonts w:hint="eastAsia"/>
        </w:rPr>
        <w:br/>
      </w:r>
      <w:r>
        <w:rPr>
          <w:rFonts w:hint="eastAsia"/>
        </w:rPr>
        <w:t>　　第三节 自动喷雾系统行业经济指标分析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一、自动喷雾系统行业赢利性评估</w:t>
      </w:r>
      <w:r>
        <w:rPr>
          <w:rFonts w:hint="eastAsia"/>
        </w:rPr>
        <w:br/>
      </w:r>
      <w:r>
        <w:rPr>
          <w:rFonts w:hint="eastAsia"/>
        </w:rPr>
        <w:t>　　　　二、自动喷雾系统行业成长速度分析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三、自动喷雾系统附加值提升空间探讨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四、自动喷雾系统行业进入壁垒分析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五、自动喷雾系统行业风险性评估</w:t>
      </w:r>
      <w:r>
        <w:rPr>
          <w:rFonts w:hint="eastAsia"/>
        </w:rPr>
        <w:br/>
      </w:r>
      <w:r>
        <w:rPr>
          <w:rFonts w:hint="eastAsia"/>
        </w:rPr>
        <w:t>　　　　六、自动喷雾系统行业周期性分析</w:t>
      </w:r>
      <w:r>
        <w:rPr>
          <w:rFonts w:hint="eastAsia"/>
        </w:rPr>
        <w:br/>
      </w:r>
      <w:r>
        <w:rPr>
          <w:rFonts w:hint="eastAsia"/>
        </w:rPr>
        <w:t>　　　　七、自动喷雾系统行业竞争程度指标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八、自动喷雾系统行业成熟度综合分析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自动喷雾系统产业链及经营模式分析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三、自动喷雾系统销售模式与渠道策略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全球自动喷雾系统市场发展分析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2024-2025年全球自动喷雾系统行业发展分析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一、全球自动喷雾系统行业市场规模与趋势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二、全球自动喷雾系统行业发展特点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三、全球自动喷雾系统行业竞争格局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主要国家与地区自动喷雾系统市场分析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2025-2031年全球自动喷雾系统行业发展趋势与前景预测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一、自动喷雾系统行业发展趋势</w:t>
      </w:r>
      <w:r>
        <w:rPr>
          <w:rFonts w:hint="eastAsia"/>
        </w:rPr>
        <w:br/>
      </w:r>
      <w:r>
        <w:rPr>
          <w:rFonts w:hint="eastAsia"/>
        </w:rPr>
        <w:t>　　　　二、自动喷雾系统行业发展潜力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中国自动喷雾系统行业市场分析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2024-2025年自动喷雾系统产能与投资动态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一、国内自动喷雾系统产能现状与利用效率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二、自动喷雾系统产能扩张与投资动态分析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2025-2031年自动喷雾系统行业产量统计与趋势预测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一、2019-2024年自动喷雾系统行业产量与增长趋势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1、2019-2024年自动喷雾系统产量及增长趋势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2、2019-2024年自动喷雾系统细分产品产量及份额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二、自动喷雾系统产量影响因素分析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三、2025-2031年自动喷雾系统产量预测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2025-2031年自动喷雾系统市场需求与销售分析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一、2024-2025年自动喷雾系统行业需求现状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二、自动喷雾系统客户群体与需求特点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三、2019-2024年自动喷雾系统行业销售规模分析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四、2025-2031年自动喷雾系统市场增长潜力与规模预测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2024-2025年自动喷雾系统行业技术发展现状及趋势分析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自动喷雾系统行业技术发展现状分析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国内外自动喷雾系统行业技术差距分析及差距形成的主要原因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自动喷雾系统行业技术发展方向、趋势预测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提升自动喷雾系统行业技术能力策略建议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中国自动喷雾系统细分市场分析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一、2024-2025年自动喷雾系统主要细分产品市场现状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自动喷雾系统价格机制与竞争策略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一、2019-2024年自动喷雾系统市场价格走势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自动喷雾系统定价策略与方法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2025-2031年自动喷雾系统价格竞争态势与趋势预测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中国自动喷雾系统行业重点区域市场研究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2024-2025年重点区域自动喷雾系统市场发展概况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二、2019-2024年自动喷雾系统市场需求规模情况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三、2025-2031年自动喷雾系统行业发展潜力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二、2019-2024年自动喷雾系统市场需求规模情况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三、2025-2031年自动喷雾系统行业发展潜力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二、2019-2024年自动喷雾系统市场需求规模情况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三、2025-2031年自动喷雾系统行业发展潜力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二、2019-2024年自动喷雾系统市场需求规模情况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三、2025-2031年自动喷雾系统行业发展潜力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二、2019-2024年自动喷雾系统市场需求规模情况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三、2025-2031年自动喷雾系统行业发展潜力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2019-2024年中国自动喷雾系统行业进出口情况分析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自动喷雾系统行业进口规模与来源分析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一、2019-2024年自动喷雾系统进口规模分析</w:t>
      </w:r>
      <w:r>
        <w:rPr>
          <w:rFonts w:hint="eastAsia"/>
        </w:rPr>
        <w:br/>
      </w:r>
      <w:r>
        <w:rPr>
          <w:rFonts w:hint="eastAsia"/>
        </w:rPr>
        <w:t>　　　　二、自动喷雾系统主要进口来源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自动喷雾系统行业出口规模与目的地分析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一、2019-2024年自动喷雾系统出口规模分析</w:t>
      </w:r>
      <w:r>
        <w:rPr>
          <w:rFonts w:hint="eastAsia"/>
        </w:rPr>
        <w:br/>
      </w:r>
      <w:r>
        <w:rPr>
          <w:rFonts w:hint="eastAsia"/>
        </w:rPr>
        <w:t>　　　　二、自动喷雾系统主要出口目的地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2019-2024年中国自动喷雾系统总体规模与财务指标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中国自动喷雾系统行业总体规模分析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一、自动喷雾系统企业数量与结构</w:t>
      </w:r>
      <w:r>
        <w:rPr>
          <w:rFonts w:hint="eastAsia"/>
        </w:rPr>
        <w:br/>
      </w:r>
      <w:r>
        <w:rPr>
          <w:rFonts w:hint="eastAsia"/>
        </w:rPr>
        <w:t>　　　　二、自动喷雾系统从业人员规模</w:t>
      </w:r>
      <w:r>
        <w:rPr>
          <w:rFonts w:hint="eastAsia"/>
        </w:rPr>
        <w:br/>
      </w:r>
      <w:r>
        <w:rPr>
          <w:rFonts w:hint="eastAsia"/>
        </w:rPr>
        <w:t>　　　　三、自动喷雾系统行业资产状况</w:t>
      </w:r>
      <w:r>
        <w:rPr>
          <w:rFonts w:hint="eastAsia"/>
        </w:rPr>
        <w:br/>
      </w:r>
      <w:r>
        <w:rPr>
          <w:rFonts w:hint="eastAsia"/>
        </w:rPr>
        <w:t>　　第二节 中国自动喷雾系统行业财务指标总体分析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自动喷雾系统行业重点企业经营状况分析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自动喷雾系统重点企业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自动喷雾系统领先企业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自动喷雾系统标杆企业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自动喷雾系统代表企业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自动喷雾系统龙头企业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自动喷雾系统重点企业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中国自动喷雾系统行业竞争格局分析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自动喷雾系统行业竞争格局总览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2024-2025年自动喷雾系统行业竞争力分析</w:t>
      </w:r>
      <w:r>
        <w:rPr>
          <w:rFonts w:hint="eastAsia"/>
        </w:rPr>
        <w:br/>
      </w:r>
      <w:r>
        <w:rPr>
          <w:rFonts w:hint="eastAsia"/>
        </w:rPr>
        <w:t>　　　　一、自动喷雾系统供应商议价能力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四、自动喷雾系统替代品威胁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2019-2024年自动喷雾系统行业企业并购活动分析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2024-2025年自动喷雾系统行业会展与招投标活动分析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一、自动喷雾系统行业会展活动及其市场影响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2025年中国自动喷雾系统企业发展策略分析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自动喷雾系统市场策略分析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一、自动喷雾系统市场定位与拓展策略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二、自动喷雾系统市场细分与目标客户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自动喷雾系统销售策略分析</w:t>
      </w:r>
      <w:r>
        <w:rPr>
          <w:rFonts w:hint="eastAsia"/>
        </w:rPr>
        <w:br/>
      </w:r>
      <w:r>
        <w:rPr>
          <w:rFonts w:hint="eastAsia"/>
        </w:rPr>
        <w:t>　　　　一、自动喷雾系统销售渠道与网络建设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提高自动喷雾系统企业竞争力建议</w:t>
      </w:r>
      <w:r>
        <w:rPr>
          <w:rFonts w:hint="eastAsia"/>
        </w:rPr>
        <w:br/>
      </w:r>
      <w:r>
        <w:rPr>
          <w:rFonts w:hint="eastAsia"/>
        </w:rPr>
        <w:t>　　　　一、自动喷雾系统技术创新与管理优化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自动喷雾系统品牌战略思考</w:t>
      </w:r>
      <w:r>
        <w:rPr>
          <w:rFonts w:hint="eastAsia"/>
        </w:rPr>
        <w:br/>
      </w:r>
      <w:r>
        <w:rPr>
          <w:rFonts w:hint="eastAsia"/>
        </w:rPr>
        <w:t>　　　　一、自动喷雾系统品牌建设与维护</w:t>
      </w:r>
      <w:r>
        <w:rPr>
          <w:rFonts w:hint="eastAsia"/>
        </w:rPr>
        <w:br/>
      </w:r>
      <w:r>
        <w:rPr>
          <w:rFonts w:hint="eastAsia"/>
        </w:rPr>
        <w:t>　　　　二、自动喷雾系统品牌影响力与市场竞争力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中国自动喷雾系统行业风险与对策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自动喷雾系统行业SWOT分析</w:t>
      </w:r>
      <w:r>
        <w:rPr>
          <w:rFonts w:hint="eastAsia"/>
        </w:rPr>
        <w:br/>
      </w:r>
      <w:r>
        <w:rPr>
          <w:rFonts w:hint="eastAsia"/>
        </w:rPr>
        <w:t>　　　　一、自动喷雾系统行业优势分析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二、自动喷雾系统行业劣势分析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三、自动喷雾系统市场机会探索</w:t>
      </w:r>
      <w:r>
        <w:rPr>
          <w:rFonts w:hint="eastAsia"/>
        </w:rPr>
        <w:br/>
      </w:r>
      <w:r>
        <w:rPr>
          <w:rFonts w:hint="eastAsia"/>
        </w:rPr>
        <w:t>　　　　四、自动喷雾系统市场威胁评估</w:t>
      </w:r>
      <w:r>
        <w:rPr>
          <w:rFonts w:hint="eastAsia"/>
        </w:rPr>
        <w:br/>
      </w:r>
      <w:r>
        <w:rPr>
          <w:rFonts w:hint="eastAsia"/>
        </w:rPr>
        <w:t>　　第二节 自动喷雾系统行业风险及对策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2025-2031年中国自动喷雾系统行业前景与发展趋势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自动喷雾系统行业发展环境分析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2025-2031年自动喷雾系统行业发展趋势与方向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一、自动喷雾系统行业发展方向预测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二、自动喷雾系统发展趋势分析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2025-2031年自动喷雾系统行业发展潜力与机遇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一、自动喷雾系统市场发展潜力评估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二、自动喷雾系统新兴市场与机遇探索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自动喷雾系统行业研究结论与建议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(中~智林)自动喷雾系统行业发展建议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自动喷雾系统行业类别</w:t>
      </w:r>
      <w:r>
        <w:rPr>
          <w:rFonts w:hint="eastAsia"/>
        </w:rPr>
        <w:br/>
      </w:r>
      <w:r>
        <w:rPr>
          <w:rFonts w:hint="eastAsia"/>
        </w:rPr>
        <w:t>　　图表 自动喷雾系统行业产业链调研</w:t>
      </w:r>
      <w:r>
        <w:rPr>
          <w:rFonts w:hint="eastAsia"/>
        </w:rPr>
        <w:br/>
      </w:r>
      <w:r>
        <w:rPr>
          <w:rFonts w:hint="eastAsia"/>
        </w:rPr>
        <w:t>　　图表 自动喷雾系统行业现状</w:t>
      </w:r>
      <w:r>
        <w:rPr>
          <w:rFonts w:hint="eastAsia"/>
        </w:rPr>
        <w:br/>
      </w:r>
      <w:r>
        <w:rPr>
          <w:rFonts w:hint="eastAsia"/>
        </w:rPr>
        <w:t>　　图表 自动喷雾系统行业标准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2024年中国自动喷雾系统行业产能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2019-2024年中国自动喷雾系统行业产量统计</w:t>
      </w:r>
      <w:r>
        <w:rPr>
          <w:rFonts w:hint="eastAsia"/>
        </w:rPr>
        <w:br/>
      </w:r>
      <w:r>
        <w:rPr>
          <w:rFonts w:hint="eastAsia"/>
        </w:rPr>
        <w:t>　　图表 自动喷雾系统行业动态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2024年中国自动喷雾系统行业需求区域调研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2019-2024年中国自动喷雾系统行业企业数量统计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**地区自动喷雾系统市场规模</w:t>
      </w:r>
      <w:r>
        <w:rPr>
          <w:rFonts w:hint="eastAsia"/>
        </w:rPr>
        <w:br/>
      </w:r>
      <w:r>
        <w:rPr>
          <w:rFonts w:hint="eastAsia"/>
        </w:rPr>
        <w:t>　　图表 **地区自动喷雾系统行业市场需求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**地区自动喷雾系统市场调研</w:t>
      </w:r>
      <w:r>
        <w:rPr>
          <w:rFonts w:hint="eastAsia"/>
        </w:rPr>
        <w:br/>
      </w:r>
      <w:r>
        <w:rPr>
          <w:rFonts w:hint="eastAsia"/>
        </w:rPr>
        <w:t>　　图表 **地区自动喷雾系统行业市场需求分析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**地区自动喷雾系统市场规模</w:t>
      </w:r>
      <w:r>
        <w:rPr>
          <w:rFonts w:hint="eastAsia"/>
        </w:rPr>
        <w:br/>
      </w:r>
      <w:r>
        <w:rPr>
          <w:rFonts w:hint="eastAsia"/>
        </w:rPr>
        <w:t>　　图表 **地区自动喷雾系统行业市场需求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**地区自动喷雾系统市场调研</w:t>
      </w:r>
      <w:r>
        <w:rPr>
          <w:rFonts w:hint="eastAsia"/>
        </w:rPr>
        <w:br/>
      </w:r>
      <w:r>
        <w:rPr>
          <w:rFonts w:hint="eastAsia"/>
        </w:rPr>
        <w:t>　　图表 **地区自动喷雾系统行业市场需求分析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自动喷雾系统行业竞争对手分析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自动喷雾系统重点企业（二）经营情况分析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自动喷雾系统重点企业（二）主要经济指标情况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自动喷雾系统重点企业（三）成长能力情况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自动喷雾系统行业准入条件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2025-2031年中国自动喷雾系统行业发展趋势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675ed274143e5" w:history="1">
        <w:r>
          <w:rPr>
            <w:rStyle w:val="Hyperlink"/>
          </w:rPr>
          <w:t>2025-2031年中国自动喷雾系统行业发展研究与市场前景预测报告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675ed274143e5" w:history="1">
        <w:r>
          <w:rPr>
            <w:rStyle w:val="Hyperlink"/>
          </w:rPr>
          <w:t>https://www.20087.com/2/61/ZiDongPenWuXiTongShiChangQianJing.html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热点：自动喷雾系统制作方法、大棚自动喷雾打药系统、自动喷雾装置、自动喷雾设备系统厂家、自动喷雾器原理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8bd9bf6604594" w:history="1">
      <w:r>
        <w:rPr>
          <w:rStyle w:val="Hyperlink"/>
        </w:rPr>
        <w:t>2025-2031年中国自动喷雾系统行业发展研究与市场前景预测报告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iDongPenWuXiTongShiChangQianJing.html" TargetMode="External" Id="R7f3675ed2741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iDongPenWuXiTongShiChangQianJing.html" TargetMode="External" Id="Ra128bd9bf66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2025-11-06T08:50:06Z</dcterms:created>
  <dcterms:modified xsi:type="dcterms:W3CDTF">2025-11-06T09:50:06Z</dcterms:modified>
  <dc:subject>2025-2031年中国自动喷雾系统行业发展研究与市场前景预测报告</dc:subject>
  <dc:title>2025-2031年中国自动喷雾系统行业发展研究与市场前景预测报告</dc:title>
  <cp:keywords>2025-2031年中国自动喷雾系统行业发展研究与市场前景预测报告</cp:keywords>
  <dc:description>2025-2031年中国自动喷雾系统行业发展研究与市场前景预测报告</dc:description>
</cp:coreProperties>
</file>