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86835bfa4c3f" w:history="1">
              <w:r>
                <w:rPr>
                  <w:rStyle w:val="Hyperlink"/>
                </w:rPr>
                <w:t>2026-2032年全球与中国芯片式热敏电阻行业发展研究及市场前景分析报告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86835bfa4c3f" w:history="1">
              <w:r>
                <w:rPr>
                  <w:rStyle w:val="Hyperlink"/>
                </w:rPr>
                <w:t>2026-2032年全球与中国芯片式热敏电阻行业发展研究及市场前景分析报告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86835bfa4c3f" w:history="1">
                <w:r>
                  <w:rPr>
                    <w:rStyle w:val="Hyperlink"/>
                  </w:rPr>
                  <w:t>https://www.20087.com/2/11/XinPianShiReMinDianZuShiChangQianJingFenXi.html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芯片式热敏电阻是一种采用陶瓷半导体材料（如锰钴镍氧化物）制成的表面贴装温度敏感元件，具有高灵敏度（B值3000–5000 K）、快速响应及小型化特点，广泛应用于消费电子、汽车电子、医疗设备及电池管理系统中的温度监测与过热保护。芯片式热敏电阻符合AEC-Q200车规认证，支持0201至0805封装，阻值公差可达±1%，并具备良好的长期稳定性。在动力电池包中，该元件用于单体电芯温度监控，防止热失控。然而，在高湿或硫化环境中，电极腐蚀可能导致阻值漂移；同时，自热效应在大电流测量中需谨慎补偿。</w:t>
      </w:r>
      <w:r>
        <w:rPr>
          <w:rFonts w:hint="eastAsia"/>
        </w:rPr>
        <w:br/>
      </w:r>
      <w:r>
        <w:rPr>
          <w:rFonts w:hint="eastAsia"/>
        </w:rPr>
        <w:t>　　未来，芯片式热敏电阻将向高可靠性封装、多参数集成与智能校准方向突破。气密性玻璃或陶瓷封装将提升恶劣环境耐受性。与NTC/PTC双模式或集成加热元件的复合结构可实现自诊断功能。片上存储校准系数并通过数字接口输出，将简化系统设计。长远看，该元件将从“被动温度探头”升级为“智能热管理节点”，在电动化、智能化与高安全要求的系统中提供高精度、高鲁棒、低功耗的温度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186835bfa4c3f" w:history="1">
        <w:r>
          <w:rPr>
            <w:rStyle w:val="Hyperlink"/>
          </w:rPr>
          <w:t>2026-2032年全球与中国芯片式热敏电阻行业发展研究及市场前景分析报告</w:t>
        </w:r>
      </w:hyperlink>
      <w:r>
        <w:rPr>
          <w:rFonts w:hint="eastAsia"/>
        </w:rPr>
        <w:t>》通过全面的行业调研，系统梳理了芯片式热敏电阻产业链的各个环节，详细分析了芯片式热敏电阻市场规模、需求变化及价格趋势。报告结合当前芯片式热敏电阻行业现状，科学预测了市场前景与发展方向，并解读了重点企业的竞争格局、市场集中度及品牌表现。同时，报告对芯片式热敏电阻细分市场进行了深入探讨，结合芯片式热敏电阻技术现状与SWOT分析，揭示了芯片式热敏电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按产品类型细分，全球芯片式热敏电阻市场规模2021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NTC热敏电阻</w:t>
      </w:r>
      <w:r>
        <w:rPr>
          <w:rFonts w:hint="eastAsia"/>
        </w:rPr>
        <w:br/>
      </w:r>
      <w:r>
        <w:rPr>
          <w:rFonts w:hint="eastAsia"/>
        </w:rPr>
        <w:t>　　　　1.3.3 PTC热敏电阻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按应用细分，全球芯片式热敏电阻市场规模2021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航天与国防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芯片式热敏电阻行业发展总体概况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芯片式热敏电阻行业发展主要特点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芯片式热敏电阻行业发展影响因素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芯片式热敏电阻有利因素</w:t>
      </w:r>
      <w:r>
        <w:rPr>
          <w:rFonts w:hint="eastAsia"/>
        </w:rPr>
        <w:br/>
      </w:r>
      <w:r>
        <w:rPr>
          <w:rFonts w:hint="eastAsia"/>
        </w:rPr>
        <w:t>　　　　1.5.3 .2 芯片式热敏电阻不利因素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全球市场，近三年芯片式热敏电阻主要企业占有率及排名（按销量）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芯片式热敏电阻主要企业在国际市场占有率（按销量，2023-2026）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2025年芯片式热敏电阻主要企业在国际市场排名（按销量）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全球市场主要企业芯片式热敏电阻销量（2023-2026）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全球市场，近三年芯片式热敏电阻主要企业占有率及排名（按收入）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芯片式热敏电阻主要企业在国际市场占有率（按收入，2023-2026）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2025年芯片式热敏电阻主要企业在国际市场排名（按收入）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全球市场主要企业芯片式热敏电阻销售收入（2023-2026）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全球市场主要企业芯片式热敏电阻销售价格（2023-2026）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中国市场，近三年芯片式热敏电阻主要企业占有率及排名（按销量）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芯片式热敏电阻主要企业在中国市场占有率（按销量，2023-2026）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2025年芯片式热敏电阻主要企业在中国市场排名（按销量）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中国市场主要企业芯片式热敏电阻销量（2023-2026）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中国市场，近三年芯片式热敏电阻主要企业占有率及排名（按收入）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芯片式热敏电阻主要企业在中国市场占有率（按收入，2023-2026）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2025年芯片式热敏电阻主要企业在中国市场排名（按收入）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中国市场主要企业芯片式热敏电阻销售收入（2023-2026）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全球主要厂商芯片式热敏电阻总部及产地分布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全球主要厂商成立时间及芯片式热敏电阻商业化日期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全球主要厂商芯片式热敏电阻产品类型及应用</w:t>
      </w:r>
      <w:r>
        <w:rPr>
          <w:rFonts w:hint="eastAsia"/>
        </w:rPr>
        <w:br/>
      </w:r>
      <w:r>
        <w:rPr>
          <w:rFonts w:hint="eastAsia"/>
        </w:rPr>
        <w:t>　　2.9 芯片式热敏电阻行业集中度、竞争程度分析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芯片式热敏电阻行业集中度分析：2025年全球Top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全球芯片式热敏电阻第一梯队、第二梯队和第三梯队生产商（品牌）及市场份额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全球芯片式热敏电阻总体规模分析</w:t>
      </w:r>
      <w:r>
        <w:rPr>
          <w:rFonts w:hint="eastAsia"/>
        </w:rPr>
        <w:br/>
      </w:r>
      <w:r>
        <w:rPr>
          <w:rFonts w:hint="eastAsia"/>
        </w:rPr>
        <w:t>　　3.1 全球芯片式热敏电阻供需现状及预测（2021-2032）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全球芯片式热敏电阻产能、产量、产能利用率及发展趋势（2021-2032）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全球芯片式热敏电阻产量、需求量及发展趋势（2021-2032）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全球主要地区芯片式热敏电阻产量及发展趋势（2021-2032）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全球主要地区芯片式热敏电阻产量（2021-2026）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全球主要地区芯片式热敏电阻产量（2027-2032）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全球主要地区芯片式热敏电阻产量市场份额（2021-2032）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中国芯片式热敏电阻供需现状及预测（2021-2032）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中国芯片式热敏电阻产能、产量、产能利用率及发展趋势（2021-2032）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中国芯片式热敏电阻产量、市场需求量及发展趋势（2021-2032）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中国市场芯片式热敏电阻进出口（2021-2032）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全球芯片式热敏电阻销量及销售额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全球市场芯片式热敏电阻销售额（2021-2032）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全球市场芯片式热敏电阻销量（2021-2032）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全球市场芯片式热敏电阻价格趋势（2021-2032）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全球芯片式热敏电阻主要地区分析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全球主要地区芯片式热敏电阻市场规模分析：2021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全球主要地区芯片式热敏电阻销售收入及市场份额（2021-2026）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全球主要地区芯片式热敏电阻销售收入预测（2027-2032）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全球主要地区芯片式热敏电阻销量分析：2021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全球主要地区芯片式热敏电阻销量及市场份额（2021-2026）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全球主要地区芯片式热敏电阻销量及市场份额预测（2027-2032）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中东市场芯片式热敏电阻销量、收入及增长率（2021-2032）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芯片式热敏电阻销量、收入、价格及毛利率（2021-2026）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不同产品类型芯片式热敏电阻分析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全球不同产品类型芯片式热敏电阻销量（2021-2032）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全球不同产品类型芯片式热敏电阻销量及市场份额（2021-2026）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全球不同产品类型芯片式热敏电阻销量预测（2027-2032）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全球不同产品类型芯片式热敏电阻收入（2021-2032）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全球不同产品类型芯片式热敏电阻收入及市场份额（2021-2026）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全球不同产品类型芯片式热敏电阻收入预测（2027-2032）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全球不同产品类型芯片式热敏电阻价格走势（2021-2032）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中国不同产品类型芯片式热敏电阻销量（2021-2032）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中国不同产品类型芯片式热敏电阻销量及市场份额（2021-2026）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中国不同产品类型芯片式热敏电阻销量预测（2027-2032）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中国不同产品类型芯片式热敏电阻收入（2021-2032）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中国不同产品类型芯片式热敏电阻收入及市场份额（2021-2026）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中国不同产品类型芯片式热敏电阻收入预测（2027-2032）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不同应用芯片式热敏电阻分析</w:t>
      </w:r>
      <w:r>
        <w:rPr>
          <w:rFonts w:hint="eastAsia"/>
        </w:rPr>
        <w:br/>
      </w:r>
      <w:r>
        <w:rPr>
          <w:rFonts w:hint="eastAsia"/>
        </w:rPr>
        <w:t>　　7.1 全球不同应用芯片式热敏电阻销量（2021-2032）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全球不同应用芯片式热敏电阻销量及市场份额（2021-2026）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全球不同应用芯片式热敏电阻销量预测（2027-2032）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全球不同应用芯片式热敏电阻收入（2021-2032）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全球不同应用芯片式热敏电阻收入及市场份额（2021-2026）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全球不同应用芯片式热敏电阻收入预测（2027-2032）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全球不同应用芯片式热敏电阻价格走势（2021-2032）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中国不同应用芯片式热敏电阻销量（2021-2032）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中国不同应用芯片式热敏电阻销量及市场份额（2021-2026）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中国不同应用芯片式热敏电阻销量预测（2027-2032）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中国不同应用芯片式热敏电阻收入（2021-2032）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中国不同应用芯片式热敏电阻收入及市场份额（2021-2026）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中国不同应用芯片式热敏电阻收入预测（2027-2032）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芯片式热敏电阻行业发展趋势</w:t>
      </w:r>
      <w:r>
        <w:rPr>
          <w:rFonts w:hint="eastAsia"/>
        </w:rPr>
        <w:br/>
      </w:r>
      <w:r>
        <w:rPr>
          <w:rFonts w:hint="eastAsia"/>
        </w:rPr>
        <w:t>　　8.2 芯片式热敏电阻行业主要驱动因素</w:t>
      </w:r>
      <w:r>
        <w:rPr>
          <w:rFonts w:hint="eastAsia"/>
        </w:rPr>
        <w:br/>
      </w:r>
      <w:r>
        <w:rPr>
          <w:rFonts w:hint="eastAsia"/>
        </w:rPr>
        <w:t>　　8.3 芯片式热敏电阻中国企业SWOT分析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中国芯片式热敏电阻行业政策环境分析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芯片式热敏电阻行业产业链简介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芯片式热敏电阻行业供应链分析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芯片式热敏电阻主要原料及供应情况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芯片式热敏电阻行业采购模式</w:t>
      </w:r>
      <w:r>
        <w:rPr>
          <w:rFonts w:hint="eastAsia"/>
        </w:rPr>
        <w:br/>
      </w:r>
      <w:r>
        <w:rPr>
          <w:rFonts w:hint="eastAsia"/>
        </w:rPr>
        <w:t>　　9.3 芯片式热敏电阻行业生产模式</w:t>
      </w:r>
      <w:r>
        <w:rPr>
          <w:rFonts w:hint="eastAsia"/>
        </w:rPr>
        <w:br/>
      </w:r>
      <w:r>
        <w:rPr>
          <w:rFonts w:hint="eastAsia"/>
        </w:rPr>
        <w:t>　　9.4 芯片式热敏电阻行业销售模式及销售渠道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按产品类型细分，全球芯片式热敏电阻市场规模2021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按应用细分，全球芯片式热敏电阻市场规模（CAGR）2021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芯片式热敏电阻行业发展主要特点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芯片式热敏电阻行业发展有利因素分析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芯片式热敏电阻行业发展不利因素分析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进入芯片式热敏电阻行业壁垒</w:t>
      </w:r>
      <w:r>
        <w:rPr>
          <w:rFonts w:hint="eastAsia"/>
        </w:rPr>
        <w:br/>
      </w:r>
      <w:r>
        <w:rPr>
          <w:rFonts w:hint="eastAsia"/>
        </w:rPr>
        <w:t>　　表 7： 芯片式热敏电阻主要企业在国际市场占有率（按销量，2023-2026）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2025年芯片式热敏电阻主要企业在国际市场排名（按销量）&amp;（百万件）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全球市场主要企业芯片式热敏电阻销量（2023-2026）&amp;（百万件）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芯片式热敏电阻主要企业在国际市场占有率（按收入，2023-2026）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2025年芯片式热敏电阻主要企业在国际市场排名（按收入）&amp;（万元）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全球市场主要企业芯片式热敏电阻销售收入（2023-2026）&amp;（万元）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全球市场主要企业芯片式热敏电阻销售价格（2023-2026）&amp;（元/件）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芯片式热敏电阻主要企业在中国市场占有率（按销量，2023-2026）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2025年芯片式热敏电阻主要企业在中国市场排名（按销量）&amp;（百万件）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中国市场主要企业芯片式热敏电阻销量（2023-2026）&amp;（百万件）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芯片式热敏电阻主要企业在中国市场占有率（按收入，2023-2026）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2025年芯片式热敏电阻主要企业在中国市场排名（按收入）&amp;（万元）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中国市场主要企业芯片式热敏电阻销售收入（2023-2026）&amp;（万元）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全球主要厂商芯片式热敏电阻总部及产地分布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全球主要厂商成立时间及芯片式热敏电阻商业化日期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全球主要厂商芯片式热敏电阻产品类型及应用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2025年全球芯片式热敏电阻主要厂商市场地位（第一梯队、第二梯队和第三梯队）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全球芯片式热敏电阻市场投资、并购等现状分析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全球主要地区芯片式热敏电阻产量增速（CAGR）：（2021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全球主要地区芯片式热敏电阻产量（2021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全球主要地区芯片式热敏电阻产量（2021-2026）&amp;（百万件）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全球主要地区芯片式热敏电阻产量（2027-2032）&amp;（百万件）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全球主要地区芯片式热敏电阻产量市场份额（2021-2026）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全球主要地区芯片式热敏电阻产量市场份额（2027-2032）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中国市场芯片式热敏电阻产量、销量、进出口（2021-2026）&amp;（百万件）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中国市场芯片式热敏电阻产量、销量、进出口预测（2027-2032）&amp;（百万件）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全球主要地区芯片式热敏电阻销售收入增速：（2021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全球主要地区芯片式热敏电阻销售收入（2021-2026）&amp;（万元）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全球主要地区芯片式热敏电阻销售收入市场份额（2021-2026）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全球主要地区芯片式热敏电阻收入（2027-2032）&amp;（万元）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全球主要地区芯片式热敏电阻收入市场份额（2027-2032）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全球主要地区芯片式热敏电阻销量（百万件）：2021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全球主要地区芯片式热敏电阻销量（2021-2026）&amp;（百万件）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全球主要地区芯片式热敏电阻销量市场份额（2021-2026）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全球主要地区芯片式热敏电阻销量（2027-2032）&amp;（百万件）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全球主要地区芯片式热敏电阻销量份额（2027-2032）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芯片式热敏电阻生产基地、销售区域、竞争对手及市场地位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芯片式热敏电阻产品规格、参数及市场应用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芯片式热敏电阻销量（百万件）、收入（万元）、价格（元/件）及毛利率（2021-2026）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全球不同产品类型芯片式热敏电阻销量（2021-2026）&amp;（百万件）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全球不同产品类型芯片式热敏电阻销量市场份额（2021-2026）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全球不同产品类型芯片式热敏电阻销量预测（2027-2032）&amp;（百万件）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全球市场不同产品类型芯片式热敏电阻销量市场份额预测（2027-2032）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全球不同产品类型芯片式热敏电阻收入（2021-2026）&amp;（万元）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全球不同产品类型芯片式热敏电阻收入市场份额（2021-2026）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全球不同产品类型芯片式热敏电阻收入预测（2027-2032）&amp;（万元）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全球不同产品类型芯片式热敏电阻收入市场份额预测（2027-2032）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中国不同产品类型芯片式热敏电阻销量（2021-2026）&amp;（百万件）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中国不同产品类型芯片式热敏电阻销量市场份额（2021-2026）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中国不同产品类型芯片式热敏电阻销量预测（2027-2032）&amp;（百万件）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全球市场不同产品类型芯片式热敏电阻销量市场份额预测（2027-2032）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中国不同产品类型芯片式热敏电阻收入（2021-2026）&amp;（万元）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中国不同产品类型芯片式热敏电阻收入市场份额（2021-2026）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中国不同产品类型芯片式热敏电阻收入预测（2027-2032）&amp;（万元）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中国不同产品类型芯片式热敏电阻收入市场份额预测（2027-2032）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全球不同应用芯片式热敏电阻销量（2021-2026）&amp;（百万件）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全球不同应用芯片式热敏电阻销量市场份额（2021-2026）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全球不同应用芯片式热敏电阻销量预测（2027-2032）&amp;（百万件）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全球市场不同应用芯片式热敏电阻销量市场份额预测（2027-2032）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全球不同应用芯片式热敏电阻收入（2021-2026）&amp;（万元）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全球不同应用芯片式热敏电阻收入市场份额（2021-2026）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全球不同应用芯片式热敏电阻收入预测（2027-2032）&amp;（万元）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全球不同应用芯片式热敏电阻收入市场份额预测（2027-2032）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中国不同应用芯片式热敏电阻销量（2021-2026）&amp;（百万件）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中国不同应用芯片式热敏电阻销量市场份额（2021-2026）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中国不同应用芯片式热敏电阻销量预测（2027-2032）&amp;（百万件）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中国市场不同应用芯片式热敏电阻销量市场份额预测（2027-2032）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中国不同应用芯片式热敏电阻收入（2021-2026）&amp;（万元）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中国不同应用芯片式热敏电阻收入市场份额（2021-2026）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中国不同应用芯片式热敏电阻收入预测（2027-2032）&amp;（万元）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中国不同应用芯片式热敏电阻收入市场份额预测（2027-2032）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芯片式热敏电阻行业发展趋势</w:t>
      </w:r>
      <w:r>
        <w:rPr>
          <w:rFonts w:hint="eastAsia"/>
        </w:rPr>
        <w:br/>
      </w:r>
      <w:r>
        <w:rPr>
          <w:rFonts w:hint="eastAsia"/>
        </w:rPr>
        <w:t>　　表 156： 芯片式热敏电阻行业主要驱动因素</w:t>
      </w:r>
      <w:r>
        <w:rPr>
          <w:rFonts w:hint="eastAsia"/>
        </w:rPr>
        <w:br/>
      </w:r>
      <w:r>
        <w:rPr>
          <w:rFonts w:hint="eastAsia"/>
        </w:rPr>
        <w:t>　　表 157： 芯片式热敏电阻行业供应链分析</w:t>
      </w:r>
      <w:r>
        <w:rPr>
          <w:rFonts w:hint="eastAsia"/>
        </w:rPr>
        <w:br/>
      </w:r>
      <w:r>
        <w:rPr>
          <w:rFonts w:hint="eastAsia"/>
        </w:rPr>
        <w:t>　　表 158： 芯片式热敏电阻上游原料供应商</w:t>
      </w:r>
      <w:r>
        <w:rPr>
          <w:rFonts w:hint="eastAsia"/>
        </w:rPr>
        <w:br/>
      </w:r>
      <w:r>
        <w:rPr>
          <w:rFonts w:hint="eastAsia"/>
        </w:rPr>
        <w:t>　　表 159： 芯片式热敏电阻主要地区不同应用客户分析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芯片式热敏电阻典型经销商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芯片式热敏电阻产品图片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全球不同产品类型芯片式热敏电阻销售额2021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全球不同产品类型芯片式热敏电阻市场份额2025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NTC热敏电阻产品图片</w:t>
      </w:r>
      <w:r>
        <w:rPr>
          <w:rFonts w:hint="eastAsia"/>
        </w:rPr>
        <w:br/>
      </w:r>
      <w:r>
        <w:rPr>
          <w:rFonts w:hint="eastAsia"/>
        </w:rPr>
        <w:t>　　图 5： PTC热敏电阻产品图片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全球不同应用芯片式热敏电阻市场份额2025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航天与国防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2025年全球前五大生产商芯片式热敏电阻市场份额</w:t>
      </w:r>
      <w:r>
        <w:rPr>
          <w:rFonts w:hint="eastAsia"/>
        </w:rPr>
        <w:br/>
      </w:r>
      <w:r>
        <w:rPr>
          <w:rFonts w:hint="eastAsia"/>
        </w:rPr>
        <w:t>　　图 15： 2025年全球芯片式热敏电阻第一梯队、第二梯队和第三梯队厂商及市场份额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全球芯片式热敏电阻产能、产量、产能利用率及发展趋势（2021-2032）&amp;（百万件）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全球芯片式热敏电阻产量、需求量及发展趋势（2021-2032）&amp;（百万件）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全球主要地区芯片式热敏电阻产量市场份额（2021-2032）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中国芯片式热敏电阻产能、产量、产能利用率及发展趋势（2021-2032）&amp;（百万件）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中国芯片式热敏电阻产量、市场需求量及发展趋势（2021-2032）&amp;（百万件）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全球芯片式热敏电阻市场销售额及增长率：（2021-2032）&amp;（万元）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全球市场芯片式热敏电阻市场规模：2021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全球市场芯片式热敏电阻价格趋势（2021-2032）&amp;（元/件）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全球主要地区芯片式热敏电阻销售收入（2021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全球主要地区芯片式热敏电阻销售收入市场份额（2021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中东市场芯片式热敏电阻销量及增长率（2021-2032）&amp;（百万件）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中东市场芯片式热敏电阻收入及增长率（2021-2032）&amp;（万元）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全球不同产品类型芯片式热敏电阻价格走势（2021-2032）&amp;（元/件）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全球不同应用芯片式热敏电阻价格走势（2021-2032）&amp;（元/件）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芯片式热敏电阻中国企业SWOT分析</w:t>
      </w:r>
      <w:r>
        <w:rPr>
          <w:rFonts w:hint="eastAsia"/>
        </w:rPr>
        <w:br/>
      </w:r>
      <w:r>
        <w:rPr>
          <w:rFonts w:hint="eastAsia"/>
        </w:rPr>
        <w:t>　　图 46： 芯片式热敏电阻产业链</w:t>
      </w:r>
      <w:r>
        <w:rPr>
          <w:rFonts w:hint="eastAsia"/>
        </w:rPr>
        <w:br/>
      </w:r>
      <w:r>
        <w:rPr>
          <w:rFonts w:hint="eastAsia"/>
        </w:rPr>
        <w:t>　　图 47： 芯片式热敏电阻行业采购模式分析</w:t>
      </w:r>
      <w:r>
        <w:rPr>
          <w:rFonts w:hint="eastAsia"/>
        </w:rPr>
        <w:br/>
      </w:r>
      <w:r>
        <w:rPr>
          <w:rFonts w:hint="eastAsia"/>
        </w:rPr>
        <w:t>　　图 48： 芯片式热敏电阻行业生产模式</w:t>
      </w:r>
      <w:r>
        <w:rPr>
          <w:rFonts w:hint="eastAsia"/>
        </w:rPr>
        <w:br/>
      </w:r>
      <w:r>
        <w:rPr>
          <w:rFonts w:hint="eastAsia"/>
        </w:rPr>
        <w:t>　　图 49： 芯片式热敏电阻行业销售模式分析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86835bfa4c3f" w:history="1">
        <w:r>
          <w:rPr>
            <w:rStyle w:val="Hyperlink"/>
          </w:rPr>
          <w:t>2026-2032年全球与中国芯片式热敏电阻行业发展研究及市场前景分析报告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86835bfa4c3f" w:history="1">
        <w:r>
          <w:rPr>
            <w:rStyle w:val="Hyperlink"/>
          </w:rPr>
          <w:t>https://www.20087.com/2/11/XinPianShiReMinDianZuShiChangQianJingFenXi.html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4f167014c4d9e" w:history="1">
      <w:r>
        <w:rPr>
          <w:rStyle w:val="Hyperlink"/>
        </w:rPr>
        <w:t>2026-2032年全球与中国芯片式热敏电阻行业发展研究及市场前景分析报告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nPianShiReMinDianZuShiChangQianJingFenXi.html" TargetMode="External" Id="R42f186835bf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nPianShiReMinDianZuShiChangQianJingFenXi.html" TargetMode="External" Id="Rf2f4f167014c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2026-01-31T02:50:20Z</dcterms:created>
  <dcterms:modified xsi:type="dcterms:W3CDTF">2026-01-31T03:50:20Z</dcterms:modified>
  <dc:subject>2026-2032年全球与中国芯片式热敏电阻行业发展研究及市场前景分析报告</dc:subject>
  <dc:title>2026-2032年全球与中国芯片式热敏电阻行业发展研究及市场前景分析报告</dc:title>
  <cp:keywords>2026-2032年全球与中国芯片式热敏电阻行业发展研究及市场前景分析报告</cp:keywords>
  <dc:description>2026-2032年全球与中国芯片式热敏电阻行业发展研究及市场前景分析报告</dc:description>
</cp:coreProperties>
</file>