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f6aabc55e4315" w:history="1">
              <w:r>
                <w:rPr>
                  <w:rStyle w:val="Hyperlink"/>
                </w:rPr>
                <w:t>2025-2031年中国轧机行业发展研究及前景分析报告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f6aabc55e4315" w:history="1">
              <w:r>
                <w:rPr>
                  <w:rStyle w:val="Hyperlink"/>
                </w:rPr>
                <w:t>2025-2031年中国轧机行业发展研究及前景分析报告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f6aabc55e4315" w:history="1">
                <w:r>
                  <w:rPr>
                    <w:rStyle w:val="Hyperlink"/>
                  </w:rPr>
                  <w:t>https://www.20087.com/2/31/YaJiShiChangQianJing.html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金属加工中的关键设备，近年来随着制造业的转型升级和技术进步而得到了快速发展。目前，轧机的种类多样，包括热轧机、冷轧机等。随着材料科学的进步，轧机在提高金属板材的厚度精度和平整度方面发挥着重要作用。此外，随着自动化和智能化技术的应用，现代轧机实现了高度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轧机市场将呈现以下几个趋势：一是随着新材料技术的发展，轧机将更多地应用于新型金属材料的加工，如超高强度钢、铝合金等；二是随着智能制造技术的应用，轧机将更加智能化，实现远程监控和故障诊断等功能；三是随着节能环保要求的提高，轧机的生产过程将更加注重节能减排，减少对环境的影响；四是随着市场需求的变化，定制化、个性化的轧机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f6aabc55e4315" w:history="1">
        <w:r>
          <w:rPr>
            <w:rStyle w:val="Hyperlink"/>
          </w:rPr>
          <w:t>2025-2031年中国轧机行业发展研究及前景分析报告</w:t>
        </w:r>
      </w:hyperlink>
      <w:r>
        <w:rPr>
          <w:rFonts w:hint="eastAsia"/>
        </w:rPr>
        <w:t>》依托权威数据资源与长期市场监测，系统分析了轧机行业的市场规模、市场需求及产业链结构，深入探讨了轧机价格变动与细分市场特征。报告科学预测了轧机市场前景及未来发展趋势，重点剖析了行业集中度、竞争格局及重点企业的市场地位，并通过SWOT分析揭示了轧机行业机遇与潜在风险。报告为投资者及业内企业提供了全面的市场洞察与决策参考，助力把握轧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2024-2025年世界轧机产业发展综述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2020-2025年世界轧机产业主要国家分析</w:t>
      </w:r>
      <w:r>
        <w:rPr>
          <w:rFonts w:hint="eastAsia"/>
        </w:rPr>
        <w:br/>
      </w:r>
      <w:r>
        <w:rPr>
          <w:rFonts w:hint="eastAsia"/>
        </w:rPr>
        <w:t>　　　　一、日本HC轧机的发展及其应用状况</w:t>
      </w:r>
      <w:r>
        <w:rPr>
          <w:rFonts w:hint="eastAsia"/>
        </w:rPr>
        <w:br/>
      </w:r>
      <w:r>
        <w:rPr>
          <w:rFonts w:hint="eastAsia"/>
        </w:rPr>
        <w:t>　　　　二、德国HMP精密轧机有限公司分析</w:t>
      </w:r>
      <w:r>
        <w:rPr>
          <w:rFonts w:hint="eastAsia"/>
        </w:rPr>
        <w:br/>
      </w:r>
      <w:r>
        <w:rPr>
          <w:rFonts w:hint="eastAsia"/>
        </w:rPr>
        <w:t>　　　　三、英国Corus热轧带钢轧机分析</w:t>
      </w:r>
      <w:r>
        <w:rPr>
          <w:rFonts w:hint="eastAsia"/>
        </w:rPr>
        <w:br/>
      </w:r>
      <w:r>
        <w:rPr>
          <w:rFonts w:hint="eastAsia"/>
        </w:rPr>
        <w:t>　　第三节 2025-2031年世界轧机产业发展趋势分析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2025年中国轧机产业运行环境分析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中国轧机产业政策环境分析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一、金属加工机械产业政策分析</w:t>
      </w:r>
      <w:r>
        <w:rPr>
          <w:rFonts w:hint="eastAsia"/>
        </w:rPr>
        <w:br/>
      </w:r>
      <w:r>
        <w:rPr>
          <w:rFonts w:hint="eastAsia"/>
        </w:rPr>
        <w:t>　　　　二、轧机进、出口政策分析</w:t>
      </w:r>
      <w:r>
        <w:rPr>
          <w:rFonts w:hint="eastAsia"/>
        </w:rPr>
        <w:br/>
      </w:r>
      <w:r>
        <w:rPr>
          <w:rFonts w:hint="eastAsia"/>
        </w:rPr>
        <w:t>　　　　三、轧机相关产业政策分析</w:t>
      </w:r>
      <w:r>
        <w:rPr>
          <w:rFonts w:hint="eastAsia"/>
        </w:rPr>
        <w:br/>
      </w:r>
      <w:r>
        <w:rPr>
          <w:rFonts w:hint="eastAsia"/>
        </w:rPr>
        <w:t>　　第三节 中国轧机产业社会环境分析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中国轧机产业发展综述</w:t>
      </w:r>
      <w:r>
        <w:rPr>
          <w:rFonts w:hint="eastAsia"/>
        </w:rPr>
        <w:br/>
      </w:r>
      <w:r>
        <w:rPr>
          <w:rFonts w:hint="eastAsia"/>
        </w:rPr>
        <w:t>　　第二节 中国轧机产业运行动态分析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2024-2025年中国轧机产业发展存在问题分析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2020-2025年中国金属轧制设备产量数据统计分析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2020-2025年中国金属轧制设备产量数据分析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2025-2031年中国金属轧制设备产量预测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2020-2025年中国轧机行业数据监测分析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一、轧机产业竞争力分析</w:t>
      </w:r>
      <w:r>
        <w:rPr>
          <w:rFonts w:hint="eastAsia"/>
        </w:rPr>
        <w:br/>
      </w:r>
      <w:r>
        <w:rPr>
          <w:rFonts w:hint="eastAsia"/>
        </w:rPr>
        <w:t>　　　　二、轧机成本竞争分析</w:t>
      </w:r>
      <w:r>
        <w:rPr>
          <w:rFonts w:hint="eastAsia"/>
        </w:rPr>
        <w:br/>
      </w:r>
      <w:r>
        <w:rPr>
          <w:rFonts w:hint="eastAsia"/>
        </w:rPr>
        <w:t>　　　　三、轧机技术竞争分析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2024-2025年中国轧机产业集中度分析</w:t>
      </w:r>
      <w:r>
        <w:rPr>
          <w:rFonts w:hint="eastAsia"/>
        </w:rPr>
        <w:br/>
      </w:r>
      <w:r>
        <w:rPr>
          <w:rFonts w:hint="eastAsia"/>
        </w:rPr>
        <w:t>　　　　一、轧机市场集中度分析</w:t>
      </w:r>
      <w:r>
        <w:rPr>
          <w:rFonts w:hint="eastAsia"/>
        </w:rPr>
        <w:br/>
      </w:r>
      <w:r>
        <w:rPr>
          <w:rFonts w:hint="eastAsia"/>
        </w:rPr>
        <w:t>　　　　二、轧机区域集中度分析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2024-2025年中国轧机产业提升竞争力策略分析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2020-2025年中国轧机产业优势企业分析</w:t>
      </w:r>
      <w:r>
        <w:rPr>
          <w:rFonts w:hint="eastAsia"/>
        </w:rPr>
        <w:br/>
      </w:r>
      <w:r>
        <w:rPr>
          <w:rFonts w:hint="eastAsia"/>
        </w:rPr>
        <w:t>　　第一节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江苏华通机械有限公司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应达工业（上海）有限公司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天津天重中直科技工程有限公司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南通天擎机床有限公司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无锡市新宝机械有限公司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摩根轧机（上海）有限公司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巩义市北辰机械制造有限公司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中国钢材市场发展概述</w:t>
      </w:r>
      <w:r>
        <w:rPr>
          <w:rFonts w:hint="eastAsia"/>
        </w:rPr>
        <w:br/>
      </w:r>
      <w:r>
        <w:rPr>
          <w:rFonts w:hint="eastAsia"/>
        </w:rPr>
        <w:t>　　第二节 中国钢材期货市场分析</w:t>
      </w:r>
      <w:r>
        <w:rPr>
          <w:rFonts w:hint="eastAsia"/>
        </w:rPr>
        <w:br/>
      </w:r>
      <w:r>
        <w:rPr>
          <w:rFonts w:hint="eastAsia"/>
        </w:rPr>
        <w:t>　　第三节 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2025-2031年中国轧机行业发展趋势分析</w:t>
      </w:r>
      <w:r>
        <w:rPr>
          <w:rFonts w:hint="eastAsia"/>
        </w:rPr>
        <w:br/>
      </w:r>
      <w:r>
        <w:rPr>
          <w:rFonts w:hint="eastAsia"/>
        </w:rPr>
        <w:t>　　　　一、轧机发展前景展望</w:t>
      </w:r>
      <w:r>
        <w:rPr>
          <w:rFonts w:hint="eastAsia"/>
        </w:rPr>
        <w:br/>
      </w:r>
      <w:r>
        <w:rPr>
          <w:rFonts w:hint="eastAsia"/>
        </w:rPr>
        <w:t>　　　　二、轧机技术发展方向分析</w:t>
      </w:r>
      <w:r>
        <w:rPr>
          <w:rFonts w:hint="eastAsia"/>
        </w:rPr>
        <w:br/>
      </w:r>
      <w:r>
        <w:rPr>
          <w:rFonts w:hint="eastAsia"/>
        </w:rPr>
        <w:t>　　　　三、轧机进、出口预测分析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2025-2031年中国轧机市场预测分析</w:t>
      </w:r>
      <w:r>
        <w:rPr>
          <w:rFonts w:hint="eastAsia"/>
        </w:rPr>
        <w:br/>
      </w:r>
      <w:r>
        <w:rPr>
          <w:rFonts w:hint="eastAsia"/>
        </w:rPr>
        <w:t>　　　　一、轧机产量预测分析</w:t>
      </w:r>
      <w:r>
        <w:rPr>
          <w:rFonts w:hint="eastAsia"/>
        </w:rPr>
        <w:br/>
      </w:r>
      <w:r>
        <w:rPr>
          <w:rFonts w:hint="eastAsia"/>
        </w:rPr>
        <w:t>　　　　二、轧机市场需求预测分析</w:t>
      </w:r>
      <w:r>
        <w:rPr>
          <w:rFonts w:hint="eastAsia"/>
        </w:rPr>
        <w:br/>
      </w:r>
      <w:r>
        <w:rPr>
          <w:rFonts w:hint="eastAsia"/>
        </w:rPr>
        <w:t>　　　　三、轧机市场竞争格局预测分析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2025-2031年中国轧机行业投资前景预测分析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2025-2031年中国轧机行业投资机会分析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中⋅智林⋅－2025-2031年中国轧机行业投资建议分析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轧机行业类别</w:t>
      </w:r>
      <w:r>
        <w:rPr>
          <w:rFonts w:hint="eastAsia"/>
        </w:rPr>
        <w:br/>
      </w:r>
      <w:r>
        <w:rPr>
          <w:rFonts w:hint="eastAsia"/>
        </w:rPr>
        <w:t>　　图表 轧机行业产业链调研</w:t>
      </w:r>
      <w:r>
        <w:rPr>
          <w:rFonts w:hint="eastAsia"/>
        </w:rPr>
        <w:br/>
      </w:r>
      <w:r>
        <w:rPr>
          <w:rFonts w:hint="eastAsia"/>
        </w:rPr>
        <w:t>　　图表 轧机行业现状</w:t>
      </w:r>
      <w:r>
        <w:rPr>
          <w:rFonts w:hint="eastAsia"/>
        </w:rPr>
        <w:br/>
      </w:r>
      <w:r>
        <w:rPr>
          <w:rFonts w:hint="eastAsia"/>
        </w:rPr>
        <w:t>　　图表 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2025年中国轧机行业产能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2020-2025年中国轧机行业产量统计</w:t>
      </w:r>
      <w:r>
        <w:rPr>
          <w:rFonts w:hint="eastAsia"/>
        </w:rPr>
        <w:br/>
      </w:r>
      <w:r>
        <w:rPr>
          <w:rFonts w:hint="eastAsia"/>
        </w:rPr>
        <w:t>　　图表 轧机行业动态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2020-2025年中国轧机市场需求量</w:t>
      </w:r>
      <w:r>
        <w:rPr>
          <w:rFonts w:hint="eastAsia"/>
        </w:rPr>
        <w:br/>
      </w:r>
      <w:r>
        <w:rPr>
          <w:rFonts w:hint="eastAsia"/>
        </w:rPr>
        <w:t>　　图表 2025年中国轧机行业需求区域调研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2020-2025年中国轧机行情</w:t>
      </w:r>
      <w:r>
        <w:rPr>
          <w:rFonts w:hint="eastAsia"/>
        </w:rPr>
        <w:br/>
      </w:r>
      <w:r>
        <w:rPr>
          <w:rFonts w:hint="eastAsia"/>
        </w:rPr>
        <w:t>　　图表 2020-2025年中国轧机价格走势图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2020-2025年中国轧机行业销售收入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2020-2025年中国轧机行业盈利情况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**地区轧机市场规模</w:t>
      </w:r>
      <w:r>
        <w:rPr>
          <w:rFonts w:hint="eastAsia"/>
        </w:rPr>
        <w:br/>
      </w:r>
      <w:r>
        <w:rPr>
          <w:rFonts w:hint="eastAsia"/>
        </w:rPr>
        <w:t>　　图表 **地区轧机行业市场需求</w:t>
      </w:r>
      <w:r>
        <w:rPr>
          <w:rFonts w:hint="eastAsia"/>
        </w:rPr>
        <w:br/>
      </w:r>
      <w:r>
        <w:rPr>
          <w:rFonts w:hint="eastAsia"/>
        </w:rPr>
        <w:t>　　图表 **地区轧机市场调研</w:t>
      </w:r>
      <w:r>
        <w:rPr>
          <w:rFonts w:hint="eastAsia"/>
        </w:rPr>
        <w:br/>
      </w:r>
      <w:r>
        <w:rPr>
          <w:rFonts w:hint="eastAsia"/>
        </w:rPr>
        <w:t>　　图表 **地区轧机行业市场需求分析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**地区轧机市场规模</w:t>
      </w:r>
      <w:r>
        <w:rPr>
          <w:rFonts w:hint="eastAsia"/>
        </w:rPr>
        <w:br/>
      </w:r>
      <w:r>
        <w:rPr>
          <w:rFonts w:hint="eastAsia"/>
        </w:rPr>
        <w:t>　　图表 **地区轧机行业市场需求</w:t>
      </w:r>
      <w:r>
        <w:rPr>
          <w:rFonts w:hint="eastAsia"/>
        </w:rPr>
        <w:br/>
      </w:r>
      <w:r>
        <w:rPr>
          <w:rFonts w:hint="eastAsia"/>
        </w:rPr>
        <w:t>　　图表 **地区轧机市场调研</w:t>
      </w:r>
      <w:r>
        <w:rPr>
          <w:rFonts w:hint="eastAsia"/>
        </w:rPr>
        <w:br/>
      </w:r>
      <w:r>
        <w:rPr>
          <w:rFonts w:hint="eastAsia"/>
        </w:rPr>
        <w:t>　　图表 **地区轧机行业市场需求分析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轧机行业竞争对手分析</w:t>
      </w:r>
      <w:r>
        <w:rPr>
          <w:rFonts w:hint="eastAsia"/>
        </w:rPr>
        <w:br/>
      </w:r>
      <w:r>
        <w:rPr>
          <w:rFonts w:hint="eastAsia"/>
        </w:rPr>
        <w:t>　　图表 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2025-2031年中国轧机行业市场规模预测</w:t>
      </w:r>
      <w:r>
        <w:rPr>
          <w:rFonts w:hint="eastAsia"/>
        </w:rPr>
        <w:br/>
      </w:r>
      <w:r>
        <w:rPr>
          <w:rFonts w:hint="eastAsia"/>
        </w:rPr>
        <w:t>　　图表 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f6aabc55e4315" w:history="1">
        <w:r>
          <w:rPr>
            <w:rStyle w:val="Hyperlink"/>
          </w:rPr>
          <w:t>2025-2031年中国轧机行业发展研究及前景分析报告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f6aabc55e4315" w:history="1">
        <w:r>
          <w:rPr>
            <w:rStyle w:val="Hyperlink"/>
          </w:rPr>
          <w:t>https://www.20087.com/2/31/YaJiShiChangQianJing.html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热点：轧钢机设备、轧机是干什么的、轧机工作原理、轧机生产线、轧机生产线、轧机厂家十大排名、西马克轧机、轧机图片、轧机的换辊装置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c291b1ae4e3f" w:history="1">
      <w:r>
        <w:rPr>
          <w:rStyle w:val="Hyperlink"/>
        </w:rPr>
        <w:t>2025-2031年中国轧机行业发展研究及前景分析报告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JiShiChangQianJing.html" TargetMode="External" Id="Rcd4f6aabc55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JiShiChangQianJing.html" TargetMode="External" Id="Rc2e2c291b1a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2025-02-10T01:34:00Z</dcterms:created>
  <dcterms:modified xsi:type="dcterms:W3CDTF">2025-02-10T02:34:00Z</dcterms:modified>
  <dc:subject>2025-2031年中国轧机行业发展研究及前景分析报告</dc:subject>
  <dc:title>2025-2031年中国轧机行业发展研究及前景分析报告</dc:title>
  <cp:keywords>2025-2031年中国轧机行业发展研究及前景分析报告</cp:keywords>
  <dc:description>2025-2031年中国轧机行业发展研究及前景分析报告</dc:description>
</cp:coreProperties>
</file>