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6ee31ed741d9" w:history="1">
              <w:r>
                <w:rPr>
                  <w:rStyle w:val="Hyperlink"/>
                </w:rPr>
                <w:t>2026-2032年中国电子地中衡市场深度调研及发展前景分析报告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6ee31ed741d9" w:history="1">
              <w:r>
                <w:rPr>
                  <w:rStyle w:val="Hyperlink"/>
                </w:rPr>
                <w:t>2026-2032年中国电子地中衡市场深度调研及发展前景分析报告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d6ee31ed741d9" w:history="1">
                <w:r>
                  <w:rPr>
                    <w:rStyle w:val="Hyperlink"/>
                  </w:rPr>
                  <w:t>https://www.20087.com/1/35/DianZiDiZhongHengShiChangYanJiuBaoGao.html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中衡是一种高精度称重设备，广泛应用于物流、制造业、农业和零售业等领域，用于大宗货物的称重。近年来，电子地中衡的技术不断进步，包括采用更稳定的传感器、无线传输技术和远程监控系统，提高了测量精度和操作便利性。同时，智能秤的发展趋势使得地中衡可以集成到供应链管理系统中，实现数据的实时采集和分析，提高物流效率。</w:t>
      </w:r>
      <w:r>
        <w:rPr>
          <w:rFonts w:hint="eastAsia"/>
        </w:rPr>
        <w:br/>
      </w:r>
      <w:r>
        <w:rPr>
          <w:rFonts w:hint="eastAsia"/>
        </w:rPr>
        <w:t>　　未来，电子地中衡将朝着更高精度、更强互联性和数据分析能力的方向发展。物联网(IoT)技术的集成将允许地中衡与其他设备无缝连接，形成智能物流网络，自动跟踪货物并实时更新库存状态。同时，大数据和人工智能的应用将使地中衡能够进行预测性维护，减少故障停机时间，并基于历史数据提供运营优化建议。此外，环保法规的趋严将推动电子地中衡采用更可持续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d6ee31ed741d9" w:history="1">
        <w:r>
          <w:rPr>
            <w:rStyle w:val="Hyperlink"/>
          </w:rPr>
          <w:t>2026-2032年中国电子地中衡市场深度调研及发展前景分析报告</w:t>
        </w:r>
      </w:hyperlink>
      <w:r>
        <w:rPr>
          <w:rFonts w:hint="eastAsia"/>
        </w:rPr>
        <w:t>》基于国家统计局、相关行业协会及科研机构的详实资料，结合市场调研数据，对电子地中衡行业进行系统分析。报告从电子地中衡市场规模、技术发展、竞争格局等维度，客观呈现行业发展现状，评估主要电子地中衡企业的市场表现。通过对电子地中衡产业链各环节的梳理，分析行业面临的机遇与风险，并对电子地中衡发展趋势做出合理预测。报告为电子地中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中国电子地中衡行业发展环境分析</w:t>
      </w:r>
      <w:r>
        <w:rPr>
          <w:rFonts w:hint="eastAsia"/>
        </w:rPr>
        <w:br/>
      </w:r>
      <w:r>
        <w:rPr>
          <w:rFonts w:hint="eastAsia"/>
        </w:rPr>
        <w:t>　　第一节 电子地中衡行业经济环境分析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电子地中衡行业政策环境分析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一、电子地中衡行业政策影响分析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二、电子地中衡相关行业标准分析</w:t>
      </w:r>
      <w:r>
        <w:rPr>
          <w:rFonts w:hint="eastAsia"/>
        </w:rPr>
        <w:br/>
      </w:r>
      <w:r>
        <w:rPr>
          <w:rFonts w:hint="eastAsia"/>
        </w:rPr>
        <w:t>　　第三节 电子地中衡行业地位分析</w:t>
      </w:r>
      <w:r>
        <w:rPr>
          <w:rFonts w:hint="eastAsia"/>
        </w:rPr>
        <w:br/>
      </w:r>
      <w:r>
        <w:rPr>
          <w:rFonts w:hint="eastAsia"/>
        </w:rPr>
        <w:t>　　　　一、电子地中衡行业对经济增长的影响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二、电子地中衡行业对人民生活的影响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三、电子地中衡行业关联度情况</w:t>
      </w:r>
      <w:r>
        <w:rPr>
          <w:rFonts w:hint="eastAsia"/>
        </w:rPr>
        <w:br/>
      </w:r>
      <w:r>
        <w:rPr>
          <w:rFonts w:hint="eastAsia"/>
        </w:rPr>
        <w:t>　　第四节 电子地中衡行业"波特五力模型"分析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一、电子地中衡行业内竞争</w:t>
      </w:r>
      <w:r>
        <w:rPr>
          <w:rFonts w:hint="eastAsia"/>
        </w:rPr>
        <w:br/>
      </w:r>
      <w:r>
        <w:rPr>
          <w:rFonts w:hint="eastAsia"/>
        </w:rPr>
        <w:t>　　　　二、电子地中衡行业买方侃价能力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三、电子地中衡行业卖方侃价能力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四、电子地中衡行业进入威胁</w:t>
      </w:r>
      <w:r>
        <w:rPr>
          <w:rFonts w:hint="eastAsia"/>
        </w:rPr>
        <w:br/>
      </w:r>
      <w:r>
        <w:rPr>
          <w:rFonts w:hint="eastAsia"/>
        </w:rPr>
        <w:t>　　　　五、电子地中衡行业替代威胁</w:t>
      </w:r>
      <w:r>
        <w:rPr>
          <w:rFonts w:hint="eastAsia"/>
        </w:rPr>
        <w:br/>
      </w:r>
      <w:r>
        <w:rPr>
          <w:rFonts w:hint="eastAsia"/>
        </w:rPr>
        <w:t>　　第五节 影响电子地中衡行业发展主要因素分析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2025-2026年电子地中衡产业发展现状分析</w:t>
      </w:r>
      <w:r>
        <w:rPr>
          <w:rFonts w:hint="eastAsia"/>
        </w:rPr>
        <w:br/>
      </w:r>
      <w:r>
        <w:rPr>
          <w:rFonts w:hint="eastAsia"/>
        </w:rPr>
        <w:t>　　第一节 电子地中衡产业链构成分析</w:t>
      </w:r>
      <w:r>
        <w:rPr>
          <w:rFonts w:hint="eastAsia"/>
        </w:rPr>
        <w:br/>
      </w:r>
      <w:r>
        <w:rPr>
          <w:rFonts w:hint="eastAsia"/>
        </w:rPr>
        <w:t>　　第二节 电子地中衡产业特点</w:t>
      </w:r>
      <w:r>
        <w:rPr>
          <w:rFonts w:hint="eastAsia"/>
        </w:rPr>
        <w:br/>
      </w:r>
      <w:r>
        <w:rPr>
          <w:rFonts w:hint="eastAsia"/>
        </w:rPr>
        <w:t>　　　　一、电子地中衡产业所处生命周期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二、电子地中衡产业季节性与周期性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电子地中衡产业技术水平</w:t>
      </w:r>
      <w:r>
        <w:rPr>
          <w:rFonts w:hint="eastAsia"/>
        </w:rPr>
        <w:br/>
      </w:r>
      <w:r>
        <w:rPr>
          <w:rFonts w:hint="eastAsia"/>
        </w:rPr>
        <w:t>　　　　一、电子地中衡技术发展路径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二、当前电子地中衡市场准入壁垒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2020-2025年电子地中衡产业规模</w:t>
      </w:r>
      <w:r>
        <w:rPr>
          <w:rFonts w:hint="eastAsia"/>
        </w:rPr>
        <w:br/>
      </w:r>
      <w:r>
        <w:rPr>
          <w:rFonts w:hint="eastAsia"/>
        </w:rPr>
        <w:t>　　　　一、电子地中衡产品产量</w:t>
      </w:r>
      <w:r>
        <w:rPr>
          <w:rFonts w:hint="eastAsia"/>
        </w:rPr>
        <w:br/>
      </w:r>
      <w:r>
        <w:rPr>
          <w:rFonts w:hint="eastAsia"/>
        </w:rPr>
        <w:t>　　　　二、电子地中衡市场容量</w:t>
      </w:r>
      <w:r>
        <w:rPr>
          <w:rFonts w:hint="eastAsia"/>
        </w:rPr>
        <w:br/>
      </w:r>
      <w:r>
        <w:rPr>
          <w:rFonts w:hint="eastAsia"/>
        </w:rPr>
        <w:t>　　　　三、电子地中衡行业进出口统计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近期电子地中衡产业政策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中国电子地中衡行业需求与消费状况分析及预测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中国电子地中衡消费者消费偏好调查分析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中国电子地中衡消费者对其价格的敏感度分析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2020-2025年中国电子地中衡行业产量统计分析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2020-2025年中国电子地中衡行业消费量统计分析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2026-2032年中国电子地中衡行业产量预测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2026-2032年中国电子地中衡行业消费量预测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电子地中衡下游产业发展</w:t>
      </w:r>
      <w:r>
        <w:rPr>
          <w:rFonts w:hint="eastAsia"/>
        </w:rPr>
        <w:br/>
      </w:r>
      <w:r>
        <w:rPr>
          <w:rFonts w:hint="eastAsia"/>
        </w:rPr>
        <w:t>　　第一节 电子地中衡下游产业构成</w:t>
      </w:r>
      <w:r>
        <w:rPr>
          <w:rFonts w:hint="eastAsia"/>
        </w:rPr>
        <w:br/>
      </w:r>
      <w:r>
        <w:rPr>
          <w:rFonts w:hint="eastAsia"/>
        </w:rPr>
        <w:t>　　第二节 电子地中衡行业下游细分市场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电子地中衡行业下游细分市场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电子地中衡下游产业竞争能力比较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中国电子地中衡行业市场规模分析及预测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我国电子地中衡市场结构分析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2020-2025年中国电子地中衡行业市场规模分析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中国电子地中衡行业区域市场规模分析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四、**地区电子地中衡市场规模分析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2026-2032年中国电子地中衡行业市场规模预测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电子地中衡产业链整合策略研究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当前电子地中衡产业链整合形势</w:t>
      </w:r>
      <w:r>
        <w:rPr>
          <w:rFonts w:hint="eastAsia"/>
        </w:rPr>
        <w:br/>
      </w:r>
      <w:r>
        <w:rPr>
          <w:rFonts w:hint="eastAsia"/>
        </w:rPr>
        <w:t>　　第二节 电子地中衡产业链整合策略选择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不同电子地中衡企业在产业链整合中的威胁与机遇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一、电子地中衡大型生产企业</w:t>
      </w:r>
      <w:r>
        <w:rPr>
          <w:rFonts w:hint="eastAsia"/>
        </w:rPr>
        <w:br/>
      </w:r>
      <w:r>
        <w:rPr>
          <w:rFonts w:hint="eastAsia"/>
        </w:rPr>
        <w:t>　　　　二、电子地中衡中小生产企业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不同电子地中衡企业参与产业链整合的策略选择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一、电子地中衡大型生产企业</w:t>
      </w:r>
      <w:r>
        <w:rPr>
          <w:rFonts w:hint="eastAsia"/>
        </w:rPr>
        <w:br/>
      </w:r>
      <w:r>
        <w:rPr>
          <w:rFonts w:hint="eastAsia"/>
        </w:rPr>
        <w:t>　　　　二、电子地中衡中小生产企业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不同地区电子地中衡产业链整合策略差异分析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2025-2026年电子地中衡企业资源整合策略研究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电子地中衡企业存在问题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典型电子地中衡企业资源整合策略分析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电子地中衡企业信息化管理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电子地中衡企业资源整合经典案例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2025-2026年中国电子地中衡行业市场价格分析及预测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电子地中衡价格形成机制分析</w:t>
      </w:r>
      <w:r>
        <w:rPr>
          <w:rFonts w:hint="eastAsia"/>
        </w:rPr>
        <w:br/>
      </w:r>
      <w:r>
        <w:rPr>
          <w:rFonts w:hint="eastAsia"/>
        </w:rPr>
        <w:t>　　第二节 电子地中衡价格影响因素分析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2020-2025年中国电子地中衡行业平均价格趋向分析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2026-2032年中国电子地中衡行业价格趋向预测分析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电子地中衡重点企业发展分析</w:t>
      </w:r>
      <w:r>
        <w:rPr>
          <w:rFonts w:hint="eastAsia"/>
        </w:rPr>
        <w:br/>
      </w:r>
      <w:r>
        <w:rPr>
          <w:rFonts w:hint="eastAsia"/>
        </w:rPr>
        <w:t>　　第一节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三、电子地中衡企业未来战略分析</w:t>
      </w:r>
      <w:r>
        <w:rPr>
          <w:rFonts w:hint="eastAsia"/>
        </w:rPr>
        <w:br/>
      </w:r>
      <w:r>
        <w:rPr>
          <w:rFonts w:hint="eastAsia"/>
        </w:rPr>
        <w:t>　　第二节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二、电子地中衡企业经营情况分析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三、电子地中衡企业未来战略分析</w:t>
      </w:r>
      <w:r>
        <w:rPr>
          <w:rFonts w:hint="eastAsia"/>
        </w:rPr>
        <w:br/>
      </w:r>
      <w:r>
        <w:rPr>
          <w:rFonts w:hint="eastAsia"/>
        </w:rPr>
        <w:t>　　第四节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一、电子地中衡企业概况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电子地中衡重点企业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二、电子地中衡企业经营情况分析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2025-2026年我国电子地中衡行业投资价值与投资策略咨询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电子地中衡行业SWOT模型分析</w:t>
      </w:r>
      <w:r>
        <w:rPr>
          <w:rFonts w:hint="eastAsia"/>
        </w:rPr>
        <w:br/>
      </w:r>
      <w:r>
        <w:rPr>
          <w:rFonts w:hint="eastAsia"/>
        </w:rPr>
        <w:t>　　　　一、电子地中衡行业优势分析</w:t>
      </w:r>
      <w:r>
        <w:rPr>
          <w:rFonts w:hint="eastAsia"/>
        </w:rPr>
        <w:br/>
      </w:r>
      <w:r>
        <w:rPr>
          <w:rFonts w:hint="eastAsia"/>
        </w:rPr>
        <w:t>　　　　二、电子地中衡行业劣势分析</w:t>
      </w:r>
      <w:r>
        <w:rPr>
          <w:rFonts w:hint="eastAsia"/>
        </w:rPr>
        <w:br/>
      </w:r>
      <w:r>
        <w:rPr>
          <w:rFonts w:hint="eastAsia"/>
        </w:rPr>
        <w:t>　　　　三、电子地中衡行业机会分析</w:t>
      </w:r>
      <w:r>
        <w:rPr>
          <w:rFonts w:hint="eastAsia"/>
        </w:rPr>
        <w:br/>
      </w:r>
      <w:r>
        <w:rPr>
          <w:rFonts w:hint="eastAsia"/>
        </w:rPr>
        <w:t>　　　　四、电子地中衡行业风险分析</w:t>
      </w:r>
      <w:r>
        <w:rPr>
          <w:rFonts w:hint="eastAsia"/>
        </w:rPr>
        <w:br/>
      </w:r>
      <w:r>
        <w:rPr>
          <w:rFonts w:hint="eastAsia"/>
        </w:rPr>
        <w:t>　　第二节 电子地中衡行业投资价值分析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一、电子地中衡行业发展前景分析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二、电子地中衡行业投资机会分析</w:t>
      </w:r>
      <w:r>
        <w:rPr>
          <w:rFonts w:hint="eastAsia"/>
        </w:rPr>
        <w:br/>
      </w:r>
      <w:r>
        <w:rPr>
          <w:rFonts w:hint="eastAsia"/>
        </w:rPr>
        <w:t>　　第三节 电子地中衡行业投资风险分析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一、电子地中衡市场竞争风险</w:t>
      </w:r>
      <w:r>
        <w:rPr>
          <w:rFonts w:hint="eastAsia"/>
        </w:rPr>
        <w:br/>
      </w:r>
      <w:r>
        <w:rPr>
          <w:rFonts w:hint="eastAsia"/>
        </w:rPr>
        <w:t>　　　　二、电子地中衡行业原材料压力风险分析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三、电子地中衡行业技术风险分析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四、电子地中衡行业政策和体制风险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电子地中衡行业投资策略分析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一、电子地中衡行业重点投资品种分析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二、电子地中衡行业重点投资地区分析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2026-2032年电子地中衡发展前景预测</w:t>
      </w:r>
      <w:r>
        <w:rPr>
          <w:rFonts w:hint="eastAsia"/>
        </w:rPr>
        <w:br/>
      </w:r>
      <w:r>
        <w:rPr>
          <w:rFonts w:hint="eastAsia"/>
        </w:rPr>
        <w:t>　　第一节 电子地中衡行业发展趋势预测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2026-2032年电子地中衡行业市场容量预测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影响未来电子地中衡行业发展的主要因素分析预测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未来电子地中衡企业竞争格局</w:t>
      </w:r>
      <w:r>
        <w:rPr>
          <w:rFonts w:hint="eastAsia"/>
        </w:rPr>
        <w:br/>
      </w:r>
      <w:r>
        <w:rPr>
          <w:rFonts w:hint="eastAsia"/>
        </w:rPr>
        <w:t>　　第五节 电子地中衡行业资源整合趋势</w:t>
      </w:r>
      <w:r>
        <w:rPr>
          <w:rFonts w:hint="eastAsia"/>
        </w:rPr>
        <w:br/>
      </w:r>
      <w:r>
        <w:rPr>
          <w:rFonts w:hint="eastAsia"/>
        </w:rPr>
        <w:t>　　第六节 电子地中衡产业链竞争态势发展预测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电子地中衡行业竞争格局分析</w:t>
      </w:r>
      <w:r>
        <w:rPr>
          <w:rFonts w:hint="eastAsia"/>
        </w:rPr>
        <w:br/>
      </w:r>
      <w:r>
        <w:rPr>
          <w:rFonts w:hint="eastAsia"/>
        </w:rPr>
        <w:t>　　第一节 电子地中衡行业竞争结构分析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电子地中衡行业集中度分析</w:t>
      </w:r>
      <w:r>
        <w:rPr>
          <w:rFonts w:hint="eastAsia"/>
        </w:rPr>
        <w:br/>
      </w:r>
      <w:r>
        <w:rPr>
          <w:rFonts w:hint="eastAsia"/>
        </w:rPr>
        <w:t>　　　　一、电子地中衡市场集中度分析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二、电子地中衡企业集中度分析</w:t>
      </w:r>
      <w:r>
        <w:rPr>
          <w:rFonts w:hint="eastAsia"/>
        </w:rPr>
        <w:br/>
      </w:r>
      <w:r>
        <w:rPr>
          <w:rFonts w:hint="eastAsia"/>
        </w:rPr>
        <w:t>　　　　三、电子地中衡区域集中度分析</w:t>
      </w:r>
      <w:r>
        <w:rPr>
          <w:rFonts w:hint="eastAsia"/>
        </w:rPr>
        <w:br/>
      </w:r>
      <w:r>
        <w:rPr>
          <w:rFonts w:hint="eastAsia"/>
        </w:rPr>
        <w:t>　　第三节 电子地中衡行业国际竞争力比较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2026-2032年中国电子地中衡行业投资风险预警</w:t>
      </w:r>
      <w:r>
        <w:rPr>
          <w:rFonts w:hint="eastAsia"/>
        </w:rPr>
        <w:br/>
      </w:r>
      <w:r>
        <w:rPr>
          <w:rFonts w:hint="eastAsia"/>
        </w:rPr>
        <w:t>　　第一节 电子地中衡行业政策和体制风险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电子地中衡行业技术发展风险</w:t>
      </w:r>
      <w:r>
        <w:rPr>
          <w:rFonts w:hint="eastAsia"/>
        </w:rPr>
        <w:br/>
      </w:r>
      <w:r>
        <w:rPr>
          <w:rFonts w:hint="eastAsia"/>
        </w:rPr>
        <w:t>　　第三节 电子地中衡市场竞争风险</w:t>
      </w:r>
      <w:r>
        <w:rPr>
          <w:rFonts w:hint="eastAsia"/>
        </w:rPr>
        <w:br/>
      </w:r>
      <w:r>
        <w:rPr>
          <w:rFonts w:hint="eastAsia"/>
        </w:rPr>
        <w:t>　　第四节 电子地中衡行业原材料压力风险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电子地中衡行业经营管理风险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中^智^林－电子地中衡行业研究结论及建议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电子地中衡介绍</w:t>
      </w:r>
      <w:r>
        <w:rPr>
          <w:rFonts w:hint="eastAsia"/>
        </w:rPr>
        <w:br/>
      </w:r>
      <w:r>
        <w:rPr>
          <w:rFonts w:hint="eastAsia"/>
        </w:rPr>
        <w:t>　　图表 电子地中衡图片</w:t>
      </w:r>
      <w:r>
        <w:rPr>
          <w:rFonts w:hint="eastAsia"/>
        </w:rPr>
        <w:br/>
      </w:r>
      <w:r>
        <w:rPr>
          <w:rFonts w:hint="eastAsia"/>
        </w:rPr>
        <w:t>　　图表 电子地中衡产业链调研</w:t>
      </w:r>
      <w:r>
        <w:rPr>
          <w:rFonts w:hint="eastAsia"/>
        </w:rPr>
        <w:br/>
      </w:r>
      <w:r>
        <w:rPr>
          <w:rFonts w:hint="eastAsia"/>
        </w:rPr>
        <w:t>　　图表 电子地中衡行业特点</w:t>
      </w:r>
      <w:r>
        <w:rPr>
          <w:rFonts w:hint="eastAsia"/>
        </w:rPr>
        <w:br/>
      </w:r>
      <w:r>
        <w:rPr>
          <w:rFonts w:hint="eastAsia"/>
        </w:rPr>
        <w:t>　　图表 电子地中衡政策</w:t>
      </w:r>
      <w:r>
        <w:rPr>
          <w:rFonts w:hint="eastAsia"/>
        </w:rPr>
        <w:br/>
      </w:r>
      <w:r>
        <w:rPr>
          <w:rFonts w:hint="eastAsia"/>
        </w:rPr>
        <w:t>　　图表 电子地中衡技术 标准</w:t>
      </w:r>
      <w:r>
        <w:rPr>
          <w:rFonts w:hint="eastAsia"/>
        </w:rPr>
        <w:br/>
      </w:r>
      <w:r>
        <w:rPr>
          <w:rFonts w:hint="eastAsia"/>
        </w:rPr>
        <w:t>　　图表 电子地中衡最新消息 动态</w:t>
      </w:r>
      <w:r>
        <w:rPr>
          <w:rFonts w:hint="eastAsia"/>
        </w:rPr>
        <w:br/>
      </w:r>
      <w:r>
        <w:rPr>
          <w:rFonts w:hint="eastAsia"/>
        </w:rPr>
        <w:t>　　图表 电子地中衡行业现状</w:t>
      </w:r>
      <w:r>
        <w:rPr>
          <w:rFonts w:hint="eastAsia"/>
        </w:rPr>
        <w:br/>
      </w:r>
      <w:r>
        <w:rPr>
          <w:rFonts w:hint="eastAsia"/>
        </w:rPr>
        <w:t>　　图表 2020-2025年电子地中衡行业市场容量统计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2020-2025年中国电子地中衡市场规模情况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2020-2025年中国电子地中衡销售统计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2020-2025年中国电子地中衡利润总额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2020-2025年中国电子地中衡企业数量统计</w:t>
      </w:r>
      <w:r>
        <w:rPr>
          <w:rFonts w:hint="eastAsia"/>
        </w:rPr>
        <w:br/>
      </w:r>
      <w:r>
        <w:rPr>
          <w:rFonts w:hint="eastAsia"/>
        </w:rPr>
        <w:t>　　图表 2025年电子地中衡成本和利润分析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2020-2025年中国电子地中衡行业经营效益分析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2020-2025年中国电子地中衡行业发展能力分析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2020-2025年中国电子地中衡行业盈利能力分析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2020-2025年中国电子地中衡行业运营能力分析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2020-2025年中国电子地中衡行业偿债能力分析</w:t>
      </w:r>
      <w:r>
        <w:rPr>
          <w:rFonts w:hint="eastAsia"/>
        </w:rPr>
        <w:br/>
      </w:r>
      <w:r>
        <w:rPr>
          <w:rFonts w:hint="eastAsia"/>
        </w:rPr>
        <w:t>　　图表 电子地中衡品牌分析</w:t>
      </w:r>
      <w:r>
        <w:rPr>
          <w:rFonts w:hint="eastAsia"/>
        </w:rPr>
        <w:br/>
      </w:r>
      <w:r>
        <w:rPr>
          <w:rFonts w:hint="eastAsia"/>
        </w:rPr>
        <w:t>　　图表 **地区电子地中衡市场规模</w:t>
      </w:r>
      <w:r>
        <w:rPr>
          <w:rFonts w:hint="eastAsia"/>
        </w:rPr>
        <w:br/>
      </w:r>
      <w:r>
        <w:rPr>
          <w:rFonts w:hint="eastAsia"/>
        </w:rPr>
        <w:t>　　图表 **地区电子地中衡行业市场需求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**地区电子地中衡市场调研</w:t>
      </w:r>
      <w:r>
        <w:rPr>
          <w:rFonts w:hint="eastAsia"/>
        </w:rPr>
        <w:br/>
      </w:r>
      <w:r>
        <w:rPr>
          <w:rFonts w:hint="eastAsia"/>
        </w:rPr>
        <w:t>　　图表 **地区电子地中衡行业市场需求分析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**地区电子地中衡市场规模</w:t>
      </w:r>
      <w:r>
        <w:rPr>
          <w:rFonts w:hint="eastAsia"/>
        </w:rPr>
        <w:br/>
      </w:r>
      <w:r>
        <w:rPr>
          <w:rFonts w:hint="eastAsia"/>
        </w:rPr>
        <w:t>　　图表 **地区电子地中衡行业市场需求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**地区电子地中衡市场调研</w:t>
      </w:r>
      <w:r>
        <w:rPr>
          <w:rFonts w:hint="eastAsia"/>
        </w:rPr>
        <w:br/>
      </w:r>
      <w:r>
        <w:rPr>
          <w:rFonts w:hint="eastAsia"/>
        </w:rPr>
        <w:t>　　图表 **地区电子地中衡市场需求分析</w:t>
      </w:r>
      <w:r>
        <w:rPr>
          <w:rFonts w:hint="eastAsia"/>
        </w:rPr>
        <w:br/>
      </w:r>
      <w:r>
        <w:rPr>
          <w:rFonts w:hint="eastAsia"/>
        </w:rPr>
        <w:t>　　图表 电子地中衡上游发展</w:t>
      </w:r>
      <w:r>
        <w:rPr>
          <w:rFonts w:hint="eastAsia"/>
        </w:rPr>
        <w:br/>
      </w:r>
      <w:r>
        <w:rPr>
          <w:rFonts w:hint="eastAsia"/>
        </w:rPr>
        <w:t>　　图表 电子地中衡下游发展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电子地中衡企业（一）概况</w:t>
      </w:r>
      <w:r>
        <w:rPr>
          <w:rFonts w:hint="eastAsia"/>
        </w:rPr>
        <w:br/>
      </w:r>
      <w:r>
        <w:rPr>
          <w:rFonts w:hint="eastAsia"/>
        </w:rPr>
        <w:t>　　图表 企业电子地中衡业务</w:t>
      </w:r>
      <w:r>
        <w:rPr>
          <w:rFonts w:hint="eastAsia"/>
        </w:rPr>
        <w:br/>
      </w:r>
      <w:r>
        <w:rPr>
          <w:rFonts w:hint="eastAsia"/>
        </w:rPr>
        <w:t>　　图表 电子地中衡企业（一）经营情况分析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电子地中衡企业（二）简介</w:t>
      </w:r>
      <w:r>
        <w:rPr>
          <w:rFonts w:hint="eastAsia"/>
        </w:rPr>
        <w:br/>
      </w:r>
      <w:r>
        <w:rPr>
          <w:rFonts w:hint="eastAsia"/>
        </w:rPr>
        <w:t>　　图表 企业电子地中衡业务</w:t>
      </w:r>
      <w:r>
        <w:rPr>
          <w:rFonts w:hint="eastAsia"/>
        </w:rPr>
        <w:br/>
      </w:r>
      <w:r>
        <w:rPr>
          <w:rFonts w:hint="eastAsia"/>
        </w:rPr>
        <w:t>　　图表 电子地中衡企业（二）经营情况分析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电子地中衡企业（三）概况</w:t>
      </w:r>
      <w:r>
        <w:rPr>
          <w:rFonts w:hint="eastAsia"/>
        </w:rPr>
        <w:br/>
      </w:r>
      <w:r>
        <w:rPr>
          <w:rFonts w:hint="eastAsia"/>
        </w:rPr>
        <w:t>　　图表 企业电子地中衡业务</w:t>
      </w:r>
      <w:r>
        <w:rPr>
          <w:rFonts w:hint="eastAsia"/>
        </w:rPr>
        <w:br/>
      </w:r>
      <w:r>
        <w:rPr>
          <w:rFonts w:hint="eastAsia"/>
        </w:rPr>
        <w:t>　　图表 电子地中衡企业（三）经营情况分析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电子地中衡企业（四）简介</w:t>
      </w:r>
      <w:r>
        <w:rPr>
          <w:rFonts w:hint="eastAsia"/>
        </w:rPr>
        <w:br/>
      </w:r>
      <w:r>
        <w:rPr>
          <w:rFonts w:hint="eastAsia"/>
        </w:rPr>
        <w:t>　　图表 企业电子地中衡业务</w:t>
      </w:r>
      <w:r>
        <w:rPr>
          <w:rFonts w:hint="eastAsia"/>
        </w:rPr>
        <w:br/>
      </w:r>
      <w:r>
        <w:rPr>
          <w:rFonts w:hint="eastAsia"/>
        </w:rPr>
        <w:t>　　图表 电子地中衡企业（四）经营情况分析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电子地中衡企业（四）盈利能力情况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电子地中衡企业（四）成长能力情况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电子地中衡投资、并购情况</w:t>
      </w:r>
      <w:r>
        <w:rPr>
          <w:rFonts w:hint="eastAsia"/>
        </w:rPr>
        <w:br/>
      </w:r>
      <w:r>
        <w:rPr>
          <w:rFonts w:hint="eastAsia"/>
        </w:rPr>
        <w:t>　　图表 电子地中衡优势</w:t>
      </w:r>
      <w:r>
        <w:rPr>
          <w:rFonts w:hint="eastAsia"/>
        </w:rPr>
        <w:br/>
      </w:r>
      <w:r>
        <w:rPr>
          <w:rFonts w:hint="eastAsia"/>
        </w:rPr>
        <w:t>　　图表 电子地中衡劣势</w:t>
      </w:r>
      <w:r>
        <w:rPr>
          <w:rFonts w:hint="eastAsia"/>
        </w:rPr>
        <w:br/>
      </w:r>
      <w:r>
        <w:rPr>
          <w:rFonts w:hint="eastAsia"/>
        </w:rPr>
        <w:t>　　图表 电子地中衡机会</w:t>
      </w:r>
      <w:r>
        <w:rPr>
          <w:rFonts w:hint="eastAsia"/>
        </w:rPr>
        <w:br/>
      </w:r>
      <w:r>
        <w:rPr>
          <w:rFonts w:hint="eastAsia"/>
        </w:rPr>
        <w:t>　　图表 电子地中衡威胁</w:t>
      </w:r>
      <w:r>
        <w:rPr>
          <w:rFonts w:hint="eastAsia"/>
        </w:rPr>
        <w:br/>
      </w:r>
      <w:r>
        <w:rPr>
          <w:rFonts w:hint="eastAsia"/>
        </w:rPr>
        <w:t>　　图表 进入电子地中衡行业壁垒</w:t>
      </w:r>
      <w:r>
        <w:rPr>
          <w:rFonts w:hint="eastAsia"/>
        </w:rPr>
        <w:br/>
      </w:r>
      <w:r>
        <w:rPr>
          <w:rFonts w:hint="eastAsia"/>
        </w:rPr>
        <w:t>　　图表 电子地中衡发展有利因素</w:t>
      </w:r>
      <w:r>
        <w:rPr>
          <w:rFonts w:hint="eastAsia"/>
        </w:rPr>
        <w:br/>
      </w:r>
      <w:r>
        <w:rPr>
          <w:rFonts w:hint="eastAsia"/>
        </w:rPr>
        <w:t>　　图表 电子地中衡发展不利因素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2026-2032年中国电子地中衡行业信息化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2026-2032年中国电子地中衡行业市场容量预测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2026-2032年中国电子地中衡行业市场规模预测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2026-2032年中国电子地中衡行业风险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2026-2032年中国电子地中衡市场前景分析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2026-2032年中国电子地中衡发展趋势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6ee31ed741d9" w:history="1">
        <w:r>
          <w:rPr>
            <w:rStyle w:val="Hyperlink"/>
          </w:rPr>
          <w:t>2026-2032年中国电子地中衡市场深度调研及发展前景分析报告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d6ee31ed741d9" w:history="1">
        <w:r>
          <w:rPr>
            <w:rStyle w:val="Hyperlink"/>
          </w:rPr>
          <w:t>https://www.20087.com/1/35/DianZiDiZhongHengShiChangYanJiuBaoGao.html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热点：大型电子地磅秤、电子地中衡如何打小票、中子剂量率仪、电子地中衡的允许误差、地磅、电子地上衡、地磅秤、电子地上衡允许误差、地磅是什么样子的图片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20fd208c347b4" w:history="1">
      <w:r>
        <w:rPr>
          <w:rStyle w:val="Hyperlink"/>
        </w:rPr>
        <w:t>2026-2032年中国电子地中衡市场深度调研及发展前景分析报告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ZiDiZhongHengShiChangYanJiuBaoGao.html" TargetMode="External" Id="R734d6ee31ed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ZiDiZhongHengShiChangYanJiuBaoGao.html" TargetMode="External" Id="R48320fd208c3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2025-11-11T07:17:00Z</dcterms:created>
  <dcterms:modified xsi:type="dcterms:W3CDTF">2025-11-11T08:17:00Z</dcterms:modified>
  <dc:subject>2026-2032年中国电子地中衡市场深度调研及发展前景分析报告</dc:subject>
  <dc:title>2026-2032年中国电子地中衡市场深度调研及发展前景分析报告</dc:title>
  <cp:keywords>2026-2032年中国电子地中衡市场深度调研及发展前景分析报告</cp:keywords>
  <dc:description>2026-2032年中国电子地中衡市场深度调研及发展前景分析报告</dc:description>
</cp:coreProperties>
</file>