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2b65cd2474589" w:history="1">
              <w:r>
                <w:rPr>
                  <w:rStyle w:val="Hyperlink"/>
                </w:rPr>
                <w:t>中国密炼机行业研究分析及未来趋势预测报告（2026-2032年）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2b65cd2474589" w:history="1">
              <w:r>
                <w:rPr>
                  <w:rStyle w:val="Hyperlink"/>
                </w:rPr>
                <w:t>中国密炼机行业研究分析及未来趋势预测报告（2026-2032年）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2b65cd2474589" w:history="1">
                <w:r>
                  <w:rPr>
                    <w:rStyle w:val="Hyperlink"/>
                  </w:rPr>
                  <w:t>https://www.20087.com/1/13/MiLianJiHangYeFenXiBaoGao.html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炼机是橡胶和塑料加工中的关键设备，用于混合和塑化原材料。目前，随着对产品质量和生产效率要求的提高，密炼机的技术和性能不断优化。采用高扭矩电机和精密混炼刀具，提高了混炼效果和生产效率。同时，智能化控制系统，如温度控制和扭矩监测，确保了混炼过程的精确控制，降低了能耗和材料浪费。</w:t>
      </w:r>
      <w:r>
        <w:rPr>
          <w:rFonts w:hint="eastAsia"/>
        </w:rPr>
        <w:br/>
      </w:r>
      <w:r>
        <w:rPr>
          <w:rFonts w:hint="eastAsia"/>
        </w:rPr>
        <w:t>　　未来，密炼机的发展将更加侧重于高效化、智能化和环保化。随着新材料和制造工艺的创新，采用更耐磨损和耐高温的材料，将提高密炼机的稳定性和使用寿命。同时，物联网和大数据技术的应用，如集成传感器和数据分析平台，将使密炼机具备自我诊断和优化运行参数的能力，降低维护成本，提高生产效率。此外，环保设计，如采用低能耗驱动系统和优化混炼工艺以减少废料和废气排放，将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2b65cd2474589" w:history="1">
        <w:r>
          <w:rPr>
            <w:rStyle w:val="Hyperlink"/>
          </w:rPr>
          <w:t>中国密炼机行业研究分析及未来趋势预测报告（2026-2032年）</w:t>
        </w:r>
      </w:hyperlink>
      <w:r>
        <w:rPr>
          <w:rFonts w:hint="eastAsia"/>
        </w:rPr>
        <w:t>》基于国家统计局、相关行业协会及科研机构的详实资料，结合市场调研数据，对密炼机行业进行系统分析。报告从密炼机市场规模、技术发展、竞争格局等维度，客观呈现行业发展现状，评估主要密炼机企业的市场表现。通过对密炼机产业链各环节的梳理，分析行业面临的机遇与风险，并对密炼机发展趋势做出合理预测。报告为密炼机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密炼机行业综述</w:t>
      </w:r>
      <w:r>
        <w:rPr>
          <w:rFonts w:hint="eastAsia"/>
        </w:rPr>
        <w:br/>
      </w:r>
      <w:r>
        <w:rPr>
          <w:rFonts w:hint="eastAsia"/>
        </w:rPr>
        <w:t>　　第一节 密炼机行业界定</w:t>
      </w:r>
      <w:r>
        <w:rPr>
          <w:rFonts w:hint="eastAsia"/>
        </w:rPr>
        <w:br/>
      </w:r>
      <w:r>
        <w:rPr>
          <w:rFonts w:hint="eastAsia"/>
        </w:rPr>
        <w:t>　　　　一、密炼机行业经济特性</w:t>
      </w:r>
      <w:r>
        <w:rPr>
          <w:rFonts w:hint="eastAsia"/>
        </w:rPr>
        <w:br/>
      </w:r>
      <w:r>
        <w:rPr>
          <w:rFonts w:hint="eastAsia"/>
        </w:rPr>
        <w:t>　　　　二、密炼机主要细分行业</w:t>
      </w:r>
      <w:r>
        <w:rPr>
          <w:rFonts w:hint="eastAsia"/>
        </w:rPr>
        <w:br/>
      </w:r>
      <w:r>
        <w:rPr>
          <w:rFonts w:hint="eastAsia"/>
        </w:rPr>
        <w:t>　　　　三、密炼机产业链结构分析</w:t>
      </w:r>
      <w:r>
        <w:rPr>
          <w:rFonts w:hint="eastAsia"/>
        </w:rPr>
        <w:br/>
      </w:r>
      <w:r>
        <w:rPr>
          <w:rFonts w:hint="eastAsia"/>
        </w:rPr>
        <w:t>　　第二节 密炼机行业发展成熟度分析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一、密炼机行业发展周期分析</w:t>
      </w:r>
      <w:r>
        <w:rPr>
          <w:rFonts w:hint="eastAsia"/>
        </w:rPr>
        <w:br/>
      </w:r>
      <w:r>
        <w:rPr>
          <w:rFonts w:hint="eastAsia"/>
        </w:rPr>
        <w:t>　　　　二、密炼机行业中外市场成熟度对比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三、密炼机行业成熟度分析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2025-2026年中国密炼机行业发展环境分析</w:t>
      </w:r>
      <w:r>
        <w:rPr>
          <w:rFonts w:hint="eastAsia"/>
        </w:rPr>
        <w:br/>
      </w:r>
      <w:r>
        <w:rPr>
          <w:rFonts w:hint="eastAsia"/>
        </w:rPr>
        <w:t>　　第一节 密炼机行业经济环境分析</w:t>
      </w:r>
      <w:r>
        <w:rPr>
          <w:rFonts w:hint="eastAsia"/>
        </w:rPr>
        <w:br/>
      </w:r>
      <w:r>
        <w:rPr>
          <w:rFonts w:hint="eastAsia"/>
        </w:rPr>
        <w:t>　　第二节 密炼机行业政策环境分析</w:t>
      </w:r>
      <w:r>
        <w:rPr>
          <w:rFonts w:hint="eastAsia"/>
        </w:rPr>
        <w:br/>
      </w:r>
      <w:r>
        <w:rPr>
          <w:rFonts w:hint="eastAsia"/>
        </w:rPr>
        <w:t>　　　　一、密炼机行业政策影响分析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二、相关密炼机行业标准分析</w:t>
      </w:r>
      <w:r>
        <w:rPr>
          <w:rFonts w:hint="eastAsia"/>
        </w:rPr>
        <w:br/>
      </w:r>
      <w:r>
        <w:rPr>
          <w:rFonts w:hint="eastAsia"/>
        </w:rPr>
        <w:t>　　第三节 密炼机行业社会环境分析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2025-2026年密炼机行业技术发展现状及趋势分析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国内外密炼机行业技术差异与原因</w:t>
      </w:r>
      <w:r>
        <w:rPr>
          <w:rFonts w:hint="eastAsia"/>
        </w:rPr>
        <w:br/>
      </w:r>
      <w:r>
        <w:rPr>
          <w:rFonts w:hint="eastAsia"/>
        </w:rPr>
        <w:t>　　第三节 密炼机行业技术发展方向、趋势预测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中国密炼机行业供给与需求情况分析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2020-2025年中国密炼机行业总体规模</w:t>
      </w:r>
      <w:r>
        <w:rPr>
          <w:rFonts w:hint="eastAsia"/>
        </w:rPr>
        <w:br/>
      </w:r>
      <w:r>
        <w:rPr>
          <w:rFonts w:hint="eastAsia"/>
        </w:rPr>
        <w:t>　　第二节 中国密炼机行业盈利情况分析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中国密炼机行业产量情况分析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一、2020-2025年中国密炼机行业产量统计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二、2026年中国密炼机行业产量特点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三、2026-2032年中国密炼机行业产量预测</w:t>
      </w:r>
      <w:r>
        <w:rPr>
          <w:rFonts w:hint="eastAsia"/>
        </w:rPr>
        <w:br/>
      </w:r>
      <w:r>
        <w:rPr>
          <w:rFonts w:hint="eastAsia"/>
        </w:rPr>
        <w:t>　　第四节 中国密炼机行业需求概况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一、2020-2025年中国密炼机行业需求情况分析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二、2026年中国密炼机行业市场需求特点分析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三、2026-2032年中国密炼机市场需求预测分析分析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密炼机产业供需平衡状况分析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密炼机细分市场深度分析</w:t>
      </w:r>
      <w:r>
        <w:rPr>
          <w:rFonts w:hint="eastAsia"/>
        </w:rPr>
        <w:br/>
      </w:r>
      <w:r>
        <w:rPr>
          <w:rFonts w:hint="eastAsia"/>
        </w:rPr>
        <w:t>　　第一节 密炼机细分市场（一）发展研究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密炼机细分市场（二）发展研究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2020-2025年中国密炼机行业区域市场分析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中国密炼机行业区域市场结构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重点地区密炼机行业调研分析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五、重点地区（五）密炼机市场分析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密炼机行业产品市场价格分析与预测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2020-2025年密炼机市场价格回顾</w:t>
      </w:r>
      <w:r>
        <w:rPr>
          <w:rFonts w:hint="eastAsia"/>
        </w:rPr>
        <w:br/>
      </w:r>
      <w:r>
        <w:rPr>
          <w:rFonts w:hint="eastAsia"/>
        </w:rPr>
        <w:t>　　第二节 2026年密炼机市场价格现状分析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影响密炼机市场价格因素分析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2026-2032年密炼机市场价格走势预测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密炼机行业产业链分析及对行业的影响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密炼机上游原料产业链发展状况分析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密炼机下游需求产业链发展情况分析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上下游行业对密炼机行业的影响分析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中国密炼机行业重点企业竞争力分析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三、密炼机企业经营状况</w:t>
      </w:r>
      <w:r>
        <w:rPr>
          <w:rFonts w:hint="eastAsia"/>
        </w:rPr>
        <w:br/>
      </w:r>
      <w:r>
        <w:rPr>
          <w:rFonts w:hint="eastAsia"/>
        </w:rPr>
        <w:t>　　　　四、密炼机企业发展策略</w:t>
      </w:r>
      <w:r>
        <w:rPr>
          <w:rFonts w:hint="eastAsia"/>
        </w:rPr>
        <w:br/>
      </w:r>
      <w:r>
        <w:rPr>
          <w:rFonts w:hint="eastAsia"/>
        </w:rPr>
        <w:t>　　第二节 密炼机重点企业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三、密炼机企业经营状况</w:t>
      </w:r>
      <w:r>
        <w:rPr>
          <w:rFonts w:hint="eastAsia"/>
        </w:rPr>
        <w:br/>
      </w:r>
      <w:r>
        <w:rPr>
          <w:rFonts w:hint="eastAsia"/>
        </w:rPr>
        <w:t>　　　　四、密炼机企业发展策略</w:t>
      </w:r>
      <w:r>
        <w:rPr>
          <w:rFonts w:hint="eastAsia"/>
        </w:rPr>
        <w:br/>
      </w:r>
      <w:r>
        <w:rPr>
          <w:rFonts w:hint="eastAsia"/>
        </w:rPr>
        <w:t>　　第三节 密炼机重点企业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三、密炼机企业经营状况</w:t>
      </w:r>
      <w:r>
        <w:rPr>
          <w:rFonts w:hint="eastAsia"/>
        </w:rPr>
        <w:br/>
      </w:r>
      <w:r>
        <w:rPr>
          <w:rFonts w:hint="eastAsia"/>
        </w:rPr>
        <w:t>　　　　四、密炼机企业发展策略</w:t>
      </w:r>
      <w:r>
        <w:rPr>
          <w:rFonts w:hint="eastAsia"/>
        </w:rPr>
        <w:br/>
      </w:r>
      <w:r>
        <w:rPr>
          <w:rFonts w:hint="eastAsia"/>
        </w:rPr>
        <w:t>　　第四节 密炼机重点企业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三、密炼机企业经营状况</w:t>
      </w:r>
      <w:r>
        <w:rPr>
          <w:rFonts w:hint="eastAsia"/>
        </w:rPr>
        <w:br/>
      </w:r>
      <w:r>
        <w:rPr>
          <w:rFonts w:hint="eastAsia"/>
        </w:rPr>
        <w:t>　　　　四、密炼机企业发展策略</w:t>
      </w:r>
      <w:r>
        <w:rPr>
          <w:rFonts w:hint="eastAsia"/>
        </w:rPr>
        <w:br/>
      </w:r>
      <w:r>
        <w:rPr>
          <w:rFonts w:hint="eastAsia"/>
        </w:rPr>
        <w:t>　　第五节 密炼机重点企业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三、密炼机企业经营状况</w:t>
      </w:r>
      <w:r>
        <w:rPr>
          <w:rFonts w:hint="eastAsia"/>
        </w:rPr>
        <w:br/>
      </w:r>
      <w:r>
        <w:rPr>
          <w:rFonts w:hint="eastAsia"/>
        </w:rPr>
        <w:t>　　　　四、密炼机企业发展策略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密炼机企业发展策略分析</w:t>
      </w:r>
      <w:r>
        <w:rPr>
          <w:rFonts w:hint="eastAsia"/>
        </w:rPr>
        <w:br/>
      </w:r>
      <w:r>
        <w:rPr>
          <w:rFonts w:hint="eastAsia"/>
        </w:rPr>
        <w:t>　　第一节 密炼机市场策略分析</w:t>
      </w:r>
      <w:r>
        <w:rPr>
          <w:rFonts w:hint="eastAsia"/>
        </w:rPr>
        <w:br/>
      </w:r>
      <w:r>
        <w:rPr>
          <w:rFonts w:hint="eastAsia"/>
        </w:rPr>
        <w:t>　　　　一、密炼机价格策略优化分析</w:t>
      </w:r>
      <w:r>
        <w:rPr>
          <w:rFonts w:hint="eastAsia"/>
        </w:rPr>
        <w:br/>
      </w:r>
      <w:r>
        <w:rPr>
          <w:rFonts w:hint="eastAsia"/>
        </w:rPr>
        <w:t>　　　　二、密炼机渠道策略创新与布局</w:t>
      </w:r>
      <w:r>
        <w:rPr>
          <w:rFonts w:hint="eastAsia"/>
        </w:rPr>
        <w:br/>
      </w:r>
      <w:r>
        <w:rPr>
          <w:rFonts w:hint="eastAsia"/>
        </w:rPr>
        <w:t>　　第二节 密炼机销售策略分析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密炼机企业竞争力提升策略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一、密炼机企业核心竞争力构建路径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二、密炼机企业竞争力提升关键要素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三、密炼机企业竞争力评估指标体系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四、密炼机企业竞争力提升实施策略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中国密炼机品牌战略研究</w:t>
      </w:r>
      <w:r>
        <w:rPr>
          <w:rFonts w:hint="eastAsia"/>
        </w:rPr>
        <w:br/>
      </w:r>
      <w:r>
        <w:rPr>
          <w:rFonts w:hint="eastAsia"/>
        </w:rPr>
        <w:t>　　　　一、密炼机品牌价值创造机制分析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二、中国密炼机品牌发展现状评估</w:t>
      </w:r>
      <w:r>
        <w:rPr>
          <w:rFonts w:hint="eastAsia"/>
        </w:rPr>
        <w:br/>
      </w:r>
      <w:r>
        <w:rPr>
          <w:rFonts w:hint="eastAsia"/>
        </w:rPr>
        <w:t>　　　　三、密炼机品牌战略实施路径</w:t>
      </w:r>
      <w:r>
        <w:rPr>
          <w:rFonts w:hint="eastAsia"/>
        </w:rPr>
        <w:br/>
      </w:r>
      <w:r>
        <w:rPr>
          <w:rFonts w:hint="eastAsia"/>
        </w:rPr>
        <w:t>　　　　四、密炼机品牌管理体系构建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密炼机行业投资效益与风险分析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密炼机行业投资效益分析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一、2026年密炼机行业投资规模预测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二、2026年密炼机行业投资回报分析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三、2026年密炼机行业投资热点研判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四、2026年密炼机行业投资策略建议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2026-2032年密炼机行业投资风险防控</w:t>
      </w:r>
      <w:r>
        <w:rPr>
          <w:rFonts w:hint="eastAsia"/>
        </w:rPr>
        <w:br/>
      </w:r>
      <w:r>
        <w:rPr>
          <w:rFonts w:hint="eastAsia"/>
        </w:rPr>
        <w:t>　　　　一、密炼机市场供需风险及应对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二、密炼机行业政策变动风险防控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三、密炼机企业经营风险管理</w:t>
      </w:r>
      <w:r>
        <w:rPr>
          <w:rFonts w:hint="eastAsia"/>
        </w:rPr>
        <w:br/>
      </w:r>
      <w:r>
        <w:rPr>
          <w:rFonts w:hint="eastAsia"/>
        </w:rPr>
        <w:t>　　　　四、密炼机行业竞争格局风险</w:t>
      </w:r>
      <w:r>
        <w:rPr>
          <w:rFonts w:hint="eastAsia"/>
        </w:rPr>
        <w:br/>
      </w:r>
      <w:r>
        <w:rPr>
          <w:rFonts w:hint="eastAsia"/>
        </w:rPr>
        <w:t>　　　　五、密炼机行业技术变革风险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2026-2032年中国密炼机行业投资前景分析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中国密炼机行业投资环境分析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一、2026-2032年密炼机行业政策环境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二、2026-2032年密炼机行业经济环境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三、2026-2032年密炼机行业技术环境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2026-2032年中国密炼机行业投资价值分析</w:t>
      </w:r>
      <w:r>
        <w:rPr>
          <w:rFonts w:hint="eastAsia"/>
        </w:rPr>
        <w:br/>
      </w:r>
      <w:r>
        <w:rPr>
          <w:rFonts w:hint="eastAsia"/>
        </w:rPr>
        <w:t>　　　　一、密炼机行业进入壁垒分析</w:t>
      </w:r>
      <w:r>
        <w:rPr>
          <w:rFonts w:hint="eastAsia"/>
        </w:rPr>
        <w:br/>
      </w:r>
      <w:r>
        <w:rPr>
          <w:rFonts w:hint="eastAsia"/>
        </w:rPr>
        <w:t>　　　　二、密炼机行业盈利模式创新</w:t>
      </w:r>
      <w:r>
        <w:rPr>
          <w:rFonts w:hint="eastAsia"/>
        </w:rPr>
        <w:br/>
      </w:r>
      <w:r>
        <w:rPr>
          <w:rFonts w:hint="eastAsia"/>
        </w:rPr>
        <w:t>　　　　三、密炼机行业投资回报预测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2026-2032年中国密炼机行业投资机会</w:t>
      </w:r>
      <w:r>
        <w:rPr>
          <w:rFonts w:hint="eastAsia"/>
        </w:rPr>
        <w:br/>
      </w:r>
      <w:r>
        <w:rPr>
          <w:rFonts w:hint="eastAsia"/>
        </w:rPr>
        <w:t>　　　　一、密炼机细分市场投资机会</w:t>
      </w:r>
      <w:r>
        <w:rPr>
          <w:rFonts w:hint="eastAsia"/>
        </w:rPr>
        <w:br/>
      </w:r>
      <w:r>
        <w:rPr>
          <w:rFonts w:hint="eastAsia"/>
        </w:rPr>
        <w:t>　　　　二、密炼机区域市场投资潜力</w:t>
      </w:r>
      <w:r>
        <w:rPr>
          <w:rFonts w:hint="eastAsia"/>
        </w:rPr>
        <w:br/>
      </w:r>
      <w:r>
        <w:rPr>
          <w:rFonts w:hint="eastAsia"/>
        </w:rPr>
        <w:t>　　　　三、密炼机产业链投资机遇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2026-2032年密炼机项目投融资策略</w:t>
      </w:r>
      <w:r>
        <w:rPr>
          <w:rFonts w:hint="eastAsia"/>
        </w:rPr>
        <w:br/>
      </w:r>
      <w:r>
        <w:rPr>
          <w:rFonts w:hint="eastAsia"/>
        </w:rPr>
        <w:t>　　第一节 国际密炼机项目融资模式借鉴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一、发达国家密炼机项目融资经验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二、新兴市场密炼机项目融资案例</w:t>
      </w:r>
      <w:r>
        <w:rPr>
          <w:rFonts w:hint="eastAsia"/>
        </w:rPr>
        <w:br/>
      </w:r>
      <w:r>
        <w:rPr>
          <w:rFonts w:hint="eastAsia"/>
        </w:rPr>
        <w:t>　　第二节 中国密炼机项目融资创新</w:t>
      </w:r>
      <w:r>
        <w:rPr>
          <w:rFonts w:hint="eastAsia"/>
        </w:rPr>
        <w:br/>
      </w:r>
      <w:r>
        <w:rPr>
          <w:rFonts w:hint="eastAsia"/>
        </w:rPr>
        <w:t>　　　　一、密炼机项目融资模式演变</w:t>
      </w:r>
      <w:r>
        <w:rPr>
          <w:rFonts w:hint="eastAsia"/>
        </w:rPr>
        <w:br/>
      </w:r>
      <w:r>
        <w:rPr>
          <w:rFonts w:hint="eastAsia"/>
        </w:rPr>
        <w:t>　　　　二、密炼机项目融资结构优化</w:t>
      </w:r>
      <w:r>
        <w:rPr>
          <w:rFonts w:hint="eastAsia"/>
        </w:rPr>
        <w:br/>
      </w:r>
      <w:r>
        <w:rPr>
          <w:rFonts w:hint="eastAsia"/>
        </w:rPr>
        <w:t>　　　　三、密炼机项目融资渠道拓展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2026-2032年密炼机项目投资策略</w:t>
      </w:r>
      <w:r>
        <w:rPr>
          <w:rFonts w:hint="eastAsia"/>
        </w:rPr>
        <w:br/>
      </w:r>
      <w:r>
        <w:rPr>
          <w:rFonts w:hint="eastAsia"/>
        </w:rPr>
        <w:t>　　　　一、密炼机项目投资风险评估</w:t>
      </w:r>
      <w:r>
        <w:rPr>
          <w:rFonts w:hint="eastAsia"/>
        </w:rPr>
        <w:br/>
      </w:r>
      <w:r>
        <w:rPr>
          <w:rFonts w:hint="eastAsia"/>
        </w:rPr>
        <w:t>　　　　二、密炼机项目投资组合优化</w:t>
      </w:r>
      <w:r>
        <w:rPr>
          <w:rFonts w:hint="eastAsia"/>
        </w:rPr>
        <w:br/>
      </w:r>
      <w:r>
        <w:rPr>
          <w:rFonts w:hint="eastAsia"/>
        </w:rPr>
        <w:t>　　　　三、密炼机项目投资退出机制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　专家投资建议</w:t>
      </w:r>
      <w:r>
        <w:rPr>
          <w:rFonts w:hint="eastAsia"/>
        </w:rPr>
        <w:br/>
      </w:r>
      <w:r>
        <w:rPr>
          <w:rFonts w:hint="eastAsia"/>
        </w:rPr>
        <w:t>　　　　一、密炼机产业链投资布局策略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二、密炼机项目融资创新方案</w:t>
      </w:r>
      <w:r>
        <w:rPr>
          <w:rFonts w:hint="eastAsia"/>
        </w:rPr>
        <w:br/>
      </w:r>
      <w:r>
        <w:rPr>
          <w:rFonts w:hint="eastAsia"/>
        </w:rPr>
        <w:t>　　　　三、密炼机项目风险控制体系</w:t>
      </w:r>
      <w:r>
        <w:rPr>
          <w:rFonts w:hint="eastAsia"/>
        </w:rPr>
        <w:br/>
      </w:r>
      <w:r>
        <w:rPr>
          <w:rFonts w:hint="eastAsia"/>
        </w:rPr>
        <w:t>　　　　四、密炼机行业投资退出策略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2020-2025年中国密炼机市场规模及增长情况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2020-2025年中国密炼机行业产量及增长趋势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2026-2032年中国密炼机行业产量预测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2020-2025年中国密炼机行业市场需求及增长情况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2026-2032年中国密炼机行业市场需求预测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**地区密炼机市场规模及增长情况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2020-2025年中国密炼机行业出口情况分析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密炼机重点企业经营情况分析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2026年密炼机行业壁垒</w:t>
      </w:r>
      <w:r>
        <w:rPr>
          <w:rFonts w:hint="eastAsia"/>
        </w:rPr>
        <w:br/>
      </w:r>
      <w:r>
        <w:rPr>
          <w:rFonts w:hint="eastAsia"/>
        </w:rPr>
        <w:t>　　图表 2026年密炼机市场前景分析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2026-2032年中国密炼机市场规模预测</w:t>
      </w:r>
      <w:r>
        <w:rPr>
          <w:rFonts w:hint="eastAsia"/>
        </w:rPr>
        <w:br/>
      </w:r>
      <w:r>
        <w:rPr>
          <w:rFonts w:hint="eastAsia"/>
        </w:rPr>
        <w:t>　　图表 2026年密炼机发展趋势预测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2b65cd2474589" w:history="1">
        <w:r>
          <w:rPr>
            <w:rStyle w:val="Hyperlink"/>
          </w:rPr>
          <w:t>中国密炼机行业研究分析及未来趋势预测报告（2026-2032年）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2b65cd2474589" w:history="1">
        <w:r>
          <w:rPr>
            <w:rStyle w:val="Hyperlink"/>
          </w:rPr>
          <w:t>https://www.20087.com/1/13/MiLianJiHangYeFenXiBaoGao.html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热点：上海威福兴密炼机、密炼机设备、密炼机是做什么的、密炼机图片、开炼机和密炼机的区别、密炼机生产厂家排名、密炼机生产流程及工艺、密炼机和开炼机的区别、原木炭化炉炭化过程视频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5d191aeb24faf" w:history="1">
      <w:r>
        <w:rPr>
          <w:rStyle w:val="Hyperlink"/>
        </w:rPr>
        <w:t>中国密炼机行业研究分析及未来趋势预测报告（2026-2032年）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MiLianJiHangYeFenXiBaoGao.html" TargetMode="External" Id="Rfd22b65cd247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MiLianJiHangYeFenXiBaoGao.html" TargetMode="External" Id="R71e5d191aeb2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2025-12-24T00:31:00Z</dcterms:created>
  <dcterms:modified xsi:type="dcterms:W3CDTF">2025-12-24T01:31:00Z</dcterms:modified>
  <dc:subject>中国密炼机行业研究分析及未来趋势预测报告（2026-2032年）</dc:subject>
  <dc:title>中国密炼机行业研究分析及未来趋势预测报告（2026-2032年）</dc:title>
  <cp:keywords>中国密炼机行业研究分析及未来趋势预测报告（2026-2032年）</cp:keywords>
  <dc:description>中国密炼机行业研究分析及未来趋势预测报告（2026-2032年）</dc:description>
</cp:coreProperties>
</file>