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24144294b421d" w:history="1">
              <w:r>
                <w:rPr>
                  <w:rStyle w:val="Hyperlink"/>
                </w:rPr>
                <w:t>2025年中国电动机市场调研及未来发展前景预测报告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24144294b421d" w:history="1">
              <w:r>
                <w:rPr>
                  <w:rStyle w:val="Hyperlink"/>
                </w:rPr>
                <w:t>2025年中国电动机市场调研及未来发展前景预测报告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24144294b421d" w:history="1">
                <w:r>
                  <w:rPr>
                    <w:rStyle w:val="Hyperlink"/>
                  </w:rPr>
                  <w:t>https://www.20087.com/3/01/DianDongJiHangYeQianJingBaoGao.html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工业和日常生活中不可或缺的动力源，其技术发展始终与能源效率、自动化和智能化紧密相连。近年来，随着电动汽车、可再生能源系统和工业4.0的兴起，电动机的能效和智能化水平得到了显著提升。永磁同步电机和无刷直流电机因其高效率、高功率密度和低维护需求成为市场主流。同时，电机控制技术的创新，如矢量控制和直接转矩控制，提高了电机的响应速度和精度，满足了精密控制和高效运作的需求。</w:t>
      </w:r>
      <w:r>
        <w:rPr>
          <w:rFonts w:hint="eastAsia"/>
        </w:rPr>
        <w:br/>
      </w:r>
      <w:r>
        <w:rPr>
          <w:rFonts w:hint="eastAsia"/>
        </w:rPr>
        <w:t>　　未来，电动机将更加注重能效优化、智能化和可持续性。随着碳中和目标的推进，电动机的设计将更侧重于提高能效和减少碳排放，新材料和新工艺的应用，如碳化硅和氮化镓等宽禁带半导体，将推动电机控制技术的革新。同时，集成传感器和物联网技术的智能电机将能够自我诊断、自我调整和远程监控，提高系统整体的可靠性和效率。此外，循环经济的理念将促使电动机行业探索更环保的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24144294b421d" w:history="1">
        <w:r>
          <w:rPr>
            <w:rStyle w:val="Hyperlink"/>
          </w:rPr>
          <w:t>2025年中国电动机市场调研及未来发展前景预测报告</w:t>
        </w:r>
      </w:hyperlink>
      <w:r>
        <w:rPr>
          <w:rFonts w:hint="eastAsia"/>
        </w:rPr>
        <w:t>》依托权威机构及相关协会的数据资料，全面解析了电动机行业现状、市场需求及市场规模，系统梳理了电动机产业链结构、价格趋势及各细分市场动态。报告对电动机市场前景与发展趋势进行了科学预测，重点分析了品牌竞争格局、市场集中度及主要企业的经营表现。同时，通过SWOT分析揭示了电动机行业面临的机遇与风险，为电动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电动机行业概述</w:t>
      </w:r>
      <w:r>
        <w:rPr>
          <w:rFonts w:hint="eastAsia"/>
        </w:rPr>
        <w:br/>
      </w:r>
      <w:r>
        <w:rPr>
          <w:rFonts w:hint="eastAsia"/>
        </w:rPr>
        <w:t>　　第一节 电动机概念与分类</w:t>
      </w:r>
      <w:r>
        <w:rPr>
          <w:rFonts w:hint="eastAsia"/>
        </w:rPr>
        <w:br/>
      </w:r>
      <w:r>
        <w:rPr>
          <w:rFonts w:hint="eastAsia"/>
        </w:rPr>
        <w:t>　　　　一、电动机概念</w:t>
      </w:r>
      <w:r>
        <w:rPr>
          <w:rFonts w:hint="eastAsia"/>
        </w:rPr>
        <w:br/>
      </w:r>
      <w:r>
        <w:rPr>
          <w:rFonts w:hint="eastAsia"/>
        </w:rPr>
        <w:t>　　　　二、电动机的分类</w:t>
      </w:r>
      <w:r>
        <w:rPr>
          <w:rFonts w:hint="eastAsia"/>
        </w:rPr>
        <w:br/>
      </w:r>
      <w:r>
        <w:rPr>
          <w:rFonts w:hint="eastAsia"/>
        </w:rPr>
        <w:t>　　　　三、电动机的部分行业标准</w:t>
      </w:r>
      <w:r>
        <w:rPr>
          <w:rFonts w:hint="eastAsia"/>
        </w:rPr>
        <w:br/>
      </w:r>
      <w:r>
        <w:rPr>
          <w:rFonts w:hint="eastAsia"/>
        </w:rPr>
        <w:t>　　第二节 电动机行业的行业特征</w:t>
      </w:r>
      <w:r>
        <w:rPr>
          <w:rFonts w:hint="eastAsia"/>
        </w:rPr>
        <w:br/>
      </w:r>
      <w:r>
        <w:rPr>
          <w:rFonts w:hint="eastAsia"/>
        </w:rPr>
        <w:t>　　　　一、电动机行业技术特性</w:t>
      </w:r>
      <w:r>
        <w:rPr>
          <w:rFonts w:hint="eastAsia"/>
        </w:rPr>
        <w:br/>
      </w:r>
      <w:r>
        <w:rPr>
          <w:rFonts w:hint="eastAsia"/>
        </w:rPr>
        <w:t>　　　　二、电动机行业资本密集度分析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三、电动机行业的规模效益分析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二、相关电动机行业标准分析</w:t>
      </w:r>
      <w:r>
        <w:rPr>
          <w:rFonts w:hint="eastAsia"/>
        </w:rPr>
        <w:br/>
      </w:r>
      <w:r>
        <w:rPr>
          <w:rFonts w:hint="eastAsia"/>
        </w:rPr>
        <w:t>　　第三节 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中国电动机市场规模情况</w:t>
      </w:r>
      <w:r>
        <w:rPr>
          <w:rFonts w:hint="eastAsia"/>
        </w:rPr>
        <w:br/>
      </w:r>
      <w:r>
        <w:rPr>
          <w:rFonts w:hint="eastAsia"/>
        </w:rPr>
        <w:t>　　第二节 中国电动机行业盈利情况分析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一、2019-2024年电动机市场需求情况</w:t>
      </w:r>
      <w:r>
        <w:rPr>
          <w:rFonts w:hint="eastAsia"/>
        </w:rPr>
        <w:br/>
      </w:r>
      <w:r>
        <w:rPr>
          <w:rFonts w:hint="eastAsia"/>
        </w:rPr>
        <w:t>　　　　二、2025年电动机行业市场需求特点分析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三、2025-2031年电动机市场需求预测</w:t>
      </w:r>
      <w:r>
        <w:rPr>
          <w:rFonts w:hint="eastAsia"/>
        </w:rPr>
        <w:br/>
      </w:r>
      <w:r>
        <w:rPr>
          <w:rFonts w:hint="eastAsia"/>
        </w:rPr>
        <w:t>　　第四节 中国电动机行业产量情况分析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一、2019-2024年电动机行业资产规模变化分析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二、2025-2031年电动机行业资产规模预测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三、2019-2024年电动机行业收入和利润变化分析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四、2025-2031年电动机行业收入和利润预测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一、2019-2024年电动机行业三费变化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二、2019-2024年电动机行业效益分析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三、电动机区域集中度分析</w:t>
      </w:r>
      <w:r>
        <w:rPr>
          <w:rFonts w:hint="eastAsia"/>
        </w:rPr>
        <w:br/>
      </w:r>
      <w:r>
        <w:rPr>
          <w:rFonts w:hint="eastAsia"/>
        </w:rPr>
        <w:t>　　第二节 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电动机市场营销策略分析</w:t>
      </w:r>
      <w:r>
        <w:rPr>
          <w:rFonts w:hint="eastAsia"/>
        </w:rPr>
        <w:br/>
      </w:r>
      <w:r>
        <w:rPr>
          <w:rFonts w:hint="eastAsia"/>
        </w:rPr>
        <w:t>　　　　一、电动机定价策略与市场定位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二、电动机渠道布局与分销策略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电动机品牌建设与推广策略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一、电动机品牌定位与价值主张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电动机企业竞争力提升路径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二、电动机技术创新与研发投入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电动机企业战略规划与实施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二、电动机行业品牌竞争格局分析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电动机行业SWOT综合分析</w:t>
      </w:r>
      <w:r>
        <w:rPr>
          <w:rFonts w:hint="eastAsia"/>
        </w:rPr>
        <w:br/>
      </w:r>
      <w:r>
        <w:rPr>
          <w:rFonts w:hint="eastAsia"/>
        </w:rPr>
        <w:t>　　　　一、电动机行业优势分析</w:t>
      </w:r>
      <w:r>
        <w:rPr>
          <w:rFonts w:hint="eastAsia"/>
        </w:rPr>
        <w:br/>
      </w:r>
      <w:r>
        <w:rPr>
          <w:rFonts w:hint="eastAsia"/>
        </w:rPr>
        <w:t>　　　　二、电动机行业劣势分析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电动机行业主要风险识别</w:t>
      </w:r>
      <w:r>
        <w:rPr>
          <w:rFonts w:hint="eastAsia"/>
        </w:rPr>
        <w:br/>
      </w:r>
      <w:r>
        <w:rPr>
          <w:rFonts w:hint="eastAsia"/>
        </w:rPr>
        <w:t>　　　　一、电动机市场运营风险</w:t>
      </w:r>
      <w:r>
        <w:rPr>
          <w:rFonts w:hint="eastAsia"/>
        </w:rPr>
        <w:br/>
      </w:r>
      <w:r>
        <w:rPr>
          <w:rFonts w:hint="eastAsia"/>
        </w:rPr>
        <w:t>　　　　二、电动机供应链风险</w:t>
      </w:r>
      <w:r>
        <w:rPr>
          <w:rFonts w:hint="eastAsia"/>
        </w:rPr>
        <w:br/>
      </w:r>
      <w:r>
        <w:rPr>
          <w:rFonts w:hint="eastAsia"/>
        </w:rPr>
        <w:t>　　　　三、电动机技术发展风险</w:t>
      </w:r>
      <w:r>
        <w:rPr>
          <w:rFonts w:hint="eastAsia"/>
        </w:rPr>
        <w:br/>
      </w:r>
      <w:r>
        <w:rPr>
          <w:rFonts w:hint="eastAsia"/>
        </w:rPr>
        <w:t>　　　　四、电动机政策环境风险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2025-2031年电动机行业风险防控策略</w:t>
      </w:r>
      <w:r>
        <w:rPr>
          <w:rFonts w:hint="eastAsia"/>
        </w:rPr>
        <w:br/>
      </w:r>
      <w:r>
        <w:rPr>
          <w:rFonts w:hint="eastAsia"/>
        </w:rPr>
        <w:t>　　　　一、电动机市场风险应对方案</w:t>
      </w:r>
      <w:r>
        <w:rPr>
          <w:rFonts w:hint="eastAsia"/>
        </w:rPr>
        <w:br/>
      </w:r>
      <w:r>
        <w:rPr>
          <w:rFonts w:hint="eastAsia"/>
        </w:rPr>
        <w:t>　　　　二、电动机政策风险应对措施</w:t>
      </w:r>
      <w:r>
        <w:rPr>
          <w:rFonts w:hint="eastAsia"/>
        </w:rPr>
        <w:br/>
      </w:r>
      <w:r>
        <w:rPr>
          <w:rFonts w:hint="eastAsia"/>
        </w:rPr>
        <w:t>　　　　三、电动机运营风险控制策略</w:t>
      </w:r>
      <w:r>
        <w:rPr>
          <w:rFonts w:hint="eastAsia"/>
        </w:rPr>
        <w:br/>
      </w:r>
      <w:r>
        <w:rPr>
          <w:rFonts w:hint="eastAsia"/>
        </w:rPr>
        <w:t>　　　　四、电动机竞争风险防范措施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中国电动机行业发展机遇分析</w:t>
      </w:r>
      <w:r>
        <w:rPr>
          <w:rFonts w:hint="eastAsia"/>
        </w:rPr>
        <w:br/>
      </w:r>
      <w:r>
        <w:rPr>
          <w:rFonts w:hint="eastAsia"/>
        </w:rPr>
        <w:t>　　　　一、电动机行业发展前景展望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[:中:智:林:]2025-2031年电动机行业发展趋势</w:t>
      </w:r>
      <w:r>
        <w:rPr>
          <w:rFonts w:hint="eastAsia"/>
        </w:rPr>
        <w:br/>
      </w:r>
      <w:r>
        <w:rPr>
          <w:rFonts w:hint="eastAsia"/>
        </w:rPr>
        <w:t>　　　　一、电动机市场发展趋势</w:t>
      </w:r>
      <w:r>
        <w:rPr>
          <w:rFonts w:hint="eastAsia"/>
        </w:rPr>
        <w:br/>
      </w:r>
      <w:r>
        <w:rPr>
          <w:rFonts w:hint="eastAsia"/>
        </w:rPr>
        <w:t>　　　　二、电动机技术发展方向</w:t>
      </w:r>
      <w:r>
        <w:rPr>
          <w:rFonts w:hint="eastAsia"/>
        </w:rPr>
        <w:br/>
      </w:r>
      <w:r>
        <w:rPr>
          <w:rFonts w:hint="eastAsia"/>
        </w:rPr>
        <w:t>　　　　三、电动机政策环境预测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2025-2031年中国电动机市场需求预测</w:t>
      </w:r>
      <w:r>
        <w:rPr>
          <w:rFonts w:hint="eastAsia"/>
        </w:rPr>
        <w:br/>
      </w:r>
      <w:r>
        <w:rPr>
          <w:rFonts w:hint="eastAsia"/>
        </w:rPr>
        <w:t>　　图表 2025年电动机发展趋势预测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24144294b421d" w:history="1">
        <w:r>
          <w:rPr>
            <w:rStyle w:val="Hyperlink"/>
          </w:rPr>
          <w:t>2025年中国电动机市场调研及未来发展前景预测报告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24144294b421d" w:history="1">
        <w:r>
          <w:rPr>
            <w:rStyle w:val="Hyperlink"/>
          </w:rPr>
          <w:t>https://www.20087.com/3/01/DianDongJiHangYeQianJingBaoGao.html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年级物理电动机原理、电动机型号及参数大全、电动机的工作原理、电动机按铭牌短时运行用s2表示吗、电机型号一览表、电动机转动原理、电机与电动机的区别、电动机是谁发明的、电机各部位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97b7e24a84db8" w:history="1">
      <w:r>
        <w:rPr>
          <w:rStyle w:val="Hyperlink"/>
        </w:rPr>
        <w:t>2025年中国电动机市场调研及未来发展前景预测报告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DianDongJiHangYeQianJingBaoGao.html" TargetMode="External" Id="Re4224144294b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DianDongJiHangYeQianJingBaoGao.html" TargetMode="External" Id="R06697b7e24a8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2024-09-03T05:19:00Z</dcterms:created>
  <dcterms:modified xsi:type="dcterms:W3CDTF">2024-09-03T06:19:00Z</dcterms:modified>
  <dc:subject>2025年中国电动机市场调研及未来发展前景预测报告</dc:subject>
  <dc:title>2025年中国电动机市场调研及未来发展前景预测报告</dc:title>
  <cp:keywords>2025年中国电动机市场调研及未来发展前景预测报告</cp:keywords>
  <dc:description>2025年中国电动机市场调研及未来发展前景预测报告</dc:description>
</cp:coreProperties>
</file>