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a4fd13ab847ae" w:history="1">
              <w:r>
                <w:rPr>
                  <w:rStyle w:val="Hyperlink"/>
                </w:rPr>
                <w:t>2025版中国蓄电池市场调研与发展前景预测报告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a4fd13ab847ae" w:history="1">
              <w:r>
                <w:rPr>
                  <w:rStyle w:val="Hyperlink"/>
                </w:rPr>
                <w:t>2025版中国蓄电池市场调研与发展前景预测报告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a4fd13ab847ae" w:history="1">
                <w:r>
                  <w:rPr>
                    <w:rStyle w:val="Hyperlink"/>
                  </w:rPr>
                  <w:t>https://www.20087.com/3/61/XuDianChiDiaoChaYanJiuBaoGao.html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是储能设备，在汽车、电网储能、消费电子和工业应用中发挥着关键作用。近年来，随着电动汽车和可再生能源的普及，对高性能蓄电池的需求日益增长。锂电池因其高能量密度和长循环寿命成为市场主流，而铅酸电池、钠硫电池和液流电池等也在特定领域保持竞争力。同时，电池管理系统和回收技术的进步，提高了蓄电池的使用效率和可持续性。</w:t>
      </w:r>
      <w:r>
        <w:rPr>
          <w:rFonts w:hint="eastAsia"/>
        </w:rPr>
        <w:br/>
      </w:r>
      <w:r>
        <w:rPr>
          <w:rFonts w:hint="eastAsia"/>
        </w:rPr>
        <w:t>　　未来，蓄电池将更加注重技术创新和循环经济。技术创新体现在开发新型电池化学体系，如固态电池、金属空气电池和多价离子电池，以实现更高的能量密度和更快的充电速度。循环经济则指向建立电池回收和再利用体系，如梯次利用和材料回收，减少资源消耗和环境污染，促进电池产业链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2020-2025年国际电池的发展现状分析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2020-2025年国际电池市场运行动态</w:t>
      </w:r>
      <w:r>
        <w:rPr>
          <w:rFonts w:hint="eastAsia"/>
        </w:rPr>
        <w:br/>
      </w:r>
      <w:r>
        <w:rPr>
          <w:rFonts w:hint="eastAsia"/>
        </w:rPr>
        <w:t>　　　　一、全球大容量与先进电池市场发展简况</w:t>
      </w:r>
      <w:r>
        <w:rPr>
          <w:rFonts w:hint="eastAsia"/>
        </w:rPr>
        <w:br/>
      </w:r>
      <w:r>
        <w:rPr>
          <w:rFonts w:hint="eastAsia"/>
        </w:rPr>
        <w:t>　　　　二、世界薄膜电池行业发展概述</w:t>
      </w:r>
      <w:r>
        <w:rPr>
          <w:rFonts w:hint="eastAsia"/>
        </w:rPr>
        <w:br/>
      </w:r>
      <w:r>
        <w:rPr>
          <w:rFonts w:hint="eastAsia"/>
        </w:rPr>
        <w:t>　　　　三、世界燃料电池产业发展特点</w:t>
      </w:r>
      <w:r>
        <w:rPr>
          <w:rFonts w:hint="eastAsia"/>
        </w:rPr>
        <w:br/>
      </w:r>
      <w:r>
        <w:rPr>
          <w:rFonts w:hint="eastAsia"/>
        </w:rPr>
        <w:t>　　　　四、可携式电池欧洲市场看好且竞争加剧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第二节 2020-2025年世界电池市场区域格局分析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一、美国已成功研发出纳米光能电池</w:t>
      </w:r>
      <w:r>
        <w:rPr>
          <w:rFonts w:hint="eastAsia"/>
        </w:rPr>
        <w:br/>
      </w:r>
      <w:r>
        <w:rPr>
          <w:rFonts w:hint="eastAsia"/>
        </w:rPr>
        <w:t>　　　　二、日本电池产销状况</w:t>
      </w:r>
      <w:r>
        <w:rPr>
          <w:rFonts w:hint="eastAsia"/>
        </w:rPr>
        <w:br/>
      </w:r>
      <w:r>
        <w:rPr>
          <w:rFonts w:hint="eastAsia"/>
        </w:rPr>
        <w:t>　　　　三、德国太阳能电池概述</w:t>
      </w:r>
      <w:r>
        <w:rPr>
          <w:rFonts w:hint="eastAsia"/>
        </w:rPr>
        <w:br/>
      </w:r>
      <w:r>
        <w:rPr>
          <w:rFonts w:hint="eastAsia"/>
        </w:rPr>
        <w:t>　　　　四、韩国二次电池产业迅速增长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2020-2025年中国电池行业运行现状透析</w:t>
      </w:r>
      <w:r>
        <w:rPr>
          <w:rFonts w:hint="eastAsia"/>
        </w:rPr>
        <w:br/>
      </w:r>
      <w:r>
        <w:rPr>
          <w:rFonts w:hint="eastAsia"/>
        </w:rPr>
        <w:t>　　第一节 2020-2025年中国电池业发展概况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五、外企争夺我国电池高端市场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2020-2025年中国废电池的回收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2020-2025年中国电池发展面临的问题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2020-2025年中国电池业发展对策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2020-2025年世界蓄电池行业市场运行走势剖析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2020-2025年世界蓄电池行业发展综述</w:t>
      </w:r>
      <w:r>
        <w:rPr>
          <w:rFonts w:hint="eastAsia"/>
        </w:rPr>
        <w:br/>
      </w:r>
      <w:r>
        <w:rPr>
          <w:rFonts w:hint="eastAsia"/>
        </w:rPr>
        <w:t>　　　　一、世界蓄电池行业运行形势分析</w:t>
      </w:r>
      <w:r>
        <w:rPr>
          <w:rFonts w:hint="eastAsia"/>
        </w:rPr>
        <w:br/>
      </w:r>
      <w:r>
        <w:rPr>
          <w:rFonts w:hint="eastAsia"/>
        </w:rPr>
        <w:t>　　　　二、全球蓄电池消费市场分析</w:t>
      </w:r>
      <w:r>
        <w:rPr>
          <w:rFonts w:hint="eastAsia"/>
        </w:rPr>
        <w:br/>
      </w:r>
      <w:r>
        <w:rPr>
          <w:rFonts w:hint="eastAsia"/>
        </w:rPr>
        <w:t>　　　　三、国外通信用蓄电池技术研究进展分析</w:t>
      </w:r>
      <w:r>
        <w:rPr>
          <w:rFonts w:hint="eastAsia"/>
        </w:rPr>
        <w:br/>
      </w:r>
      <w:r>
        <w:rPr>
          <w:rFonts w:hint="eastAsia"/>
        </w:rPr>
        <w:t>　　第二节 2020-2025年世界蓄电池在华投资企业分析</w:t>
      </w:r>
      <w:r>
        <w:rPr>
          <w:rFonts w:hint="eastAsia"/>
        </w:rPr>
        <w:br/>
      </w:r>
      <w:r>
        <w:rPr>
          <w:rFonts w:hint="eastAsia"/>
        </w:rPr>
        <w:t>　　　　一、大力神蓄电池</w:t>
      </w:r>
      <w:r>
        <w:rPr>
          <w:rFonts w:hint="eastAsia"/>
        </w:rPr>
        <w:br/>
      </w:r>
      <w:r>
        <w:rPr>
          <w:rFonts w:hint="eastAsia"/>
        </w:rPr>
        <w:t>　　　　二、汤浅蓄电池</w:t>
      </w:r>
      <w:r>
        <w:rPr>
          <w:rFonts w:hint="eastAsia"/>
        </w:rPr>
        <w:br/>
      </w:r>
      <w:r>
        <w:rPr>
          <w:rFonts w:hint="eastAsia"/>
        </w:rPr>
        <w:t>　　　　三、松下蓄电池</w:t>
      </w:r>
      <w:r>
        <w:rPr>
          <w:rFonts w:hint="eastAsia"/>
        </w:rPr>
        <w:br/>
      </w:r>
      <w:r>
        <w:rPr>
          <w:rFonts w:hint="eastAsia"/>
        </w:rPr>
        <w:t>　　　　四、德尔福国际蓄电池有限公司</w:t>
      </w:r>
      <w:r>
        <w:rPr>
          <w:rFonts w:hint="eastAsia"/>
        </w:rPr>
        <w:br/>
      </w:r>
      <w:r>
        <w:rPr>
          <w:rFonts w:hint="eastAsia"/>
        </w:rPr>
        <w:t>　　第三节 2020-2025年世界蓄电池行业发展趋势分析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三、中国出口退税分析</w:t>
      </w:r>
      <w:r>
        <w:rPr>
          <w:rFonts w:hint="eastAsia"/>
        </w:rPr>
        <w:br/>
      </w:r>
      <w:r>
        <w:rPr>
          <w:rFonts w:hint="eastAsia"/>
        </w:rPr>
        <w:t>　　第三节 2020-2025年中国蓄电池行业发展社会环境分析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二、资源储量分析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2020-2025年中国蓄电池行业运行动态分析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一、中国新型二次电池发展优势解析</w:t>
      </w:r>
      <w:r>
        <w:rPr>
          <w:rFonts w:hint="eastAsia"/>
        </w:rPr>
        <w:br/>
      </w:r>
      <w:r>
        <w:rPr>
          <w:rFonts w:hint="eastAsia"/>
        </w:rPr>
        <w:t>　　　　二、中国蓄电池行业发展历史</w:t>
      </w:r>
      <w:r>
        <w:rPr>
          <w:rFonts w:hint="eastAsia"/>
        </w:rPr>
        <w:br/>
      </w:r>
      <w:r>
        <w:rPr>
          <w:rFonts w:hint="eastAsia"/>
        </w:rPr>
        <w:t>　　　　三、电动车蓄电池产业规模效益日趋集中</w:t>
      </w:r>
      <w:r>
        <w:rPr>
          <w:rFonts w:hint="eastAsia"/>
        </w:rPr>
        <w:br/>
      </w:r>
      <w:r>
        <w:rPr>
          <w:rFonts w:hint="eastAsia"/>
        </w:rPr>
        <w:t>　　　　四、跨国巨头抢滩中国高端蓄电池市场</w:t>
      </w:r>
      <w:r>
        <w:rPr>
          <w:rFonts w:hint="eastAsia"/>
        </w:rPr>
        <w:br/>
      </w:r>
      <w:r>
        <w:rPr>
          <w:rFonts w:hint="eastAsia"/>
        </w:rPr>
        <w:t>　　　　五、我国汽车蓄电池产业机遇与挑战并存</w:t>
      </w:r>
      <w:r>
        <w:rPr>
          <w:rFonts w:hint="eastAsia"/>
        </w:rPr>
        <w:br/>
      </w:r>
      <w:r>
        <w:rPr>
          <w:rFonts w:hint="eastAsia"/>
        </w:rPr>
        <w:t>　　第二节 2020-2025年中国蓄电池技术研究动态分析</w:t>
      </w:r>
      <w:r>
        <w:rPr>
          <w:rFonts w:hint="eastAsia"/>
        </w:rPr>
        <w:br/>
      </w:r>
      <w:r>
        <w:rPr>
          <w:rFonts w:hint="eastAsia"/>
        </w:rPr>
        <w:t>　　　　一、世界通信用蓄电池技术的研发进展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　　四、我国旧铅酸蓄电池修复循环利用技术将被推广</w:t>
      </w:r>
      <w:r>
        <w:rPr>
          <w:rFonts w:hint="eastAsia"/>
        </w:rPr>
        <w:br/>
      </w:r>
      <w:r>
        <w:rPr>
          <w:rFonts w:hint="eastAsia"/>
        </w:rPr>
        <w:t>　　第三节 2020-2025年中国蓄电池行业的问题与对策分析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一、蓄电池业发展面临的环境问题</w:t>
      </w:r>
      <w:r>
        <w:rPr>
          <w:rFonts w:hint="eastAsia"/>
        </w:rPr>
        <w:br/>
      </w:r>
      <w:r>
        <w:rPr>
          <w:rFonts w:hint="eastAsia"/>
        </w:rPr>
        <w:t>　　　　二、我国蓄电池生产商面临的挑战及建议</w:t>
      </w:r>
      <w:r>
        <w:rPr>
          <w:rFonts w:hint="eastAsia"/>
        </w:rPr>
        <w:br/>
      </w:r>
      <w:r>
        <w:rPr>
          <w:rFonts w:hint="eastAsia"/>
        </w:rPr>
        <w:t>　　　　三、蓄电池行业发展对策分析</w:t>
      </w:r>
      <w:r>
        <w:rPr>
          <w:rFonts w:hint="eastAsia"/>
        </w:rPr>
        <w:br/>
      </w:r>
      <w:r>
        <w:rPr>
          <w:rFonts w:hint="eastAsia"/>
        </w:rPr>
        <w:t>　　　　四、我国蓄电池行业发展措施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2020-2025年中国锂离子蓄电池发展概况分析</w:t>
      </w:r>
      <w:r>
        <w:rPr>
          <w:rFonts w:hint="eastAsia"/>
        </w:rPr>
        <w:br/>
      </w:r>
      <w:r>
        <w:rPr>
          <w:rFonts w:hint="eastAsia"/>
        </w:rPr>
        <w:t>　　第一节 锂离子蓄电池基本阐述</w:t>
      </w:r>
      <w:r>
        <w:rPr>
          <w:rFonts w:hint="eastAsia"/>
        </w:rPr>
        <w:br/>
      </w:r>
      <w:r>
        <w:rPr>
          <w:rFonts w:hint="eastAsia"/>
        </w:rPr>
        <w:t>　　　　一、锂离子蓄电池相关概述</w:t>
      </w:r>
      <w:r>
        <w:rPr>
          <w:rFonts w:hint="eastAsia"/>
        </w:rPr>
        <w:br/>
      </w:r>
      <w:r>
        <w:rPr>
          <w:rFonts w:hint="eastAsia"/>
        </w:rPr>
        <w:t>　　　　二、锂离子二次蓄电池种类</w:t>
      </w:r>
      <w:r>
        <w:rPr>
          <w:rFonts w:hint="eastAsia"/>
        </w:rPr>
        <w:br/>
      </w:r>
      <w:r>
        <w:rPr>
          <w:rFonts w:hint="eastAsia"/>
        </w:rPr>
        <w:t>　　　　三、锂离子蓄电池工作原理</w:t>
      </w:r>
      <w:r>
        <w:rPr>
          <w:rFonts w:hint="eastAsia"/>
        </w:rPr>
        <w:br/>
      </w:r>
      <w:r>
        <w:rPr>
          <w:rFonts w:hint="eastAsia"/>
        </w:rPr>
        <w:t>　　　　四、锂离子蓄电池的构造</w:t>
      </w:r>
      <w:r>
        <w:rPr>
          <w:rFonts w:hint="eastAsia"/>
        </w:rPr>
        <w:br/>
      </w:r>
      <w:r>
        <w:rPr>
          <w:rFonts w:hint="eastAsia"/>
        </w:rPr>
        <w:t>　　　　五、锂离子蓄电池的控制</w:t>
      </w:r>
      <w:r>
        <w:rPr>
          <w:rFonts w:hint="eastAsia"/>
        </w:rPr>
        <w:br/>
      </w:r>
      <w:r>
        <w:rPr>
          <w:rFonts w:hint="eastAsia"/>
        </w:rPr>
        <w:t>　　第二节 2020-2025年中国锂离子蓄电池业发展概况分析</w:t>
      </w:r>
      <w:r>
        <w:rPr>
          <w:rFonts w:hint="eastAsia"/>
        </w:rPr>
        <w:br/>
      </w:r>
      <w:r>
        <w:rPr>
          <w:rFonts w:hint="eastAsia"/>
        </w:rPr>
        <w:t>　　　　一、全球锂离子电池产业发展回顾</w:t>
      </w:r>
      <w:r>
        <w:rPr>
          <w:rFonts w:hint="eastAsia"/>
        </w:rPr>
        <w:br/>
      </w:r>
      <w:r>
        <w:rPr>
          <w:rFonts w:hint="eastAsia"/>
        </w:rPr>
        <w:t>　　　　二、锂离子蓄电池和聚合物锂二次电池发展状况</w:t>
      </w:r>
      <w:r>
        <w:rPr>
          <w:rFonts w:hint="eastAsia"/>
        </w:rPr>
        <w:br/>
      </w:r>
      <w:r>
        <w:rPr>
          <w:rFonts w:hint="eastAsia"/>
        </w:rPr>
        <w:t>　　　　三、国内锂离子电池行业发展的有利条件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四、我国锂离子蓄电池发展取得的成果</w:t>
      </w:r>
      <w:r>
        <w:rPr>
          <w:rFonts w:hint="eastAsia"/>
        </w:rPr>
        <w:br/>
      </w:r>
      <w:r>
        <w:rPr>
          <w:rFonts w:hint="eastAsia"/>
        </w:rPr>
        <w:t>　　　　五、新一代锂离子蓄电池开发概述</w:t>
      </w:r>
      <w:r>
        <w:rPr>
          <w:rFonts w:hint="eastAsia"/>
        </w:rPr>
        <w:br/>
      </w:r>
      <w:r>
        <w:rPr>
          <w:rFonts w:hint="eastAsia"/>
        </w:rPr>
        <w:t>　　　　六、锂离子电池行业发展面临的挑战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七、手机用锂离子蓄电池市场发展潜力分析</w:t>
      </w:r>
      <w:r>
        <w:rPr>
          <w:rFonts w:hint="eastAsia"/>
        </w:rPr>
        <w:br/>
      </w:r>
      <w:r>
        <w:rPr>
          <w:rFonts w:hint="eastAsia"/>
        </w:rPr>
        <w:t>　　第三节 2020-2025年中国车用锂离子蓄电池发展分析</w:t>
      </w:r>
      <w:r>
        <w:rPr>
          <w:rFonts w:hint="eastAsia"/>
        </w:rPr>
        <w:br/>
      </w:r>
      <w:r>
        <w:rPr>
          <w:rFonts w:hint="eastAsia"/>
        </w:rPr>
        <w:t>　　　　一、车用锂离子蓄电池发展动向</w:t>
      </w:r>
      <w:r>
        <w:rPr>
          <w:rFonts w:hint="eastAsia"/>
        </w:rPr>
        <w:br/>
      </w:r>
      <w:r>
        <w:rPr>
          <w:rFonts w:hint="eastAsia"/>
        </w:rPr>
        <w:t>　　　　二、国际汽车企业车用锂离子蓄电池开发计划</w:t>
      </w:r>
      <w:r>
        <w:rPr>
          <w:rFonts w:hint="eastAsia"/>
        </w:rPr>
        <w:br/>
      </w:r>
      <w:r>
        <w:rPr>
          <w:rFonts w:hint="eastAsia"/>
        </w:rPr>
        <w:t>　　　　三、中国自主锂离子电池汽车崛起</w:t>
      </w:r>
      <w:r>
        <w:rPr>
          <w:rFonts w:hint="eastAsia"/>
        </w:rPr>
        <w:br/>
      </w:r>
      <w:r>
        <w:rPr>
          <w:rFonts w:hint="eastAsia"/>
        </w:rPr>
        <w:t>　　　　四、车用锂离子蓄电池发展的关键技术</w:t>
      </w:r>
      <w:r>
        <w:rPr>
          <w:rFonts w:hint="eastAsia"/>
        </w:rPr>
        <w:br/>
      </w:r>
      <w:r>
        <w:rPr>
          <w:rFonts w:hint="eastAsia"/>
        </w:rPr>
        <w:t>　　　　五、锂离子蓄电池在汽车应用的展望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2020-2025年中国铅酸蓄电池发展走势分析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2020-2025年中国铅酸蓄电池行业发展综合分析</w:t>
      </w:r>
      <w:r>
        <w:rPr>
          <w:rFonts w:hint="eastAsia"/>
        </w:rPr>
        <w:br/>
      </w:r>
      <w:r>
        <w:rPr>
          <w:rFonts w:hint="eastAsia"/>
        </w:rPr>
        <w:t>　　　　一、发达国家的铅酸蓄电池状况</w:t>
      </w:r>
      <w:r>
        <w:rPr>
          <w:rFonts w:hint="eastAsia"/>
        </w:rPr>
        <w:br/>
      </w:r>
      <w:r>
        <w:rPr>
          <w:rFonts w:hint="eastAsia"/>
        </w:rPr>
        <w:t>　　　　二、中国铅酸蓄电池产业发展回顾</w:t>
      </w:r>
      <w:r>
        <w:rPr>
          <w:rFonts w:hint="eastAsia"/>
        </w:rPr>
        <w:br/>
      </w:r>
      <w:r>
        <w:rPr>
          <w:rFonts w:hint="eastAsia"/>
        </w:rPr>
        <w:t>　　　　三、中外铅酸蓄电池技术对比分析</w:t>
      </w:r>
      <w:r>
        <w:rPr>
          <w:rFonts w:hint="eastAsia"/>
        </w:rPr>
        <w:br/>
      </w:r>
      <w:r>
        <w:rPr>
          <w:rFonts w:hint="eastAsia"/>
        </w:rPr>
        <w:t>　　　　四、铅酸蓄电池隔板技术发展动态</w:t>
      </w:r>
      <w:r>
        <w:rPr>
          <w:rFonts w:hint="eastAsia"/>
        </w:rPr>
        <w:br/>
      </w:r>
      <w:r>
        <w:rPr>
          <w:rFonts w:hint="eastAsia"/>
        </w:rPr>
        <w:t>　　　　五、殴债危机环境下我国铅酸蓄电池业发展浅析</w:t>
      </w:r>
      <w:r>
        <w:rPr>
          <w:rFonts w:hint="eastAsia"/>
        </w:rPr>
        <w:br/>
      </w:r>
      <w:r>
        <w:rPr>
          <w:rFonts w:hint="eastAsia"/>
        </w:rPr>
        <w:t>　　第二节 2020-2025年中国铅酸蓄电池在各应用领域发展状况分析</w:t>
      </w:r>
      <w:r>
        <w:rPr>
          <w:rFonts w:hint="eastAsia"/>
        </w:rPr>
        <w:br/>
      </w:r>
      <w:r>
        <w:rPr>
          <w:rFonts w:hint="eastAsia"/>
        </w:rPr>
        <w:t>　　　　一、汽车、摩托车行业用铅酸蓄电池的状况</w:t>
      </w:r>
      <w:r>
        <w:rPr>
          <w:rFonts w:hint="eastAsia"/>
        </w:rPr>
        <w:br/>
      </w:r>
      <w:r>
        <w:rPr>
          <w:rFonts w:hint="eastAsia"/>
        </w:rPr>
        <w:t>　　　　二、通信用铅酸蓄电池领域状况</w:t>
      </w:r>
      <w:r>
        <w:rPr>
          <w:rFonts w:hint="eastAsia"/>
        </w:rPr>
        <w:br/>
      </w:r>
      <w:r>
        <w:rPr>
          <w:rFonts w:hint="eastAsia"/>
        </w:rPr>
        <w:t>　　　　三、电力用铅酸蓄电池发展概况</w:t>
      </w:r>
      <w:r>
        <w:rPr>
          <w:rFonts w:hint="eastAsia"/>
        </w:rPr>
        <w:br/>
      </w:r>
      <w:r>
        <w:rPr>
          <w:rFonts w:hint="eastAsia"/>
        </w:rPr>
        <w:t>　　　　四、ups用蓄电池的发展及竞争状况</w:t>
      </w:r>
      <w:r>
        <w:rPr>
          <w:rFonts w:hint="eastAsia"/>
        </w:rPr>
        <w:br/>
      </w:r>
      <w:r>
        <w:rPr>
          <w:rFonts w:hint="eastAsia"/>
        </w:rPr>
        <w:t>　　　　五、电动汽车及电动自行车蓄电池前景广阔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六、济研：新能源用铅酸蓄电池发展潜力大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2020-2025年中国铅酸蓄电池企业的竞争优势开发分析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t>　　第四节 2020-2025年中国铅酸蓄电池业发展趋势展望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2020-2025年中国铅酸蓄电池产量数据统计分析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二、2020-2025年铅酸蓄电池重点省市数据分析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二、2025年铅酸蓄电池重点省市数据分析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2025年中国铅酸蓄电池产量增长性分析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三、2020-2025年中国电池制造行业总销售收入分析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四、2020-2025年中国电池制造行业利润总额分析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五、2020-2025年中国电池制造行业投资资产增长性分析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2025年中国电池制造行业投资状况监测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2020-2025年中国蓄电池（8507）进出口贸易分析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2020-2025年中国蓄电池进出口数据监测</w:t>
      </w:r>
      <w:r>
        <w:rPr>
          <w:rFonts w:hint="eastAsia"/>
        </w:rPr>
        <w:br/>
      </w:r>
      <w:r>
        <w:rPr>
          <w:rFonts w:hint="eastAsia"/>
        </w:rPr>
        <w:t>　　　　一、蓄电池进口数据分析</w:t>
      </w:r>
      <w:r>
        <w:rPr>
          <w:rFonts w:hint="eastAsia"/>
        </w:rPr>
        <w:br/>
      </w:r>
      <w:r>
        <w:rPr>
          <w:rFonts w:hint="eastAsia"/>
        </w:rPr>
        <w:t>　　　　二、蓄电池出口数据分析</w:t>
      </w:r>
      <w:r>
        <w:rPr>
          <w:rFonts w:hint="eastAsia"/>
        </w:rPr>
        <w:br/>
      </w:r>
      <w:r>
        <w:rPr>
          <w:rFonts w:hint="eastAsia"/>
        </w:rPr>
        <w:t>　　　　三、蓄电池进出口单价分析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一、蓄电池进口来源国家及地区</w:t>
      </w:r>
      <w:r>
        <w:rPr>
          <w:rFonts w:hint="eastAsia"/>
        </w:rPr>
        <w:br/>
      </w:r>
      <w:r>
        <w:rPr>
          <w:rFonts w:hint="eastAsia"/>
        </w:rPr>
        <w:t>　　　　二、蓄电池出口国家及地区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2020-2025年蓄电池进出口省市分析</w:t>
      </w:r>
      <w:r>
        <w:rPr>
          <w:rFonts w:hint="eastAsia"/>
        </w:rPr>
        <w:br/>
      </w:r>
      <w:r>
        <w:rPr>
          <w:rFonts w:hint="eastAsia"/>
        </w:rPr>
        <w:t>　　　　一、蓄电池主要进口省市分析</w:t>
      </w:r>
      <w:r>
        <w:rPr>
          <w:rFonts w:hint="eastAsia"/>
        </w:rPr>
        <w:br/>
      </w:r>
      <w:r>
        <w:rPr>
          <w:rFonts w:hint="eastAsia"/>
        </w:rPr>
        <w:t>　　　　二、蓄电池主要出口省市分析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2020-2025年中国碱性蓄电池产量数据统计分析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2020-2025年中国碱性蓄电池产量数据分析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一、2020-2025年全国碱性蓄电池产量数据分析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二、2020-2025年碱性蓄电池重点省市数据分析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2025年中国碱性蓄电池产量数据分析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一、2025年全国碱性蓄电池产量数据分析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二、2025年碱性蓄电池重点省市数据分析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2025年中国碱性蓄电池产量增长性分析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2020-2025年中国蓄电池优势企业竞争力与关键性数据分析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重庆万里控股（集团）股有限公司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风帆股有限公司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威海文隆电池有限公司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浙江天能电池有限公司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江苏双登集团有限公司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天津统一工业有限公司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光宇蓄电池有限公司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浙江超威电源有限公司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沈阳松下蓄电池有限公司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2020-2025年中国蓄电池行业发展前景及建议</w:t>
      </w:r>
      <w:r>
        <w:rPr>
          <w:rFonts w:hint="eastAsia"/>
        </w:rPr>
        <w:br/>
      </w:r>
      <w:r>
        <w:rPr>
          <w:rFonts w:hint="eastAsia"/>
        </w:rPr>
        <w:t>　　第一节 2020-2025年中国蓄电池行业发展前景分析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一、我国汽车蓄电池发展将迎来空前机遇</w:t>
      </w:r>
      <w:r>
        <w:rPr>
          <w:rFonts w:hint="eastAsia"/>
        </w:rPr>
        <w:br/>
      </w:r>
      <w:r>
        <w:rPr>
          <w:rFonts w:hint="eastAsia"/>
        </w:rPr>
        <w:t>　　　　二、未来蓄电池技术发展趋势</w:t>
      </w:r>
      <w:r>
        <w:rPr>
          <w:rFonts w:hint="eastAsia"/>
        </w:rPr>
        <w:br/>
      </w:r>
      <w:r>
        <w:rPr>
          <w:rFonts w:hint="eastAsia"/>
        </w:rPr>
        <w:t>　　第二节 2020-2025年中国开发镍氢（nimh）动力蓄电池的建议</w:t>
      </w:r>
      <w:r>
        <w:rPr>
          <w:rFonts w:hint="eastAsia"/>
        </w:rPr>
        <w:br/>
      </w:r>
      <w:r>
        <w:rPr>
          <w:rFonts w:hint="eastAsia"/>
        </w:rPr>
        <w:t>　　　　一、nimh（镍氢）蓄电池开拓新市场势在必行</w:t>
      </w:r>
      <w:r>
        <w:rPr>
          <w:rFonts w:hint="eastAsia"/>
        </w:rPr>
        <w:br/>
      </w:r>
      <w:r>
        <w:rPr>
          <w:rFonts w:hint="eastAsia"/>
        </w:rPr>
        <w:t>　　　　二、nimh蓄电池新技术与新应用</w:t>
      </w:r>
      <w:r>
        <w:rPr>
          <w:rFonts w:hint="eastAsia"/>
        </w:rPr>
        <w:br/>
      </w:r>
      <w:r>
        <w:rPr>
          <w:rFonts w:hint="eastAsia"/>
        </w:rPr>
        <w:t>　　　　三、发展nimh蓄电池的战略意义</w:t>
      </w:r>
      <w:r>
        <w:rPr>
          <w:rFonts w:hint="eastAsia"/>
        </w:rPr>
        <w:br/>
      </w:r>
      <w:r>
        <w:rPr>
          <w:rFonts w:hint="eastAsia"/>
        </w:rPr>
        <w:t>　　　　四、发展nimh蓄电池的相关建议和实施计划</w:t>
      </w:r>
      <w:r>
        <w:rPr>
          <w:rFonts w:hint="eastAsia"/>
        </w:rPr>
        <w:br/>
      </w:r>
      <w:r>
        <w:rPr>
          <w:rFonts w:hint="eastAsia"/>
        </w:rPr>
        <w:t>　　第三节 (中智^林)2025-2031年中国蓄电池行业市场盈利预测分析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a4fd13ab847ae" w:history="1">
        <w:r>
          <w:rPr>
            <w:rStyle w:val="Hyperlink"/>
          </w:rPr>
          <w:t>2025版中国蓄电池市场调研与发展前景预测报告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a4fd13ab847ae" w:history="1">
        <w:r>
          <w:rPr>
            <w:rStyle w:val="Hyperlink"/>
          </w:rPr>
          <w:t>https://www.20087.com/3/61/XuDianChiDiaoChaYanJiuBaoGao.html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热点：battery蓄电池、蓄电池十大名牌、蓄动电瓶、蓄电池寿命一般是几年、蓄电池介绍、蓄电池型号参数代表、蓄电池是啥、蓄电池容量、新能源动力电池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39706f82b405e" w:history="1">
      <w:r>
        <w:rPr>
          <w:rStyle w:val="Hyperlink"/>
        </w:rPr>
        <w:t>2025版中国蓄电池市场调研与发展前景预测报告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XuDianChiDiaoChaYanJiuBaoGao.html" TargetMode="External" Id="Rbd6a4fd13ab8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XuDianChiDiaoChaYanJiuBaoGao.html" TargetMode="External" Id="R25839706f82b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2025-05-06T04:08:00Z</dcterms:created>
  <dcterms:modified xsi:type="dcterms:W3CDTF">2025-05-06T05:08:00Z</dcterms:modified>
  <dc:subject>2025版中国蓄电池市场调研与发展前景预测报告</dc:subject>
  <dc:title>2025版中国蓄电池市场调研与发展前景预测报告</dc:title>
  <cp:keywords>2025版中国蓄电池市场调研与发展前景预测报告</cp:keywords>
  <dc:description>2025版中国蓄电池市场调研与发展前景预测报告</dc:description>
</cp:coreProperties>
</file>