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e5c8871bb4152" w:history="1">
              <w:r>
                <w:rPr>
                  <w:rStyle w:val="Hyperlink"/>
                </w:rPr>
                <w:t>中国发电机行业运行动态分析及投资前景预测报告（2026-2032年）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e5c8871bb4152" w:history="1">
              <w:r>
                <w:rPr>
                  <w:rStyle w:val="Hyperlink"/>
                </w:rPr>
                <w:t>中国发电机行业运行动态分析及投资前景预测报告（2026-2032年）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e5c8871bb4152" w:history="1">
                <w:r>
                  <w:rPr>
                    <w:rStyle w:val="Hyperlink"/>
                  </w:rPr>
                  <w:t>https://www.20087.com/3/11/FaDianJiHangYeQianJing.html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是将机械能转化为电能的设备，广泛应用于电力系统、工业生产、应急电源等领域。目前，随着可再生能源和分布式发电技术的发展，发电机正经历从传统燃油发电机向清洁能源发电机的转变。风力发电机、太阳能发电机以及结合储能技术的混合动力发电机，正逐步成为市场的新宠。同时，高效、低噪音、低排放的发电机技术，满足了环保和能效标准的要求。</w:t>
      </w:r>
      <w:r>
        <w:rPr>
          <w:rFonts w:hint="eastAsia"/>
        </w:rPr>
        <w:br/>
      </w:r>
      <w:r>
        <w:rPr>
          <w:rFonts w:hint="eastAsia"/>
        </w:rPr>
        <w:t>　　未来，发电机行业将更加注重灵活性和清洁性。一方面，通过开发小型化、便携式的发电机，满足户外活动、移动电源和紧急救援的需求，同时，采用模块化设计，实现发电机的快速部署和灵活组合。另一方面，随着能源结构的调整，发电机将更多地采用可再生能源，如生物质能、海洋能等，以及开发更高效率的能源转换技术，如燃料电池发电机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e5c8871bb4152" w:history="1">
        <w:r>
          <w:rPr>
            <w:rStyle w:val="Hyperlink"/>
          </w:rPr>
          <w:t>中国发电机行业运行动态分析及投资前景预测报告（2026-2032年）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发电机行业的发展现状、市场规模、供需动态及进出口情况。报告详细解读了发电机产业链上下游、重点区域市场、竞争格局及领先企业的表现，同时评估了发电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发电机行业概述</w:t>
      </w:r>
      <w:r>
        <w:rPr>
          <w:rFonts w:hint="eastAsia"/>
        </w:rPr>
        <w:br/>
      </w:r>
      <w:r>
        <w:rPr>
          <w:rFonts w:hint="eastAsia"/>
        </w:rPr>
        <w:t>　　第一节 发电机行业界定</w:t>
      </w:r>
      <w:r>
        <w:rPr>
          <w:rFonts w:hint="eastAsia"/>
        </w:rPr>
        <w:br/>
      </w:r>
      <w:r>
        <w:rPr>
          <w:rFonts w:hint="eastAsia"/>
        </w:rPr>
        <w:t>　　第二节 发电机行业发展历程</w:t>
      </w:r>
      <w:r>
        <w:rPr>
          <w:rFonts w:hint="eastAsia"/>
        </w:rPr>
        <w:br/>
      </w:r>
      <w:r>
        <w:rPr>
          <w:rFonts w:hint="eastAsia"/>
        </w:rPr>
        <w:t>　　第三节 发电机产业链分析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一、发电机行业相关政策</w:t>
      </w:r>
      <w:r>
        <w:rPr>
          <w:rFonts w:hint="eastAsia"/>
        </w:rPr>
        <w:br/>
      </w:r>
      <w:r>
        <w:rPr>
          <w:rFonts w:hint="eastAsia"/>
        </w:rPr>
        <w:t>　　　　二、发电机行业相关标准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2020-2025年中国发电机行业总体规模</w:t>
      </w:r>
      <w:r>
        <w:rPr>
          <w:rFonts w:hint="eastAsia"/>
        </w:rPr>
        <w:br/>
      </w:r>
      <w:r>
        <w:rPr>
          <w:rFonts w:hint="eastAsia"/>
        </w:rPr>
        <w:t>　　第二节 中国发电机行业盈利情况分析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一、2020-2025年发电机行业产量统计分析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二、发电机行业区域产量分析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三、2026-2032年中国发电机行业产量预测分析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中国发电机行业需求概况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一、2020-2025年中国发电机行业需求情况分析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三、2026-2032年中国发电机市场需求预测分析分析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发电机产业供需平衡状况分析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发电机行业区域市场分布情况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发电机细分市场深度分析</w:t>
      </w:r>
      <w:r>
        <w:rPr>
          <w:rFonts w:hint="eastAsia"/>
        </w:rPr>
        <w:br/>
      </w:r>
      <w:r>
        <w:rPr>
          <w:rFonts w:hint="eastAsia"/>
        </w:rPr>
        <w:t>　　第一节 发电机细分市场（一）发展研究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三、发电机区域集中度分析</w:t>
      </w:r>
      <w:r>
        <w:rPr>
          <w:rFonts w:hint="eastAsia"/>
        </w:rPr>
        <w:br/>
      </w:r>
      <w:r>
        <w:rPr>
          <w:rFonts w:hint="eastAsia"/>
        </w:rPr>
        <w:t>　　第二节 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二、2025-2026年中外发电机产品竞争分析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三、2020-2025年中国发电机市场竞争分析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二、济研：现行发电机行业多样化经营的方向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我国发电机行业前景与机遇分析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一、我国发电机行业发展前景</w:t>
      </w:r>
      <w:r>
        <w:rPr>
          <w:rFonts w:hint="eastAsia"/>
        </w:rPr>
        <w:br/>
      </w:r>
      <w:r>
        <w:rPr>
          <w:rFonts w:hint="eastAsia"/>
        </w:rPr>
        <w:t>　　　　二、我国发电机发展机遇分析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三、2025-2026年发电机的发展机遇分析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四、新冠疫情对发电机行业的影响分析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2026-2032年中国发电机市场趋势分析</w:t>
      </w:r>
      <w:r>
        <w:rPr>
          <w:rFonts w:hint="eastAsia"/>
        </w:rPr>
        <w:br/>
      </w:r>
      <w:r>
        <w:rPr>
          <w:rFonts w:hint="eastAsia"/>
        </w:rPr>
        <w:t>　　　　一、发电机市场趋势总结</w:t>
      </w:r>
      <w:r>
        <w:rPr>
          <w:rFonts w:hint="eastAsia"/>
        </w:rPr>
        <w:br/>
      </w:r>
      <w:r>
        <w:rPr>
          <w:rFonts w:hint="eastAsia"/>
        </w:rPr>
        <w:t>　　　　二、发电机发展趋势分析</w:t>
      </w:r>
      <w:r>
        <w:rPr>
          <w:rFonts w:hint="eastAsia"/>
        </w:rPr>
        <w:br/>
      </w:r>
      <w:r>
        <w:rPr>
          <w:rFonts w:hint="eastAsia"/>
        </w:rPr>
        <w:t>　　　　三、发电机市场发展空间</w:t>
      </w:r>
      <w:r>
        <w:rPr>
          <w:rFonts w:hint="eastAsia"/>
        </w:rPr>
        <w:br/>
      </w:r>
      <w:r>
        <w:rPr>
          <w:rFonts w:hint="eastAsia"/>
        </w:rPr>
        <w:t>　　　　四、发电机产业政策趋向</w:t>
      </w:r>
      <w:r>
        <w:rPr>
          <w:rFonts w:hint="eastAsia"/>
        </w:rPr>
        <w:br/>
      </w:r>
      <w:r>
        <w:rPr>
          <w:rFonts w:hint="eastAsia"/>
        </w:rPr>
        <w:t>　　　　五、发电机技术革新趋势</w:t>
      </w:r>
      <w:r>
        <w:rPr>
          <w:rFonts w:hint="eastAsia"/>
        </w:rPr>
        <w:br/>
      </w:r>
      <w:r>
        <w:rPr>
          <w:rFonts w:hint="eastAsia"/>
        </w:rPr>
        <w:t>　　　　六、发电机价格走势分析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2026-2032年中国发电机行业投资机会</w:t>
      </w:r>
      <w:r>
        <w:rPr>
          <w:rFonts w:hint="eastAsia"/>
        </w:rPr>
        <w:br/>
      </w:r>
      <w:r>
        <w:rPr>
          <w:rFonts w:hint="eastAsia"/>
        </w:rPr>
        <w:t>　　　　一、发电机市场前景</w:t>
      </w:r>
      <w:r>
        <w:rPr>
          <w:rFonts w:hint="eastAsia"/>
        </w:rPr>
        <w:br/>
      </w:r>
      <w:r>
        <w:rPr>
          <w:rFonts w:hint="eastAsia"/>
        </w:rPr>
        <w:t>　　　　二、发电机投资机会</w:t>
      </w:r>
      <w:r>
        <w:rPr>
          <w:rFonts w:hint="eastAsia"/>
        </w:rPr>
        <w:br/>
      </w:r>
      <w:r>
        <w:rPr>
          <w:rFonts w:hint="eastAsia"/>
        </w:rPr>
        <w:t>　　第二节 发电机行业投资效益分析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四、发电机行业发展面临的挑战分析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五、发电机行业发展面临的机遇分析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　发电机行业投资风险及控制策略分析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一、发电机市场风险及控制策略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二、发电机政策风险及控制策略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三、发电机经营风险及控制策略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四、发电机行业技术风险及控制策略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发电机行业类别</w:t>
      </w:r>
      <w:r>
        <w:rPr>
          <w:rFonts w:hint="eastAsia"/>
        </w:rPr>
        <w:br/>
      </w:r>
      <w:r>
        <w:rPr>
          <w:rFonts w:hint="eastAsia"/>
        </w:rPr>
        <w:t>　　图表 发电机行业产业链调研</w:t>
      </w:r>
      <w:r>
        <w:rPr>
          <w:rFonts w:hint="eastAsia"/>
        </w:rPr>
        <w:br/>
      </w:r>
      <w:r>
        <w:rPr>
          <w:rFonts w:hint="eastAsia"/>
        </w:rPr>
        <w:t>　　图表 发电机行业现状</w:t>
      </w:r>
      <w:r>
        <w:rPr>
          <w:rFonts w:hint="eastAsia"/>
        </w:rPr>
        <w:br/>
      </w:r>
      <w:r>
        <w:rPr>
          <w:rFonts w:hint="eastAsia"/>
        </w:rPr>
        <w:t>　　图表 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2026年中国发电机行业产能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2020-2025年中国发电机行业产量统计</w:t>
      </w:r>
      <w:r>
        <w:rPr>
          <w:rFonts w:hint="eastAsia"/>
        </w:rPr>
        <w:br/>
      </w:r>
      <w:r>
        <w:rPr>
          <w:rFonts w:hint="eastAsia"/>
        </w:rPr>
        <w:t>　　图表 发电机行业动态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2020-2025年中国发电机市场需求量</w:t>
      </w:r>
      <w:r>
        <w:rPr>
          <w:rFonts w:hint="eastAsia"/>
        </w:rPr>
        <w:br/>
      </w:r>
      <w:r>
        <w:rPr>
          <w:rFonts w:hint="eastAsia"/>
        </w:rPr>
        <w:t>　　图表 2026年中国发电机行业需求区域调研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2020-2025年中国发电机行情</w:t>
      </w:r>
      <w:r>
        <w:rPr>
          <w:rFonts w:hint="eastAsia"/>
        </w:rPr>
        <w:br/>
      </w:r>
      <w:r>
        <w:rPr>
          <w:rFonts w:hint="eastAsia"/>
        </w:rPr>
        <w:t>　　图表 2020-2025年中国发电机价格走势图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**地区发电机市场规模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**地区发电机市场调研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**地区发电机市场规模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**地区发电机市场调研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发电机行业竞争对手分析</w:t>
      </w:r>
      <w:r>
        <w:rPr>
          <w:rFonts w:hint="eastAsia"/>
        </w:rPr>
        <w:br/>
      </w:r>
      <w:r>
        <w:rPr>
          <w:rFonts w:hint="eastAsia"/>
        </w:rPr>
        <w:t>　　图表 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2026-2032年中国发电机行业市场规模预测</w:t>
      </w:r>
      <w:r>
        <w:rPr>
          <w:rFonts w:hint="eastAsia"/>
        </w:rPr>
        <w:br/>
      </w:r>
      <w:r>
        <w:rPr>
          <w:rFonts w:hint="eastAsia"/>
        </w:rPr>
        <w:t>　　图表 发电机行业准入条件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2026-2032年中国发电机行业发展趋势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e5c8871bb4152" w:history="1">
        <w:r>
          <w:rPr>
            <w:rStyle w:val="Hyperlink"/>
          </w:rPr>
          <w:t>中国发电机行业运行动态分析及投资前景预测报告（2026-2032年）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e5c8871bb4152" w:history="1">
        <w:r>
          <w:rPr>
            <w:rStyle w:val="Hyperlink"/>
          </w:rPr>
          <w:t>https://www.20087.com/3/11/FaDianJiHangYeQianJing.html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热点：发电机百度百科、发电机价格、发电机组电机、发电机组200千瓦报价、普通发电机、发电机租赁,24小时提供服务、发电机是什么、发电机出租、发电机功率一般是多少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5897e8e664fac" w:history="1">
      <w:r>
        <w:rPr>
          <w:rStyle w:val="Hyperlink"/>
        </w:rPr>
        <w:t>中国发电机行业运行动态分析及投资前景预测报告（2026-2032年）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FaDianJiHangYeQianJing.html" TargetMode="External" Id="Rd6ce5c8871bb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FaDianJiHangYeQianJing.html" TargetMode="External" Id="R9c05897e8e66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2025-10-11T03:22:00Z</dcterms:created>
  <dcterms:modified xsi:type="dcterms:W3CDTF">2025-10-11T04:22:00Z</dcterms:modified>
  <dc:subject>中国发电机行业运行动态分析及投资前景预测报告（2026-2032年）</dc:subject>
  <dc:title>中国发电机行业运行动态分析及投资前景预测报告（2026-2032年）</dc:title>
  <cp:keywords>中国发电机行业运行动态分析及投资前景预测报告（2026-2032年）</cp:keywords>
  <dc:description>中国发电机行业运行动态分析及投资前景预测报告（2026-2032年）</dc:description>
</cp:coreProperties>
</file>