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6af1601db4820" w:history="1">
              <w:r>
                <w:rPr>
                  <w:rStyle w:val="Hyperlink"/>
                </w:rPr>
                <w:t>2024-2030年中国可控硅市场深度调研及发展前景分析报告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6af1601db4820" w:history="1">
              <w:r>
                <w:rPr>
                  <w:rStyle w:val="Hyperlink"/>
                </w:rPr>
                <w:t>2024-2030年中国可控硅市场深度调研及发展前景分析报告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6af1601db4820" w:history="1">
                <w:r>
                  <w:rPr>
                    <w:rStyle w:val="Hyperlink"/>
                  </w:rPr>
                  <w:t>https://www.20087.com/3/71/KeKongGuiHangYeTongJiShuJu.html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市场在全球范围内受到电力电子、电机控制和可再生能源行业需求的推动，近年来保持稳定增长。可控硅作为电力电子器件中的重要组成部分，因其高效率、大电流承载能力和快速开关特性，在变频器、不间断电源(UPS)和太阳能逆变器等领域发挥着关键作用。随着工业自动化和可再生能源技术的快速发展，对高性能、低损耗和智能控制的可控硅需求增加。然而，行业面临的挑战包括如何在保证产品性能的同时，降低生产成本和提高生产效率，以及如何应对电力电子器件小型化和集成化趋势。</w:t>
      </w:r>
      <w:r>
        <w:rPr>
          <w:rFonts w:hint="eastAsia"/>
        </w:rPr>
        <w:br/>
      </w:r>
      <w:r>
        <w:rPr>
          <w:rFonts w:hint="eastAsia"/>
        </w:rPr>
        <w:t>　　未来，可控硅行业将更加注重技术创新和应用拓展。一方面，通过材料科学和芯片设计的创新，开发具有更高开关频率、更低导通损耗和更强散热能力的新型可控硅，以适应电力电子系统对效率和可靠性的更高要求。另一方面，结合智能控制技术和物联网(IoT)，提供能够实现远程监控、预测性维护和优化电力系统性能的智能可控硅解决方案，提高电力电子设备的智能化水平。此外，随着碳化硅(SiC)和氮化镓(GaN)等宽禁带半导体材料的发展，可控硅将探索在更高电压和更恶劣环境下的应用，推动行业向更加高效和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6af1601db4820" w:history="1">
        <w:r>
          <w:rPr>
            <w:rStyle w:val="Hyperlink"/>
          </w:rPr>
          <w:t>2024-2030年中国可控硅市场深度调研及发展前景分析报告</w:t>
        </w:r>
      </w:hyperlink>
      <w:r>
        <w:rPr>
          <w:rFonts w:hint="eastAsia"/>
        </w:rPr>
        <w:t>》针对当前可控硅行业发展面临的机遇与威胁，提出可控硅行业发展投资及战略建议。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6af1601db4820" w:history="1">
        <w:r>
          <w:rPr>
            <w:rStyle w:val="Hyperlink"/>
          </w:rPr>
          <w:t>2024-2030年中国可控硅市场深度调研及发展前景分析报告</w:t>
        </w:r>
      </w:hyperlink>
      <w:r>
        <w:rPr>
          <w:rFonts w:hint="eastAsia"/>
        </w:rPr>
        <w:t>》以严谨的内容、翔实的分析、权威的数据、直观的图表等，帮助可控硅行业企业准确把握行业发展动向、正确制定企业竞争战略和投资策略。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6af1601db4820" w:history="1">
        <w:r>
          <w:rPr>
            <w:rStyle w:val="Hyperlink"/>
          </w:rPr>
          <w:t>2024-2030年中国可控硅市场深度调研及发展前景分析报告</w:t>
        </w:r>
      </w:hyperlink>
      <w:r>
        <w:rPr>
          <w:rFonts w:hint="eastAsia"/>
        </w:rPr>
        <w:t>》是可控硅业内企业、相关投资公司及政府部门准确把握可控硅行业发展趋势，洞悉可控硅行业竞争格局、规避经营和投资风险、制定正确竞争和投资战略决策的重要决策依据之一，具有重要的参考价值。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中国可控硅行业发展环境</w:t>
      </w:r>
      <w:r>
        <w:rPr>
          <w:rFonts w:hint="eastAsia"/>
        </w:rPr>
        <w:br/>
      </w:r>
      <w:r>
        <w:rPr>
          <w:rFonts w:hint="eastAsia"/>
        </w:rPr>
        <w:t>　　第一节 可控硅行业及属性分析</w:t>
      </w:r>
      <w:r>
        <w:rPr>
          <w:rFonts w:hint="eastAsia"/>
        </w:rPr>
        <w:br/>
      </w:r>
      <w:r>
        <w:rPr>
          <w:rFonts w:hint="eastAsia"/>
        </w:rPr>
        <w:t>　　　　一、可控硅行业定义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四、可控硅行业周期属性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2023-2024年可控硅行业政策发展环境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二、可控硅产业发展规划</w:t>
      </w:r>
      <w:r>
        <w:rPr>
          <w:rFonts w:hint="eastAsia"/>
        </w:rPr>
        <w:br/>
      </w:r>
      <w:r>
        <w:rPr>
          <w:rFonts w:hint="eastAsia"/>
        </w:rPr>
        <w:t>　　　　三、可控硅行业标准政策</w:t>
      </w:r>
      <w:r>
        <w:rPr>
          <w:rFonts w:hint="eastAsia"/>
        </w:rPr>
        <w:br/>
      </w:r>
      <w:r>
        <w:rPr>
          <w:rFonts w:hint="eastAsia"/>
        </w:rPr>
        <w:t>　　　　四、可控硅市场应用政策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可控硅投融资发展环境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2023-2024年中国可控硅行业发展概况</w:t>
      </w:r>
      <w:r>
        <w:rPr>
          <w:rFonts w:hint="eastAsia"/>
        </w:rPr>
        <w:br/>
      </w:r>
      <w:r>
        <w:rPr>
          <w:rFonts w:hint="eastAsia"/>
        </w:rPr>
        <w:t>　　第一节 可控硅行业发展态势分析</w:t>
      </w:r>
      <w:r>
        <w:rPr>
          <w:rFonts w:hint="eastAsia"/>
        </w:rPr>
        <w:br/>
      </w:r>
      <w:r>
        <w:rPr>
          <w:rFonts w:hint="eastAsia"/>
        </w:rPr>
        <w:t>　　第二节 可控硅行业发展特点分析</w:t>
      </w:r>
      <w:r>
        <w:rPr>
          <w:rFonts w:hint="eastAsia"/>
        </w:rPr>
        <w:br/>
      </w:r>
      <w:r>
        <w:rPr>
          <w:rFonts w:hint="eastAsia"/>
        </w:rPr>
        <w:t>　　第三节 可控硅行业市场供需分析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中国可控硅行业供给与需求情况分析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2019-2024年中国可控硅行业总体规模</w:t>
      </w:r>
      <w:r>
        <w:rPr>
          <w:rFonts w:hint="eastAsia"/>
        </w:rPr>
        <w:br/>
      </w:r>
      <w:r>
        <w:rPr>
          <w:rFonts w:hint="eastAsia"/>
        </w:rPr>
        <w:t>　　第二节 中国可控硅行业盈利情况分析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中国可控硅行业供给概况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一、2019-2024年中国可控硅供给情况分析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二、2024年中国可控硅行业供给特点分析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三、2024-2030年中国可控硅行业供给预测</w:t>
      </w:r>
      <w:r>
        <w:rPr>
          <w:rFonts w:hint="eastAsia"/>
        </w:rPr>
        <w:br/>
      </w:r>
      <w:r>
        <w:rPr>
          <w:rFonts w:hint="eastAsia"/>
        </w:rPr>
        <w:t>　　第四节 中国可控硅行业需求概况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一、2019-2024年中国可控硅行业需求情况分析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二、2024年中国可控硅行业市场需求特点分析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三、2024-2030年中国可控硅市场需求预测</w:t>
      </w:r>
      <w:r>
        <w:rPr>
          <w:rFonts w:hint="eastAsia"/>
        </w:rPr>
        <w:br/>
      </w:r>
      <w:r>
        <w:rPr>
          <w:rFonts w:hint="eastAsia"/>
        </w:rPr>
        <w:t>　　第五节 可控硅产业供需平衡状况分析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中国可控硅行业规模与效益分析预测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可控硅行业规模分析及预测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一、2019-2024年可控硅行业资产规模变化分析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二、2024-2030年可控硅行业资产规模预测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三、2019-2024年可控硅行业收入和利润变化分析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四、2024-2030年可控硅行业收入和利润预测</w:t>
      </w:r>
      <w:r>
        <w:rPr>
          <w:rFonts w:hint="eastAsia"/>
        </w:rPr>
        <w:br/>
      </w:r>
      <w:r>
        <w:rPr>
          <w:rFonts w:hint="eastAsia"/>
        </w:rPr>
        <w:t>　　第二节 可控硅行业效益分析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一、2019-2024年可控硅行业三费变化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二、2019-2024年可控硅行业效益分析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中国可控硅行业进口情况分析预测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一、2019-2024年中国可控硅行业进口情况分析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二、2024年中国可控硅行业进口特点分析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三、2024-2030年中国可控硅行业进口情况预测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中国可控硅行业出口情况分析预测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一、2019-2024年中国可控硅行业出口情况分析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二、2024年中国可控硅行业出口特点分析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二、2024-2030年中国可控硅行业出口情况预测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影响中国可控硅行业进出口因素分析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2019-2024年中国可控硅行业重点地区调研分析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一、中国可控硅行业重点区域市场结构调研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二、**地区可控硅市场调研分析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三、**地区可控硅市场调研分析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四、**地区可控硅市场调研分析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五、**地区可控硅市场调研分析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六、**地区可控硅市场调研分析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可控硅细分行业市场调研</w:t>
      </w:r>
      <w:r>
        <w:rPr>
          <w:rFonts w:hint="eastAsia"/>
        </w:rPr>
        <w:br/>
      </w:r>
      <w:r>
        <w:rPr>
          <w:rFonts w:hint="eastAsia"/>
        </w:rPr>
        <w:t>　　第一节 可控硅细分行业——**市场调研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可控硅细分行业——**市场调研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中国可控硅行业竞争格局分析</w:t>
      </w:r>
      <w:r>
        <w:rPr>
          <w:rFonts w:hint="eastAsia"/>
        </w:rPr>
        <w:br/>
      </w:r>
      <w:r>
        <w:rPr>
          <w:rFonts w:hint="eastAsia"/>
        </w:rPr>
        <w:t>　　第一节 可控硅行业竞争格局分析</w:t>
      </w:r>
      <w:r>
        <w:rPr>
          <w:rFonts w:hint="eastAsia"/>
        </w:rPr>
        <w:br/>
      </w:r>
      <w:r>
        <w:rPr>
          <w:rFonts w:hint="eastAsia"/>
        </w:rPr>
        <w:t>　　　　一、可控硅行业集中度分析</w:t>
      </w:r>
      <w:r>
        <w:rPr>
          <w:rFonts w:hint="eastAsia"/>
        </w:rPr>
        <w:br/>
      </w:r>
      <w:r>
        <w:rPr>
          <w:rFonts w:hint="eastAsia"/>
        </w:rPr>
        <w:t>　　　　二、可控硅市场竞争程度分析</w:t>
      </w:r>
      <w:r>
        <w:rPr>
          <w:rFonts w:hint="eastAsia"/>
        </w:rPr>
        <w:br/>
      </w:r>
      <w:r>
        <w:rPr>
          <w:rFonts w:hint="eastAsia"/>
        </w:rPr>
        <w:t>　　第二节 可控硅行业竞争态势分析</w:t>
      </w:r>
      <w:r>
        <w:rPr>
          <w:rFonts w:hint="eastAsia"/>
        </w:rPr>
        <w:br/>
      </w:r>
      <w:r>
        <w:rPr>
          <w:rFonts w:hint="eastAsia"/>
        </w:rPr>
        <w:t>　　　　一、可控硅产品价位竞争</w:t>
      </w:r>
      <w:r>
        <w:rPr>
          <w:rFonts w:hint="eastAsia"/>
        </w:rPr>
        <w:br/>
      </w:r>
      <w:r>
        <w:rPr>
          <w:rFonts w:hint="eastAsia"/>
        </w:rPr>
        <w:t>　　　　二、可控硅产品质量竞争</w:t>
      </w:r>
      <w:r>
        <w:rPr>
          <w:rFonts w:hint="eastAsia"/>
        </w:rPr>
        <w:br/>
      </w:r>
      <w:r>
        <w:rPr>
          <w:rFonts w:hint="eastAsia"/>
        </w:rPr>
        <w:t>　　　　三、可控硅产品技术竞争</w:t>
      </w:r>
      <w:r>
        <w:rPr>
          <w:rFonts w:hint="eastAsia"/>
        </w:rPr>
        <w:br/>
      </w:r>
      <w:r>
        <w:rPr>
          <w:rFonts w:hint="eastAsia"/>
        </w:rPr>
        <w:t>　　第三节 可控硅行业竞争策略分析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中国可控硅行业重点企业竞争力分析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可控硅重点企业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三、可控硅企业经营状况</w:t>
      </w:r>
      <w:r>
        <w:rPr>
          <w:rFonts w:hint="eastAsia"/>
        </w:rPr>
        <w:br/>
      </w:r>
      <w:r>
        <w:rPr>
          <w:rFonts w:hint="eastAsia"/>
        </w:rPr>
        <w:t>　　　　四、可控硅企业发展策略</w:t>
      </w:r>
      <w:r>
        <w:rPr>
          <w:rFonts w:hint="eastAsia"/>
        </w:rPr>
        <w:br/>
      </w:r>
      <w:r>
        <w:rPr>
          <w:rFonts w:hint="eastAsia"/>
        </w:rPr>
        <w:t>　　第二节 可控硅重点企业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三、可控硅企业经营状况</w:t>
      </w:r>
      <w:r>
        <w:rPr>
          <w:rFonts w:hint="eastAsia"/>
        </w:rPr>
        <w:br/>
      </w:r>
      <w:r>
        <w:rPr>
          <w:rFonts w:hint="eastAsia"/>
        </w:rPr>
        <w:t>　　　　四、可控硅企业发展策略</w:t>
      </w:r>
      <w:r>
        <w:rPr>
          <w:rFonts w:hint="eastAsia"/>
        </w:rPr>
        <w:br/>
      </w:r>
      <w:r>
        <w:rPr>
          <w:rFonts w:hint="eastAsia"/>
        </w:rPr>
        <w:t>　　第三节 可控硅重点企业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三、可控硅企业经营状况</w:t>
      </w:r>
      <w:r>
        <w:rPr>
          <w:rFonts w:hint="eastAsia"/>
        </w:rPr>
        <w:br/>
      </w:r>
      <w:r>
        <w:rPr>
          <w:rFonts w:hint="eastAsia"/>
        </w:rPr>
        <w:t>　　　　四、可控硅企业发展策略</w:t>
      </w:r>
      <w:r>
        <w:rPr>
          <w:rFonts w:hint="eastAsia"/>
        </w:rPr>
        <w:br/>
      </w:r>
      <w:r>
        <w:rPr>
          <w:rFonts w:hint="eastAsia"/>
        </w:rPr>
        <w:t>　　第四节 可控硅重点企业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三、可控硅企业经营状况</w:t>
      </w:r>
      <w:r>
        <w:rPr>
          <w:rFonts w:hint="eastAsia"/>
        </w:rPr>
        <w:br/>
      </w:r>
      <w:r>
        <w:rPr>
          <w:rFonts w:hint="eastAsia"/>
        </w:rPr>
        <w:t>　　　　四、可控硅企业发展策略</w:t>
      </w:r>
      <w:r>
        <w:rPr>
          <w:rFonts w:hint="eastAsia"/>
        </w:rPr>
        <w:br/>
      </w:r>
      <w:r>
        <w:rPr>
          <w:rFonts w:hint="eastAsia"/>
        </w:rPr>
        <w:t>　　第五节 可控硅重点企业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三、可控硅企业经营状况</w:t>
      </w:r>
      <w:r>
        <w:rPr>
          <w:rFonts w:hint="eastAsia"/>
        </w:rPr>
        <w:br/>
      </w:r>
      <w:r>
        <w:rPr>
          <w:rFonts w:hint="eastAsia"/>
        </w:rPr>
        <w:t>　　　　四、可控硅企业发展策略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可控硅企业多样化经营策略分析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一、可控硅企业多样化经营情况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二、现行可控硅行业多样化经营的方向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大型可控硅企业集团未来发展策略分析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对中小可控硅企业生产经营的建议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可控硅行业SWOT模型分析</w:t>
      </w:r>
      <w:r>
        <w:rPr>
          <w:rFonts w:hint="eastAsia"/>
        </w:rPr>
        <w:br/>
      </w:r>
      <w:r>
        <w:rPr>
          <w:rFonts w:hint="eastAsia"/>
        </w:rPr>
        <w:t>　　　　一、可控硅行业优势分析</w:t>
      </w:r>
      <w:r>
        <w:rPr>
          <w:rFonts w:hint="eastAsia"/>
        </w:rPr>
        <w:br/>
      </w:r>
      <w:r>
        <w:rPr>
          <w:rFonts w:hint="eastAsia"/>
        </w:rPr>
        <w:t>　　　　二、可控硅行业劣势分析</w:t>
      </w:r>
      <w:r>
        <w:rPr>
          <w:rFonts w:hint="eastAsia"/>
        </w:rPr>
        <w:br/>
      </w:r>
      <w:r>
        <w:rPr>
          <w:rFonts w:hint="eastAsia"/>
        </w:rPr>
        <w:t>　　　　三、可控硅行业机会分析</w:t>
      </w:r>
      <w:r>
        <w:rPr>
          <w:rFonts w:hint="eastAsia"/>
        </w:rPr>
        <w:br/>
      </w:r>
      <w:r>
        <w:rPr>
          <w:rFonts w:hint="eastAsia"/>
        </w:rPr>
        <w:t>　　　　四、可控硅行业风险分析</w:t>
      </w:r>
      <w:r>
        <w:rPr>
          <w:rFonts w:hint="eastAsia"/>
        </w:rPr>
        <w:br/>
      </w:r>
      <w:r>
        <w:rPr>
          <w:rFonts w:hint="eastAsia"/>
        </w:rPr>
        <w:t>　　第二节 可控硅行业风险分析</w:t>
      </w:r>
      <w:r>
        <w:rPr>
          <w:rFonts w:hint="eastAsia"/>
        </w:rPr>
        <w:br/>
      </w:r>
      <w:r>
        <w:rPr>
          <w:rFonts w:hint="eastAsia"/>
        </w:rPr>
        <w:t>　　　　一、可控硅市场竞争风险</w:t>
      </w:r>
      <w:r>
        <w:rPr>
          <w:rFonts w:hint="eastAsia"/>
        </w:rPr>
        <w:br/>
      </w:r>
      <w:r>
        <w:rPr>
          <w:rFonts w:hint="eastAsia"/>
        </w:rPr>
        <w:t>　　　　二、可控硅原材料压力风险分析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三、可控硅技术风险分析</w:t>
      </w:r>
      <w:r>
        <w:rPr>
          <w:rFonts w:hint="eastAsia"/>
        </w:rPr>
        <w:br/>
      </w:r>
      <w:r>
        <w:rPr>
          <w:rFonts w:hint="eastAsia"/>
        </w:rPr>
        <w:t>　　　　四、可控硅政策和体制风险</w:t>
      </w:r>
      <w:r>
        <w:rPr>
          <w:rFonts w:hint="eastAsia"/>
        </w:rPr>
        <w:br/>
      </w:r>
      <w:r>
        <w:rPr>
          <w:rFonts w:hint="eastAsia"/>
        </w:rPr>
        <w:t>　　　　五、可控硅行业进入退出风险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2024-2030年可控硅行业投资风险及控制策略分析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一、可控硅市场风险及控制策略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二、可控硅行业政策风险及控制策略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三、可控硅行业经营风险及控制策略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四、可控硅同业竞争风险及控制策略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五、可控硅行业其他风险及控制策略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可控硅投资机会分析</w:t>
      </w:r>
      <w:r>
        <w:rPr>
          <w:rFonts w:hint="eastAsia"/>
        </w:rPr>
        <w:br/>
      </w:r>
      <w:r>
        <w:rPr>
          <w:rFonts w:hint="eastAsia"/>
        </w:rPr>
        <w:t>　　第二节 可控硅投资趋势分析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一、可控硅行业投资环境考察</w:t>
      </w:r>
      <w:r>
        <w:rPr>
          <w:rFonts w:hint="eastAsia"/>
        </w:rPr>
        <w:br/>
      </w:r>
      <w:r>
        <w:rPr>
          <w:rFonts w:hint="eastAsia"/>
        </w:rPr>
        <w:t>　　　　二、可控硅投资风险及控制策略</w:t>
      </w:r>
      <w:r>
        <w:rPr>
          <w:rFonts w:hint="eastAsia"/>
        </w:rPr>
        <w:br/>
      </w:r>
      <w:r>
        <w:rPr>
          <w:rFonts w:hint="eastAsia"/>
        </w:rPr>
        <w:t>　　　　三、可控硅产品投资方向建议</w:t>
      </w:r>
      <w:r>
        <w:rPr>
          <w:rFonts w:hint="eastAsia"/>
        </w:rPr>
        <w:br/>
      </w:r>
      <w:r>
        <w:rPr>
          <w:rFonts w:hint="eastAsia"/>
        </w:rPr>
        <w:t>　　　　四、可控硅项目投资建议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可控硅介绍</w:t>
      </w:r>
      <w:r>
        <w:rPr>
          <w:rFonts w:hint="eastAsia"/>
        </w:rPr>
        <w:br/>
      </w:r>
      <w:r>
        <w:rPr>
          <w:rFonts w:hint="eastAsia"/>
        </w:rPr>
        <w:t>　　图表 可控硅图片</w:t>
      </w:r>
      <w:r>
        <w:rPr>
          <w:rFonts w:hint="eastAsia"/>
        </w:rPr>
        <w:br/>
      </w:r>
      <w:r>
        <w:rPr>
          <w:rFonts w:hint="eastAsia"/>
        </w:rPr>
        <w:t>　　图表 可控硅种类</w:t>
      </w:r>
      <w:r>
        <w:rPr>
          <w:rFonts w:hint="eastAsia"/>
        </w:rPr>
        <w:br/>
      </w:r>
      <w:r>
        <w:rPr>
          <w:rFonts w:hint="eastAsia"/>
        </w:rPr>
        <w:t>　　图表 可控硅发展历程</w:t>
      </w:r>
      <w:r>
        <w:rPr>
          <w:rFonts w:hint="eastAsia"/>
        </w:rPr>
        <w:br/>
      </w:r>
      <w:r>
        <w:rPr>
          <w:rFonts w:hint="eastAsia"/>
        </w:rPr>
        <w:t>　　图表 可控硅用途 应用</w:t>
      </w:r>
      <w:r>
        <w:rPr>
          <w:rFonts w:hint="eastAsia"/>
        </w:rPr>
        <w:br/>
      </w:r>
      <w:r>
        <w:rPr>
          <w:rFonts w:hint="eastAsia"/>
        </w:rPr>
        <w:t>　　图表 可控硅政策</w:t>
      </w:r>
      <w:r>
        <w:rPr>
          <w:rFonts w:hint="eastAsia"/>
        </w:rPr>
        <w:br/>
      </w:r>
      <w:r>
        <w:rPr>
          <w:rFonts w:hint="eastAsia"/>
        </w:rPr>
        <w:t>　　图表 可控硅技术 专利情况</w:t>
      </w:r>
      <w:r>
        <w:rPr>
          <w:rFonts w:hint="eastAsia"/>
        </w:rPr>
        <w:br/>
      </w:r>
      <w:r>
        <w:rPr>
          <w:rFonts w:hint="eastAsia"/>
        </w:rPr>
        <w:t>　　图表 可控硅标准</w:t>
      </w:r>
      <w:r>
        <w:rPr>
          <w:rFonts w:hint="eastAsia"/>
        </w:rPr>
        <w:br/>
      </w:r>
      <w:r>
        <w:rPr>
          <w:rFonts w:hint="eastAsia"/>
        </w:rPr>
        <w:t>　　图表 2019-2024年中国可控硅市场规模分析</w:t>
      </w:r>
      <w:r>
        <w:rPr>
          <w:rFonts w:hint="eastAsia"/>
        </w:rPr>
        <w:br/>
      </w:r>
      <w:r>
        <w:rPr>
          <w:rFonts w:hint="eastAsia"/>
        </w:rPr>
        <w:t>　　图表 可控硅产业链分析</w:t>
      </w:r>
      <w:r>
        <w:rPr>
          <w:rFonts w:hint="eastAsia"/>
        </w:rPr>
        <w:br/>
      </w:r>
      <w:r>
        <w:rPr>
          <w:rFonts w:hint="eastAsia"/>
        </w:rPr>
        <w:t>　　图表 2019-2024年可控硅市场容量分析</w:t>
      </w:r>
      <w:r>
        <w:rPr>
          <w:rFonts w:hint="eastAsia"/>
        </w:rPr>
        <w:br/>
      </w:r>
      <w:r>
        <w:rPr>
          <w:rFonts w:hint="eastAsia"/>
        </w:rPr>
        <w:t>　　图表 可控硅品牌</w:t>
      </w:r>
      <w:r>
        <w:rPr>
          <w:rFonts w:hint="eastAsia"/>
        </w:rPr>
        <w:br/>
      </w:r>
      <w:r>
        <w:rPr>
          <w:rFonts w:hint="eastAsia"/>
        </w:rPr>
        <w:t>　　图表 可控硅生产现状</w:t>
      </w:r>
      <w:r>
        <w:rPr>
          <w:rFonts w:hint="eastAsia"/>
        </w:rPr>
        <w:br/>
      </w:r>
      <w:r>
        <w:rPr>
          <w:rFonts w:hint="eastAsia"/>
        </w:rPr>
        <w:t>　　图表 2019-2024年中国可控硅产能统计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2019-2024年中国可控硅产量情况</w:t>
      </w:r>
      <w:r>
        <w:rPr>
          <w:rFonts w:hint="eastAsia"/>
        </w:rPr>
        <w:br/>
      </w:r>
      <w:r>
        <w:rPr>
          <w:rFonts w:hint="eastAsia"/>
        </w:rPr>
        <w:t>　　图表 2019-2024年中国可控硅销售情况</w:t>
      </w:r>
      <w:r>
        <w:rPr>
          <w:rFonts w:hint="eastAsia"/>
        </w:rPr>
        <w:br/>
      </w:r>
      <w:r>
        <w:rPr>
          <w:rFonts w:hint="eastAsia"/>
        </w:rPr>
        <w:t>　　图表 2019-2024年中国可控硅市场需求情况</w:t>
      </w:r>
      <w:r>
        <w:rPr>
          <w:rFonts w:hint="eastAsia"/>
        </w:rPr>
        <w:br/>
      </w:r>
      <w:r>
        <w:rPr>
          <w:rFonts w:hint="eastAsia"/>
        </w:rPr>
        <w:t>　　图表 可控硅价格走势</w:t>
      </w:r>
      <w:r>
        <w:rPr>
          <w:rFonts w:hint="eastAsia"/>
        </w:rPr>
        <w:br/>
      </w:r>
      <w:r>
        <w:rPr>
          <w:rFonts w:hint="eastAsia"/>
        </w:rPr>
        <w:t>　　图表 2024年中国可控硅公司数量统计 单位：家</w:t>
      </w:r>
      <w:r>
        <w:rPr>
          <w:rFonts w:hint="eastAsia"/>
        </w:rPr>
        <w:br/>
      </w:r>
      <w:r>
        <w:rPr>
          <w:rFonts w:hint="eastAsia"/>
        </w:rPr>
        <w:t>　　图表 可控硅成本和利润分析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华东地区可控硅市场需求情况</w:t>
      </w:r>
      <w:r>
        <w:rPr>
          <w:rFonts w:hint="eastAsia"/>
        </w:rPr>
        <w:br/>
      </w:r>
      <w:r>
        <w:rPr>
          <w:rFonts w:hint="eastAsia"/>
        </w:rPr>
        <w:t>　　图表 华南地区可控硅市场规模及增长情况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华南地区可控硅需求情况</w:t>
      </w:r>
      <w:r>
        <w:rPr>
          <w:rFonts w:hint="eastAsia"/>
        </w:rPr>
        <w:br/>
      </w:r>
      <w:r>
        <w:rPr>
          <w:rFonts w:hint="eastAsia"/>
        </w:rPr>
        <w:t>　　图表 华北地区可控硅市场规模及增长情况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华北地区可控硅需求情况</w:t>
      </w:r>
      <w:r>
        <w:rPr>
          <w:rFonts w:hint="eastAsia"/>
        </w:rPr>
        <w:br/>
      </w:r>
      <w:r>
        <w:rPr>
          <w:rFonts w:hint="eastAsia"/>
        </w:rPr>
        <w:t>　　图表 华中地区可控硅市场规模及增长情况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华中地区可控硅市场需求情况</w:t>
      </w:r>
      <w:r>
        <w:rPr>
          <w:rFonts w:hint="eastAsia"/>
        </w:rPr>
        <w:br/>
      </w:r>
      <w:r>
        <w:rPr>
          <w:rFonts w:hint="eastAsia"/>
        </w:rPr>
        <w:t>　　图表 可控硅招标、中标情况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2019-2024年中国可控硅进口数据统计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2019-2024年中国可控硅出口数据分析</w:t>
      </w:r>
      <w:r>
        <w:rPr>
          <w:rFonts w:hint="eastAsia"/>
        </w:rPr>
        <w:br/>
      </w:r>
      <w:r>
        <w:rPr>
          <w:rFonts w:hint="eastAsia"/>
        </w:rPr>
        <w:t>　　图表 2024年中国可控硅进口来源国家及地区分析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2024年中国可控硅出口目的国家及地区分析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可控硅最新消息</w:t>
      </w:r>
      <w:r>
        <w:rPr>
          <w:rFonts w:hint="eastAsia"/>
        </w:rPr>
        <w:br/>
      </w:r>
      <w:r>
        <w:rPr>
          <w:rFonts w:hint="eastAsia"/>
        </w:rPr>
        <w:t>　　图表 可控硅企业简介</w:t>
      </w:r>
      <w:r>
        <w:rPr>
          <w:rFonts w:hint="eastAsia"/>
        </w:rPr>
        <w:br/>
      </w:r>
      <w:r>
        <w:rPr>
          <w:rFonts w:hint="eastAsia"/>
        </w:rPr>
        <w:t>　　图表 企业可控硅产品</w:t>
      </w:r>
      <w:r>
        <w:rPr>
          <w:rFonts w:hint="eastAsia"/>
        </w:rPr>
        <w:br/>
      </w:r>
      <w:r>
        <w:rPr>
          <w:rFonts w:hint="eastAsia"/>
        </w:rPr>
        <w:t>　　图表 可控硅企业经营情况</w:t>
      </w:r>
      <w:r>
        <w:rPr>
          <w:rFonts w:hint="eastAsia"/>
        </w:rPr>
        <w:br/>
      </w:r>
      <w:r>
        <w:rPr>
          <w:rFonts w:hint="eastAsia"/>
        </w:rPr>
        <w:t>　　图表 可控硅企业(二)简介</w:t>
      </w:r>
      <w:r>
        <w:rPr>
          <w:rFonts w:hint="eastAsia"/>
        </w:rPr>
        <w:br/>
      </w:r>
      <w:r>
        <w:rPr>
          <w:rFonts w:hint="eastAsia"/>
        </w:rPr>
        <w:t>　　图表 企业可控硅产品型号</w:t>
      </w:r>
      <w:r>
        <w:rPr>
          <w:rFonts w:hint="eastAsia"/>
        </w:rPr>
        <w:br/>
      </w:r>
      <w:r>
        <w:rPr>
          <w:rFonts w:hint="eastAsia"/>
        </w:rPr>
        <w:t>　　图表 可控硅企业(二)经营情况</w:t>
      </w:r>
      <w:r>
        <w:rPr>
          <w:rFonts w:hint="eastAsia"/>
        </w:rPr>
        <w:br/>
      </w:r>
      <w:r>
        <w:rPr>
          <w:rFonts w:hint="eastAsia"/>
        </w:rPr>
        <w:t>　　图表 可控硅企业(三)调研</w:t>
      </w:r>
      <w:r>
        <w:rPr>
          <w:rFonts w:hint="eastAsia"/>
        </w:rPr>
        <w:br/>
      </w:r>
      <w:r>
        <w:rPr>
          <w:rFonts w:hint="eastAsia"/>
        </w:rPr>
        <w:t>　　图表 企业可控硅产品规格</w:t>
      </w:r>
      <w:r>
        <w:rPr>
          <w:rFonts w:hint="eastAsia"/>
        </w:rPr>
        <w:br/>
      </w:r>
      <w:r>
        <w:rPr>
          <w:rFonts w:hint="eastAsia"/>
        </w:rPr>
        <w:t>　　图表 可控硅企业(三)经营情况</w:t>
      </w:r>
      <w:r>
        <w:rPr>
          <w:rFonts w:hint="eastAsia"/>
        </w:rPr>
        <w:br/>
      </w:r>
      <w:r>
        <w:rPr>
          <w:rFonts w:hint="eastAsia"/>
        </w:rPr>
        <w:t>　　图表 可控硅企业(四)介绍</w:t>
      </w:r>
      <w:r>
        <w:rPr>
          <w:rFonts w:hint="eastAsia"/>
        </w:rPr>
        <w:br/>
      </w:r>
      <w:r>
        <w:rPr>
          <w:rFonts w:hint="eastAsia"/>
        </w:rPr>
        <w:t>　　图表 企业可控硅产品参数</w:t>
      </w:r>
      <w:r>
        <w:rPr>
          <w:rFonts w:hint="eastAsia"/>
        </w:rPr>
        <w:br/>
      </w:r>
      <w:r>
        <w:rPr>
          <w:rFonts w:hint="eastAsia"/>
        </w:rPr>
        <w:t>　　图表 可控硅企业(四)经营情况</w:t>
      </w:r>
      <w:r>
        <w:rPr>
          <w:rFonts w:hint="eastAsia"/>
        </w:rPr>
        <w:br/>
      </w:r>
      <w:r>
        <w:rPr>
          <w:rFonts w:hint="eastAsia"/>
        </w:rPr>
        <w:t>　　图表 可控硅企业(五)简介</w:t>
      </w:r>
      <w:r>
        <w:rPr>
          <w:rFonts w:hint="eastAsia"/>
        </w:rPr>
        <w:br/>
      </w:r>
      <w:r>
        <w:rPr>
          <w:rFonts w:hint="eastAsia"/>
        </w:rPr>
        <w:t>　　图表 企业可控硅业务</w:t>
      </w:r>
      <w:r>
        <w:rPr>
          <w:rFonts w:hint="eastAsia"/>
        </w:rPr>
        <w:br/>
      </w:r>
      <w:r>
        <w:rPr>
          <w:rFonts w:hint="eastAsia"/>
        </w:rPr>
        <w:t>　　图表 可控硅企业(五)经营情况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可控硅特点</w:t>
      </w:r>
      <w:r>
        <w:rPr>
          <w:rFonts w:hint="eastAsia"/>
        </w:rPr>
        <w:br/>
      </w:r>
      <w:r>
        <w:rPr>
          <w:rFonts w:hint="eastAsia"/>
        </w:rPr>
        <w:t>　　图表 可控硅优缺点</w:t>
      </w:r>
      <w:r>
        <w:rPr>
          <w:rFonts w:hint="eastAsia"/>
        </w:rPr>
        <w:br/>
      </w:r>
      <w:r>
        <w:rPr>
          <w:rFonts w:hint="eastAsia"/>
        </w:rPr>
        <w:t>　　图表 可控硅行业生命周期</w:t>
      </w:r>
      <w:r>
        <w:rPr>
          <w:rFonts w:hint="eastAsia"/>
        </w:rPr>
        <w:br/>
      </w:r>
      <w:r>
        <w:rPr>
          <w:rFonts w:hint="eastAsia"/>
        </w:rPr>
        <w:t>　　图表 可控硅上游、下游分析</w:t>
      </w:r>
      <w:r>
        <w:rPr>
          <w:rFonts w:hint="eastAsia"/>
        </w:rPr>
        <w:br/>
      </w:r>
      <w:r>
        <w:rPr>
          <w:rFonts w:hint="eastAsia"/>
        </w:rPr>
        <w:t>　　图表 可控硅投资、并购现状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2024-2030年中国可控硅产能预测</w:t>
      </w:r>
      <w:r>
        <w:rPr>
          <w:rFonts w:hint="eastAsia"/>
        </w:rPr>
        <w:br/>
      </w:r>
      <w:r>
        <w:rPr>
          <w:rFonts w:hint="eastAsia"/>
        </w:rPr>
        <w:t>　　图表 2024-2030年中国可控硅产量预测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2024-2030年中国可控硅销量预测</w:t>
      </w:r>
      <w:r>
        <w:rPr>
          <w:rFonts w:hint="eastAsia"/>
        </w:rPr>
        <w:br/>
      </w:r>
      <w:r>
        <w:rPr>
          <w:rFonts w:hint="eastAsia"/>
        </w:rPr>
        <w:t>　　图表 可控硅优势、劣势、机会、威胁分析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可控硅发展前景</w:t>
      </w:r>
      <w:r>
        <w:rPr>
          <w:rFonts w:hint="eastAsia"/>
        </w:rPr>
        <w:br/>
      </w:r>
      <w:r>
        <w:rPr>
          <w:rFonts w:hint="eastAsia"/>
        </w:rPr>
        <w:t>　　图表 可控硅发展趋势预测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2024-2030年中国可控硅市场规模预测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6af1601db4820" w:history="1">
        <w:r>
          <w:rPr>
            <w:rStyle w:val="Hyperlink"/>
          </w:rPr>
          <w:t>2024-2030年中国可控硅市场深度调研及发展前景分析报告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6af1601db4820" w:history="1">
        <w:r>
          <w:rPr>
            <w:rStyle w:val="Hyperlink"/>
          </w:rPr>
          <w:t>https://www.20087.com/3/71/KeKongGuiHangYeTongJiShuJu.html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af82e321643ab" w:history="1">
      <w:r>
        <w:rPr>
          <w:rStyle w:val="Hyperlink"/>
        </w:rPr>
        <w:t>2024-2030年中国可控硅市场深度调研及发展前景分析报告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KeKongGuiHangYeTongJiShuJu.html" TargetMode="External" Id="R8576af1601db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KeKongGuiHangYeTongJiShuJu.html" TargetMode="External" Id="R37aaf82e3216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2024-06-08T05:10:00Z</dcterms:created>
  <dcterms:modified xsi:type="dcterms:W3CDTF">2024-06-08T06:10:00Z</dcterms:modified>
  <dc:subject>2024-2030年中国可控硅市场深度调研及发展前景分析报告</dc:subject>
  <dc:title>2024-2030年中国可控硅市场深度调研及发展前景分析报告</dc:title>
  <cp:keywords>2024-2030年中国可控硅市场深度调研及发展前景分析报告</cp:keywords>
  <dc:description>2024-2030年中国可控硅市场深度调研及发展前景分析报告</dc:description>
</cp:coreProperties>
</file>