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42581f4e64661" w:history="1">
              <w:r>
                <w:rPr>
                  <w:rStyle w:val="Hyperlink"/>
                </w:rPr>
                <w:t>中国气动控制阀市场调查分析与未来发展趋势预测报告（2025-2031年）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42581f4e64661" w:history="1">
              <w:r>
                <w:rPr>
                  <w:rStyle w:val="Hyperlink"/>
                </w:rPr>
                <w:t>中国气动控制阀市场调查分析与未来发展趋势预测报告（2025-2031年）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42581f4e64661" w:history="1">
                <w:r>
                  <w:rPr>
                    <w:rStyle w:val="Hyperlink"/>
                  </w:rPr>
                  <w:t>https://www.20087.com/3/61/QiDongKongZhiFaHangYeYanJiuBaoGao.html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控制阀是工业自动化领域中的关键部件，主要用于调节气体流量和压力，广泛应用于石油化工、制药、食品加工等多个行业。目前，气动控制阀的技术不断进步，不仅提高了阀门的响应速度和控制精度，还增强了其在复杂工况下的适用性。同时，随着物联网技术的发展，越来越多的气动控制阀配备了智能监控和远程控制功能。</w:t>
      </w:r>
      <w:r>
        <w:rPr>
          <w:rFonts w:hint="eastAsia"/>
        </w:rPr>
        <w:br/>
      </w:r>
      <w:r>
        <w:rPr>
          <w:rFonts w:hint="eastAsia"/>
        </w:rPr>
        <w:t>　　未来，气动控制阀将朝着更加智能化、高效化和个性化定制的方向发展。一方面，通过集成先进的传感器技术和无线通信技术，可以实现对阀门状态的实时监测和远程调整；另一方面，随着材料科学的进步，新型材料的应用将使气动控制阀更加耐用且易于维护。此外，针对不同行业的特定需求，提供定制化解决方案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42581f4e64661" w:history="1">
        <w:r>
          <w:rPr>
            <w:rStyle w:val="Hyperlink"/>
          </w:rPr>
          <w:t>中国气动控制阀市场调查分析与未来发展趋势预测报告（2025-2031年）</w:t>
        </w:r>
      </w:hyperlink>
      <w:r>
        <w:rPr>
          <w:rFonts w:hint="eastAsia"/>
        </w:rPr>
        <w:t>》基于多年行业研究经验，系统分析了气动控制阀产业链、市场规模、需求特征及价格趋势，客观呈现气动控制阀行业现状。报告科学预测了气动控制阀市场前景与发展方向，重点评估了气动控制阀重点企业的竞争格局与品牌影响力，同时挖掘气动控制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气动控制阀行业概述</w:t>
      </w:r>
      <w:r>
        <w:rPr>
          <w:rFonts w:hint="eastAsia"/>
        </w:rPr>
        <w:br/>
      </w:r>
      <w:r>
        <w:rPr>
          <w:rFonts w:hint="eastAsia"/>
        </w:rPr>
        <w:t>　　第一节 气动控制阀行业定义</w:t>
      </w:r>
      <w:r>
        <w:rPr>
          <w:rFonts w:hint="eastAsia"/>
        </w:rPr>
        <w:br/>
      </w:r>
      <w:r>
        <w:rPr>
          <w:rFonts w:hint="eastAsia"/>
        </w:rPr>
        <w:t>　　第二节 气动控制阀分类情况</w:t>
      </w:r>
      <w:r>
        <w:rPr>
          <w:rFonts w:hint="eastAsia"/>
        </w:rPr>
        <w:br/>
      </w:r>
      <w:r>
        <w:rPr>
          <w:rFonts w:hint="eastAsia"/>
        </w:rPr>
        <w:t>　　第三节 气动控制阀行业发展历程</w:t>
      </w:r>
      <w:r>
        <w:rPr>
          <w:rFonts w:hint="eastAsia"/>
        </w:rPr>
        <w:br/>
      </w:r>
      <w:r>
        <w:rPr>
          <w:rFonts w:hint="eastAsia"/>
        </w:rPr>
        <w:t>　　第四节 气动控制阀产业链分析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2024-2025年全球气动控制阀行业发展概述</w:t>
      </w:r>
      <w:r>
        <w:rPr>
          <w:rFonts w:hint="eastAsia"/>
        </w:rPr>
        <w:br/>
      </w:r>
      <w:r>
        <w:rPr>
          <w:rFonts w:hint="eastAsia"/>
        </w:rPr>
        <w:t>　　第一节 全球气动控制阀行业发展动态</w:t>
      </w:r>
      <w:r>
        <w:rPr>
          <w:rFonts w:hint="eastAsia"/>
        </w:rPr>
        <w:br/>
      </w:r>
      <w:r>
        <w:rPr>
          <w:rFonts w:hint="eastAsia"/>
        </w:rPr>
        <w:t>　　第二节 全球气动控制阀行业发展趋势分析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气动控制阀行业社会环境分析</w:t>
      </w:r>
      <w:r>
        <w:rPr>
          <w:rFonts w:hint="eastAsia"/>
        </w:rPr>
        <w:br/>
      </w:r>
      <w:r>
        <w:rPr>
          <w:rFonts w:hint="eastAsia"/>
        </w:rPr>
        <w:t>　　第三节 气动控制阀行业相关政策、法规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气动控制阀市场企业竞争策略研究分析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气动控制阀企业竞争策略分析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一、贸易战对气动控制阀行业竞争格局的影响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二、新冠疫情下气动控制阀行业竞争格局的变化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三、2024-2025年中国气动控制阀市场竞争趋势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四、2024-2025年气动控制阀行业竞争格局展望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五、2024-2025年气动控制阀行业竞争策略分析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六、2024-2025年气动控制阀企业竞争策略分析</w:t>
      </w:r>
      <w:r>
        <w:rPr>
          <w:rFonts w:hint="eastAsia"/>
        </w:rPr>
        <w:br/>
      </w:r>
      <w:r>
        <w:rPr>
          <w:rFonts w:hint="eastAsia"/>
        </w:rPr>
        <w:t>　　第二节 气动控制阀市场竞争策略分析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一、2025年气动控制阀市场增长潜力分析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二、2025年气动控制阀主要潜力品种分析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三、现有气动控制阀产品竞争策略分析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四、潜力气动控制阀品种竞争策略选择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五、气动控制阀典型企业产品竞争策略分析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2019-2024年中国气动控制阀行业市场规模分析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2019-2024年中国气动控制阀行业市场规模分析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一、2019-2024年中国气动控制阀行业市场规模分析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二、2019-2024年气动控制阀行业重点地区（一）市场规模分析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三、2019-2024年气动控制阀行业重点地区（二）市场规模分析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四、2019-2024年气动控制阀行业重点地区（三）市场规模分析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2019-2024年中国气动控制阀行业产量情况分析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2019-2024年中国气动控制阀行业市场需求分析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气动控制阀上游行业发展</w:t>
      </w:r>
      <w:r>
        <w:rPr>
          <w:rFonts w:hint="eastAsia"/>
        </w:rPr>
        <w:br/>
      </w:r>
      <w:r>
        <w:rPr>
          <w:rFonts w:hint="eastAsia"/>
        </w:rPr>
        <w:t>　　　　一、气动控制阀下游行业市场概述</w:t>
      </w:r>
      <w:r>
        <w:rPr>
          <w:rFonts w:hint="eastAsia"/>
        </w:rPr>
        <w:br/>
      </w:r>
      <w:r>
        <w:rPr>
          <w:rFonts w:hint="eastAsia"/>
        </w:rPr>
        <w:t>　　　　二、气动控制阀下游行业产能分析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三、近年国内气动控制阀下游行业市场价格分析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气动控制阀下游行业发展</w:t>
      </w:r>
      <w:r>
        <w:rPr>
          <w:rFonts w:hint="eastAsia"/>
        </w:rPr>
        <w:br/>
      </w:r>
      <w:r>
        <w:rPr>
          <w:rFonts w:hint="eastAsia"/>
        </w:rPr>
        <w:t>　　　　一、气动控制阀下游行业国内市场概述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二、气动控制阀下游行业国内产能分析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三、近年国内气动控制阀下游行业现状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2019-2024年中国气动控制阀行业发展状况分析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中国气动控制阀行业发展状况分析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一、中国气动控制阀行业发展总体概况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二、中国气动控制阀行业发展主要特点</w:t>
      </w:r>
      <w:r>
        <w:rPr>
          <w:rFonts w:hint="eastAsia"/>
        </w:rPr>
        <w:br/>
      </w:r>
      <w:r>
        <w:rPr>
          <w:rFonts w:hint="eastAsia"/>
        </w:rPr>
        <w:t>　　　　三、气动控制阀行业主要经济效益影响因素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2019-2024年气动控制阀行业经营情况分析</w:t>
      </w:r>
      <w:r>
        <w:rPr>
          <w:rFonts w:hint="eastAsia"/>
        </w:rPr>
        <w:br/>
      </w:r>
      <w:r>
        <w:rPr>
          <w:rFonts w:hint="eastAsia"/>
        </w:rPr>
        <w:t>　　　　一、气动控制阀行业经营效益分析</w:t>
      </w:r>
      <w:r>
        <w:rPr>
          <w:rFonts w:hint="eastAsia"/>
        </w:rPr>
        <w:br/>
      </w:r>
      <w:r>
        <w:rPr>
          <w:rFonts w:hint="eastAsia"/>
        </w:rPr>
        <w:t>　　　　二、气动控制阀行业盈利能力分析</w:t>
      </w:r>
      <w:r>
        <w:rPr>
          <w:rFonts w:hint="eastAsia"/>
        </w:rPr>
        <w:br/>
      </w:r>
      <w:r>
        <w:rPr>
          <w:rFonts w:hint="eastAsia"/>
        </w:rPr>
        <w:t>　　　　三、气动控制阀行业运营能力分析</w:t>
      </w:r>
      <w:r>
        <w:rPr>
          <w:rFonts w:hint="eastAsia"/>
        </w:rPr>
        <w:br/>
      </w:r>
      <w:r>
        <w:rPr>
          <w:rFonts w:hint="eastAsia"/>
        </w:rPr>
        <w:t>　　　　四、气动控制阀行业偿债能力分析</w:t>
      </w:r>
      <w:r>
        <w:rPr>
          <w:rFonts w:hint="eastAsia"/>
        </w:rPr>
        <w:br/>
      </w:r>
      <w:r>
        <w:rPr>
          <w:rFonts w:hint="eastAsia"/>
        </w:rPr>
        <w:t>　　　　五、气动控制阀行业发展能力分析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2024-2025年中国气动控制阀行业发展存在问题与对策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一、中国气动控制阀行业存在的问题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二、规范气动控制阀行业发展的措施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中国气动控制阀行业重点企业发展分析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一、气动控制阀企业介绍</w:t>
      </w:r>
      <w:r>
        <w:rPr>
          <w:rFonts w:hint="eastAsia"/>
        </w:rPr>
        <w:br/>
      </w:r>
      <w:r>
        <w:rPr>
          <w:rFonts w:hint="eastAsia"/>
        </w:rPr>
        <w:t>　　　　二、气动控制阀企业财务情况分析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三、气动控制阀发展战略</w:t>
      </w:r>
      <w:r>
        <w:rPr>
          <w:rFonts w:hint="eastAsia"/>
        </w:rPr>
        <w:br/>
      </w:r>
      <w:r>
        <w:rPr>
          <w:rFonts w:hint="eastAsia"/>
        </w:rPr>
        <w:t>　　第二节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一、气动控制阀企业介绍</w:t>
      </w:r>
      <w:r>
        <w:rPr>
          <w:rFonts w:hint="eastAsia"/>
        </w:rPr>
        <w:br/>
      </w:r>
      <w:r>
        <w:rPr>
          <w:rFonts w:hint="eastAsia"/>
        </w:rPr>
        <w:t>　　　　二、气动控制阀企业财务情况分析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三、气动控制阀发展战略</w:t>
      </w:r>
      <w:r>
        <w:rPr>
          <w:rFonts w:hint="eastAsia"/>
        </w:rPr>
        <w:br/>
      </w:r>
      <w:r>
        <w:rPr>
          <w:rFonts w:hint="eastAsia"/>
        </w:rPr>
        <w:t>　　第三节 气动控制阀重点企业</w:t>
      </w:r>
      <w:r>
        <w:rPr>
          <w:rFonts w:hint="eastAsia"/>
        </w:rPr>
        <w:br/>
      </w:r>
      <w:r>
        <w:rPr>
          <w:rFonts w:hint="eastAsia"/>
        </w:rPr>
        <w:t>　　　　一、气动控制阀企业介绍</w:t>
      </w:r>
      <w:r>
        <w:rPr>
          <w:rFonts w:hint="eastAsia"/>
        </w:rPr>
        <w:br/>
      </w:r>
      <w:r>
        <w:rPr>
          <w:rFonts w:hint="eastAsia"/>
        </w:rPr>
        <w:t>　　　　二、气动控制阀企业财务情况分析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三、气动控制阀发展战略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气动控制阀市场策略分析</w:t>
      </w:r>
      <w:r>
        <w:rPr>
          <w:rFonts w:hint="eastAsia"/>
        </w:rPr>
        <w:br/>
      </w:r>
      <w:r>
        <w:rPr>
          <w:rFonts w:hint="eastAsia"/>
        </w:rPr>
        <w:t>　　　　一、气动控制阀价格策略分析</w:t>
      </w:r>
      <w:r>
        <w:rPr>
          <w:rFonts w:hint="eastAsia"/>
        </w:rPr>
        <w:br/>
      </w:r>
      <w:r>
        <w:rPr>
          <w:rFonts w:hint="eastAsia"/>
        </w:rPr>
        <w:t>　　　　二、气动控制阀渠道策略分析</w:t>
      </w:r>
      <w:r>
        <w:rPr>
          <w:rFonts w:hint="eastAsia"/>
        </w:rPr>
        <w:br/>
      </w:r>
      <w:r>
        <w:rPr>
          <w:rFonts w:hint="eastAsia"/>
        </w:rPr>
        <w:t>　　第二节 气动控制阀销售策略分析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2025-2031年气动控制阀行业发展前景预测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2025-2031年中国气动控制阀发展趋势分析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2025-2031年中国气动控制阀行业发展总体趋势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一、2025-2031年中国气动控制阀产业政策趋向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二、2025-2031年中国气动控制阀行业技术革新趋势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2025-2031年中国气动控制阀行业市场规模预测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一、2025-2031年中国气动控制阀行业市场规模预测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二、2025-2031年中国气动控制阀行业产量预测分析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三、2025-2031年中国气动控制阀行业需求预测分析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2025-2031年中国气动控制阀行业投资机会与风险评估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2025-2031年中国气动控制阀市场行业投资机会分析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一、气动控制阀投资潜力分析</w:t>
      </w:r>
      <w:r>
        <w:rPr>
          <w:rFonts w:hint="eastAsia"/>
        </w:rPr>
        <w:br/>
      </w:r>
      <w:r>
        <w:rPr>
          <w:rFonts w:hint="eastAsia"/>
        </w:rPr>
        <w:t>　　　　二、气动控制阀吸引力分析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2025-2031年中国气动控制阀市场行业投资周期分析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中^智^林^：2025-2031年中国气动控制阀市场行业投资风险预警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气动控制阀行业现状</w:t>
      </w:r>
      <w:r>
        <w:rPr>
          <w:rFonts w:hint="eastAsia"/>
        </w:rPr>
        <w:br/>
      </w:r>
      <w:r>
        <w:rPr>
          <w:rFonts w:hint="eastAsia"/>
        </w:rPr>
        <w:t>　　图表 气动控制阀行业产业链调研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2019-2024年气动控制阀行业市场容量统计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2019-2024年中国气动控制阀行业市场规模情况</w:t>
      </w:r>
      <w:r>
        <w:rPr>
          <w:rFonts w:hint="eastAsia"/>
        </w:rPr>
        <w:br/>
      </w:r>
      <w:r>
        <w:rPr>
          <w:rFonts w:hint="eastAsia"/>
        </w:rPr>
        <w:t>　　图表 气动控制阀行业动态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2019-2024年中国气动控制阀行业经营效益分析</w:t>
      </w:r>
      <w:r>
        <w:rPr>
          <w:rFonts w:hint="eastAsia"/>
        </w:rPr>
        <w:br/>
      </w:r>
      <w:r>
        <w:rPr>
          <w:rFonts w:hint="eastAsia"/>
        </w:rPr>
        <w:t>　　图表 气动控制阀行业竞争对手分析</w:t>
      </w:r>
      <w:r>
        <w:rPr>
          <w:rFonts w:hint="eastAsia"/>
        </w:rPr>
        <w:br/>
      </w:r>
      <w:r>
        <w:rPr>
          <w:rFonts w:hint="eastAsia"/>
        </w:rPr>
        <w:t>　　图表 **地区气动控制阀市场规模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**地区气动控制阀市场调研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**地区气动控制阀市场规模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**地区气动控制阀市场调研</w:t>
      </w:r>
      <w:r>
        <w:rPr>
          <w:rFonts w:hint="eastAsia"/>
        </w:rPr>
        <w:br/>
      </w:r>
      <w:r>
        <w:rPr>
          <w:rFonts w:hint="eastAsia"/>
        </w:rPr>
        <w:t>　　图表 **地区气动控制阀行业市场需求分析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42581f4e64661" w:history="1">
        <w:r>
          <w:rPr>
            <w:rStyle w:val="Hyperlink"/>
          </w:rPr>
          <w:t>中国气动控制阀市场调查分析与未来发展趋势预测报告（2025-2031年）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42581f4e64661" w:history="1">
        <w:r>
          <w:rPr>
            <w:rStyle w:val="Hyperlink"/>
          </w:rPr>
          <w:t>https://www.20087.com/3/61/QiDongKongZhiFaHangYeYanJiuBaoGao.html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热点：气体控制阀、wabco气动控制阀、气动电磁阀、气动控制阀门、转子泵十大品牌、气动控制阀标准、自力式压力调节阀、气动控制阀图片、小型液压站液压系统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b3116ad334ab8" w:history="1">
      <w:r>
        <w:rPr>
          <w:rStyle w:val="Hyperlink"/>
        </w:rPr>
        <w:t>中国气动控制阀市场调查分析与未来发展趋势预测报告（2025-2031年）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QiDongKongZhiFaHangYeYanJiuBaoGao.html" TargetMode="External" Id="R37742581f4e6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QiDongKongZhiFaHangYeYanJiuBaoGao.html" TargetMode="External" Id="R632b3116ad3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2024-12-03T07:06:00Z</dcterms:created>
  <dcterms:modified xsi:type="dcterms:W3CDTF">2024-12-03T08:06:00Z</dcterms:modified>
  <dc:subject>中国气动控制阀市场调查分析与未来发展趋势预测报告（2025-2031年）</dc:subject>
  <dc:title>中国气动控制阀市场调查分析与未来发展趋势预测报告（2025-2031年）</dc:title>
  <cp:keywords>中国气动控制阀市场调查分析与未来发展趋势预测报告（2025-2031年）</cp:keywords>
  <dc:description>中国气动控制阀市场调查分析与未来发展趋势预测报告（2025-2031年）</dc:description>
</cp:coreProperties>
</file>