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3bff1e5064310" w:history="1">
              <w:r>
                <w:rPr>
                  <w:rStyle w:val="Hyperlink"/>
                </w:rPr>
                <w:t>2025-2031年中国热轧板机市场调研及发展趋势预测报告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3bff1e5064310" w:history="1">
              <w:r>
                <w:rPr>
                  <w:rStyle w:val="Hyperlink"/>
                </w:rPr>
                <w:t>2025-2031年中国热轧板机市场调研及发展趋势预测报告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3bff1e5064310" w:history="1">
                <w:r>
                  <w:rPr>
                    <w:rStyle w:val="Hyperlink"/>
                  </w:rPr>
                  <w:t>https://www.20087.com/3/21/ReYaBanJiShiChangQianJing.html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机是钢铁工业中的关键设备，用于将高温钢坯通过多道次压延成所需厚度和宽度的钢板。近年来，随着全球制造业的升级和基础设施建设的需求增加，热轧板机的市场需求稳定增长。技术进步使得热轧板机的生产效率和产品质量得到显著提升，例如，采用先进的液压技术和自动控制系统，可以实现更高精度的轧制和更稳定的运行状态。同时，环保要求促使热轧工艺向低能耗、低排放方向发展，节能减排型热轧板机成为研发重点。</w:t>
      </w:r>
      <w:r>
        <w:rPr>
          <w:rFonts w:hint="eastAsia"/>
        </w:rPr>
        <w:br/>
      </w:r>
      <w:r>
        <w:rPr>
          <w:rFonts w:hint="eastAsia"/>
        </w:rPr>
        <w:t>　　未来，热轧板机的技术革新将继续深化，以适应高端制造业对材料性能的更高要求。数字化转型将推动热轧板机的智能化水平，通过大数据分析和机器学习优化轧制参数，提高生产效率和成品率。同时，绿色制造将成为行业发展的主旋律，开发新型节能技术和回收利用系统，减少生产过程中的资源消耗和环境污染。随着全球经济一体化的加深，热轧板机的国际竞争将更加激烈，企业需要加强技术创新和品牌建设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3bff1e5064310" w:history="1">
        <w:r>
          <w:rPr>
            <w:rStyle w:val="Hyperlink"/>
          </w:rPr>
          <w:t>2025-2031年中国热轧板机市场调研及发展趋势预测报告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热轧板机行业的市场规模、需求动态及产业链结构。报告详细解析了热轧板机市场价格变化、行业竞争格局及重点企业的经营现状，并对未来市场前景与发展趋势进行了科学预测。同时，报告通过细分市场领域，评估了热轧板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热轧板机产业相关概述</w:t>
      </w:r>
      <w:r>
        <w:rPr>
          <w:rFonts w:hint="eastAsia"/>
        </w:rPr>
        <w:br/>
      </w:r>
      <w:r>
        <w:rPr>
          <w:rFonts w:hint="eastAsia"/>
        </w:rPr>
        <w:t>　　第一节 热轧板机行业定义</w:t>
      </w:r>
      <w:r>
        <w:rPr>
          <w:rFonts w:hint="eastAsia"/>
        </w:rPr>
        <w:br/>
      </w:r>
      <w:r>
        <w:rPr>
          <w:rFonts w:hint="eastAsia"/>
        </w:rPr>
        <w:t>　　第二节 热轧板机产业链分析</w:t>
      </w:r>
      <w:r>
        <w:rPr>
          <w:rFonts w:hint="eastAsia"/>
        </w:rPr>
        <w:br/>
      </w:r>
      <w:r>
        <w:rPr>
          <w:rFonts w:hint="eastAsia"/>
        </w:rPr>
        <w:t>　　第三节 热轧板机其它相关产业概述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2020-2025年全球热轧板机产业运行状况透析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2020-2025年全球热轧板机产业发展总况</w:t>
      </w:r>
      <w:r>
        <w:rPr>
          <w:rFonts w:hint="eastAsia"/>
        </w:rPr>
        <w:br/>
      </w:r>
      <w:r>
        <w:rPr>
          <w:rFonts w:hint="eastAsia"/>
        </w:rPr>
        <w:t>　　　　一、全球热轧板机技术分析</w:t>
      </w:r>
      <w:r>
        <w:rPr>
          <w:rFonts w:hint="eastAsia"/>
        </w:rPr>
        <w:br/>
      </w:r>
      <w:r>
        <w:rPr>
          <w:rFonts w:hint="eastAsia"/>
        </w:rPr>
        <w:t>　　　　二、国外热轧板机的发展概况</w:t>
      </w:r>
      <w:r>
        <w:rPr>
          <w:rFonts w:hint="eastAsia"/>
        </w:rPr>
        <w:br/>
      </w:r>
      <w:r>
        <w:rPr>
          <w:rFonts w:hint="eastAsia"/>
        </w:rPr>
        <w:t>　　　　三、国外热轧板机的现状和发展历程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2020-2025年全球热轧板机主要国家、地区运行分析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2025-2031年全球热轧板机产业发展趋势分析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2020-2025年中国热轧板机行业市场发展环境分析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热轧板机行业经济环境分析</w:t>
      </w:r>
      <w:r>
        <w:rPr>
          <w:rFonts w:hint="eastAsia"/>
        </w:rPr>
        <w:br/>
      </w:r>
      <w:r>
        <w:rPr>
          <w:rFonts w:hint="eastAsia"/>
        </w:rPr>
        <w:t>　　第二节 热轧板机行业政策环境分析</w:t>
      </w:r>
      <w:r>
        <w:rPr>
          <w:rFonts w:hint="eastAsia"/>
        </w:rPr>
        <w:br/>
      </w:r>
      <w:r>
        <w:rPr>
          <w:rFonts w:hint="eastAsia"/>
        </w:rPr>
        <w:t>　　第三节 热轧板机行业社会环境分析</w:t>
      </w:r>
      <w:r>
        <w:rPr>
          <w:rFonts w:hint="eastAsia"/>
        </w:rPr>
        <w:br/>
      </w:r>
      <w:r>
        <w:rPr>
          <w:rFonts w:hint="eastAsia"/>
        </w:rPr>
        <w:t>　　第四节 热轧板机行业技术环境分析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2020-2025年中国热轧板机产业运行状况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2020-2025年中国热轧板机产业发展概述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2024-2025年中国热轧板机产业运行动态分析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2020-2025年中国热轧板机产业发展存在问题与对策建议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一、中国热轧板机产业存在的问题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二、规范热轧板机行业发展的措施</w:t>
      </w:r>
      <w:r>
        <w:rPr>
          <w:rFonts w:hint="eastAsia"/>
        </w:rPr>
        <w:br/>
      </w:r>
      <w:r>
        <w:rPr>
          <w:rFonts w:hint="eastAsia"/>
        </w:rPr>
        <w:t>　　　　三、热轧板机行业发展的建议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2020-2025年中国热轧板机市场运行动态分析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2020-2025年中国热轧板机行业发展综述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2020-2025年中国热轧板机主要企业竞争状况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2020-2025年中国热轧板机行业主要数据分析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2020-2025年中国热轧板机行业规模分析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2025年中国热轧板机行业结构分析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2020-2025年中国热轧板机行业产值分析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2020-2025年中国热轧板机行业成本费用分析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2020-2025年中国热轧板机行业盈利能力分析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2020-2025年中国热轧板机产业市场竞争格局分析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2020-2025年中国热轧板机产业竞争现状分析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一、热轧板机中外竞争力对比分析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二、热轧板机技术竞争分析</w:t>
      </w:r>
      <w:r>
        <w:rPr>
          <w:rFonts w:hint="eastAsia"/>
        </w:rPr>
        <w:br/>
      </w:r>
      <w:r>
        <w:rPr>
          <w:rFonts w:hint="eastAsia"/>
        </w:rPr>
        <w:t>　　　　三、热轧板机品牌竞争分析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2025年中国热轧板机产业集中度分析</w:t>
      </w:r>
      <w:r>
        <w:rPr>
          <w:rFonts w:hint="eastAsia"/>
        </w:rPr>
        <w:br/>
      </w:r>
      <w:r>
        <w:rPr>
          <w:rFonts w:hint="eastAsia"/>
        </w:rPr>
        <w:t>　　　　一、热轧板机生产企业集中分布</w:t>
      </w:r>
      <w:r>
        <w:rPr>
          <w:rFonts w:hint="eastAsia"/>
        </w:rPr>
        <w:br/>
      </w:r>
      <w:r>
        <w:rPr>
          <w:rFonts w:hint="eastAsia"/>
        </w:rPr>
        <w:t>　　　　二、热轧板机市场集中度分析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2020-2025年中国热轧板机企业提升竞争力策略分析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中国热轧板机重点企业竞争力调研</w:t>
      </w:r>
      <w:r>
        <w:rPr>
          <w:rFonts w:hint="eastAsia"/>
        </w:rPr>
        <w:br/>
      </w:r>
      <w:r>
        <w:rPr>
          <w:rFonts w:hint="eastAsia"/>
        </w:rPr>
        <w:t>　　第一节 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三、热轧板机企业竞争优劣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四、热轧板机企业发展战略</w:t>
      </w:r>
      <w:r>
        <w:rPr>
          <w:rFonts w:hint="eastAsia"/>
        </w:rPr>
        <w:br/>
      </w:r>
      <w:r>
        <w:rPr>
          <w:rFonts w:hint="eastAsia"/>
        </w:rPr>
        <w:t>　　第六节 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二、热轧板机企业经营状况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2025-2031年中国热轧板机企业市场发展前景及趋势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热轧板机行业企业发展战略分析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热轧板机行业企业发展建议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中国热轧板机产业发展优劣势分析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中国热轧板机产业市场发展预测评估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2025-2031年中国热轧板机产业发展前景分析</w:t>
      </w:r>
      <w:r>
        <w:rPr>
          <w:rFonts w:hint="eastAsia"/>
        </w:rPr>
        <w:br/>
      </w:r>
      <w:r>
        <w:rPr>
          <w:rFonts w:hint="eastAsia"/>
        </w:rPr>
        <w:t>　　　　一、热轧板机技术发展方向分析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二、我国热轧板机未来发展趋势</w:t>
      </w:r>
      <w:r>
        <w:rPr>
          <w:rFonts w:hint="eastAsia"/>
        </w:rPr>
        <w:br/>
      </w:r>
      <w:r>
        <w:rPr>
          <w:rFonts w:hint="eastAsia"/>
        </w:rPr>
        <w:t>　　　　三、热轧板机市场未来需求特点分析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中智.林－2025-2031年中国热轧板机产业市场预测分析</w:t>
      </w:r>
      <w:r>
        <w:rPr>
          <w:rFonts w:hint="eastAsia"/>
        </w:rPr>
        <w:br/>
      </w:r>
      <w:r>
        <w:rPr>
          <w:rFonts w:hint="eastAsia"/>
        </w:rPr>
        <w:t>　　　　一、热轧板机产业市场供给预测分析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二、热轧板机需求预测分析</w:t>
      </w:r>
      <w:r>
        <w:rPr>
          <w:rFonts w:hint="eastAsia"/>
        </w:rPr>
        <w:br/>
      </w:r>
      <w:r>
        <w:rPr>
          <w:rFonts w:hint="eastAsia"/>
        </w:rPr>
        <w:t>　　　　三、热轧板机进出口预测分析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2025年热轧板机行业壁垒</w:t>
      </w:r>
      <w:r>
        <w:rPr>
          <w:rFonts w:hint="eastAsia"/>
        </w:rPr>
        <w:br/>
      </w:r>
      <w:r>
        <w:rPr>
          <w:rFonts w:hint="eastAsia"/>
        </w:rPr>
        <w:t>　　图表 2025年热轧板机市场前景分析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2025-2031年中国热轧板机市场规模预测</w:t>
      </w:r>
      <w:r>
        <w:rPr>
          <w:rFonts w:hint="eastAsia"/>
        </w:rPr>
        <w:br/>
      </w:r>
      <w:r>
        <w:rPr>
          <w:rFonts w:hint="eastAsia"/>
        </w:rPr>
        <w:t>　　图表 2025年热轧板机发展趋势预测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3bff1e5064310" w:history="1">
        <w:r>
          <w:rPr>
            <w:rStyle w:val="Hyperlink"/>
          </w:rPr>
          <w:t>2025-2031年中国热轧板机市场调研及发展趋势预测报告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3bff1e5064310" w:history="1">
        <w:r>
          <w:rPr>
            <w:rStyle w:val="Hyperlink"/>
          </w:rPr>
          <w:t>https://www.20087.com/3/21/ReYaBanJiShiChangQianJing.html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热点：冷轧机设备厂家、热轧板机器、热轧机图片、热轧板机加工后避免生锈吗、热轧机工作原理、热轧板厂、小型热轧机、热轧板生产过程、冷轧机是做什么的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412c69b974d2a" w:history="1">
      <w:r>
        <w:rPr>
          <w:rStyle w:val="Hyperlink"/>
        </w:rPr>
        <w:t>2025-2031年中国热轧板机市场调研及发展趋势预测报告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ReYaBanJiShiChangQianJing.html" TargetMode="External" Id="R0413bff1e506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ReYaBanJiShiChangQianJing.html" TargetMode="External" Id="R26a412c69b9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2025-04-20T04:14:00Z</dcterms:created>
  <dcterms:modified xsi:type="dcterms:W3CDTF">2025-04-20T05:14:00Z</dcterms:modified>
  <dc:subject>2025-2031年中国热轧板机市场调研及发展趋势预测报告</dc:subject>
  <dc:title>2025-2031年中国热轧板机市场调研及发展趋势预测报告</dc:title>
  <cp:keywords>2025-2031年中国热轧板机市场调研及发展趋势预测报告</cp:keywords>
  <dc:description>2025-2031年中国热轧板机市场调研及发展趋势预测报告</dc:description>
</cp:coreProperties>
</file>