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6381722d84685" w:history="1">
              <w:r>
                <w:rPr>
                  <w:rStyle w:val="Hyperlink"/>
                </w:rPr>
                <w:t>2023-2029年中国程控交换机市场现状研究分析与发展趋势预测报告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6381722d84685" w:history="1">
              <w:r>
                <w:rPr>
                  <w:rStyle w:val="Hyperlink"/>
                </w:rPr>
                <w:t>2023-2029年中国程控交换机市场现状研究分析与发展趋势预测报告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6381722d84685" w:history="1">
                <w:r>
                  <w:rPr>
                    <w:rStyle w:val="Hyperlink"/>
                  </w:rPr>
                  <w:t>https://www.20087.com/M_JiXieJiDian/13/ChengKongJiaoHuanJiShiChangDiaoYanYuQianJingYuCe.html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（PBX）作为传统的企业通信核心设备，在过去几十年中发挥了关键作用。但近年来，随着互联网通讯技术和云服务的崛起，程控交换机面临着前所未有的挑战。许多企业转而采用基于IP的统一通信解决方案，如VoIP电话系统和云PBX服务，这不仅降低了通信成本，还提供了更灵活的通信方式和更高的扩展性。</w:t>
      </w:r>
      <w:r>
        <w:rPr>
          <w:rFonts w:hint="eastAsia"/>
        </w:rPr>
        <w:br/>
      </w:r>
      <w:r>
        <w:rPr>
          <w:rFonts w:hint="eastAsia"/>
        </w:rPr>
        <w:t>　　未来，程控交换机行业的发展将更加侧重于融合通信和增值服务。融合通信趋势体现在与企业现有IT基础设施的深度整合，提供集成语音、视频、数据的多合一通信解决方案。增值服务则意味着提供定制化的呼叫中心、会议服务和数据分析工具，帮助企业提升内部沟通效率和客户服务水平，同时，向云端迁移将成为主流，以降低维护成本并提高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6381722d84685" w:history="1">
        <w:r>
          <w:rPr>
            <w:rStyle w:val="Hyperlink"/>
          </w:rPr>
          <w:t>2023-2029年中国程控交换机市场现状研究分析与发展趋势预测报告</w:t>
        </w:r>
      </w:hyperlink>
      <w:r>
        <w:rPr>
          <w:rFonts w:hint="eastAsia"/>
        </w:rPr>
        <w:t>》基于权威机构及程控交换机相关协会等渠道的资料数据，全方位分析了程控交换机行业的现状、市场需求及市场规模。程控交换机报告详细探讨了产业链结构、价格趋势，并对程控交换机各细分市场进行了研究。同时，预测了程控交换机市场前景与发展趋势，剖析了品牌竞争状态、市场集中度，以及程控交换机重点企业的表现。此外，程控交换机报告还揭示了行业发展的潜在风险与机遇，为程控交换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程控交换机行业相关概述</w:t>
      </w:r>
      <w:r>
        <w:rPr>
          <w:rFonts w:hint="eastAsia"/>
        </w:rPr>
        <w:br/>
      </w:r>
      <w:r>
        <w:rPr>
          <w:rFonts w:hint="eastAsia"/>
        </w:rPr>
        <w:t>　　第一节 程控交换机综述</w:t>
      </w:r>
      <w:r>
        <w:rPr>
          <w:rFonts w:hint="eastAsia"/>
        </w:rPr>
        <w:br/>
      </w:r>
      <w:r>
        <w:rPr>
          <w:rFonts w:hint="eastAsia"/>
        </w:rPr>
        <w:t>　　　　一、程控交换机定义</w:t>
      </w:r>
      <w:r>
        <w:rPr>
          <w:rFonts w:hint="eastAsia"/>
        </w:rPr>
        <w:br/>
      </w:r>
      <w:r>
        <w:rPr>
          <w:rFonts w:hint="eastAsia"/>
        </w:rPr>
        <w:t>　　　　二、数字程控交换分析</w:t>
      </w:r>
      <w:r>
        <w:rPr>
          <w:rFonts w:hint="eastAsia"/>
        </w:rPr>
        <w:br/>
      </w:r>
      <w:r>
        <w:rPr>
          <w:rFonts w:hint="eastAsia"/>
        </w:rPr>
        <w:t>　　第二节 程控交换机的优越性：</w:t>
      </w:r>
      <w:r>
        <w:rPr>
          <w:rFonts w:hint="eastAsia"/>
        </w:rPr>
        <w:br/>
      </w:r>
      <w:r>
        <w:rPr>
          <w:rFonts w:hint="eastAsia"/>
        </w:rPr>
        <w:t>　　　　一、技术上的优越性</w:t>
      </w:r>
      <w:r>
        <w:rPr>
          <w:rFonts w:hint="eastAsia"/>
        </w:rPr>
        <w:br/>
      </w:r>
      <w:r>
        <w:rPr>
          <w:rFonts w:hint="eastAsia"/>
        </w:rPr>
        <w:t>　　　　二、经济上的优越性</w:t>
      </w:r>
      <w:r>
        <w:rPr>
          <w:rFonts w:hint="eastAsia"/>
        </w:rPr>
        <w:br/>
      </w:r>
      <w:r>
        <w:rPr>
          <w:rFonts w:hint="eastAsia"/>
        </w:rPr>
        <w:t>　　第三节 程控交换机的基本构成</w:t>
      </w:r>
      <w:r>
        <w:rPr>
          <w:rFonts w:hint="eastAsia"/>
        </w:rPr>
        <w:br/>
      </w:r>
      <w:r>
        <w:rPr>
          <w:rFonts w:hint="eastAsia"/>
        </w:rPr>
        <w:t>　　　　一、交换网络</w:t>
      </w:r>
      <w:r>
        <w:rPr>
          <w:rFonts w:hint="eastAsia"/>
        </w:rPr>
        <w:br/>
      </w:r>
      <w:r>
        <w:rPr>
          <w:rFonts w:hint="eastAsia"/>
        </w:rPr>
        <w:t>　　　　二、用户电路</w:t>
      </w:r>
      <w:r>
        <w:rPr>
          <w:rFonts w:hint="eastAsia"/>
        </w:rPr>
        <w:br/>
      </w:r>
      <w:r>
        <w:rPr>
          <w:rFonts w:hint="eastAsia"/>
        </w:rPr>
        <w:t>　　　　三、出入中继器</w:t>
      </w:r>
      <w:r>
        <w:rPr>
          <w:rFonts w:hint="eastAsia"/>
        </w:rPr>
        <w:br/>
      </w:r>
      <w:r>
        <w:rPr>
          <w:rFonts w:hint="eastAsia"/>
        </w:rPr>
        <w:t>　　　　四、控制设备</w:t>
      </w:r>
      <w:r>
        <w:rPr>
          <w:rFonts w:hint="eastAsia"/>
        </w:rPr>
        <w:br/>
      </w:r>
      <w:r>
        <w:rPr>
          <w:rFonts w:hint="eastAsia"/>
        </w:rPr>
        <w:t>　　第四节 信令系统（Signalling System）</w:t>
      </w:r>
      <w:r>
        <w:rPr>
          <w:rFonts w:hint="eastAsia"/>
        </w:rPr>
        <w:br/>
      </w:r>
      <w:r>
        <w:rPr>
          <w:rFonts w:hint="eastAsia"/>
        </w:rPr>
        <w:t>　　　　一、用户线信令</w:t>
      </w:r>
      <w:r>
        <w:rPr>
          <w:rFonts w:hint="eastAsia"/>
        </w:rPr>
        <w:br/>
      </w:r>
      <w:r>
        <w:rPr>
          <w:rFonts w:hint="eastAsia"/>
        </w:rPr>
        <w:t>　　　　二、局间信令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2018-2023年世界程控交换机行业发展状况分析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2018-2023年世界程控交换机行业运行概况</w:t>
      </w:r>
      <w:r>
        <w:rPr>
          <w:rFonts w:hint="eastAsia"/>
        </w:rPr>
        <w:br/>
      </w:r>
      <w:r>
        <w:rPr>
          <w:rFonts w:hint="eastAsia"/>
        </w:rPr>
        <w:t>　　　　一、国外程控交换机发展概貌</w:t>
      </w:r>
      <w:r>
        <w:rPr>
          <w:rFonts w:hint="eastAsia"/>
        </w:rPr>
        <w:br/>
      </w:r>
      <w:r>
        <w:rPr>
          <w:rFonts w:hint="eastAsia"/>
        </w:rPr>
        <w:t>　　　　二、国外程控用户交换机技术发展分析</w:t>
      </w:r>
      <w:r>
        <w:rPr>
          <w:rFonts w:hint="eastAsia"/>
        </w:rPr>
        <w:br/>
      </w:r>
      <w:r>
        <w:rPr>
          <w:rFonts w:hint="eastAsia"/>
        </w:rPr>
        <w:t>　　　　三、世界程控交换机价格分析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2018-2023年世界主要国家程控交换机发展情况分析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2023-2029年世界程控交换机行业发展趋势分析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2018-2023年中国程控交换机行业市场发展环境分析（PEST分析法）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2018-2023年中国程控交换机行业政策环境分析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2018-2023年中国程控交换机行业社会环境分析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2018-2023年中国程控交换机行业技术环境分析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2018-2023年中国程控交换机运行动态分析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2018-2023年中国程控交换机发展存在的问题分析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2018-2023年中国程控交换机产量统计分析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2018-2023年全国程控交换机产量分析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2023年全国及主要省份程控交换机产量分析</w:t>
      </w:r>
      <w:r>
        <w:rPr>
          <w:rFonts w:hint="eastAsia"/>
        </w:rPr>
        <w:br/>
      </w:r>
      <w:r>
        <w:rPr>
          <w:rFonts w:hint="eastAsia"/>
        </w:rPr>
        <w:t>　　第三节 2023年程控交换机产量集中度分析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2018-2023年中国数字程控交换机产量统计分析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2018-2023年全国数字程控交换机产量分析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2023年全国及主要省份数字程控交换机产量分析</w:t>
      </w:r>
      <w:r>
        <w:rPr>
          <w:rFonts w:hint="eastAsia"/>
        </w:rPr>
        <w:br/>
      </w:r>
      <w:r>
        <w:rPr>
          <w:rFonts w:hint="eastAsia"/>
        </w:rPr>
        <w:t>　　第三节 2023年数字程控交换机产量集中度分析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2018-2023年中国数字移动通信交换机进出口数据监测分析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2018-2023年中国数字移动通信交换机进口数据分析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2018-2023年中国数字移动通信交换机出口数据分析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2018-2023年中国数字移动通信交换机进出口平均单价分析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2018-2023年中国数字移动通信交换机进出口国家及地区分析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2018-2023年中国其他数字式程控电话交换机进出口数据监测分析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2018-2023年中国其他数字式程控电话交换机进口数据分析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2018-2023年中国其他数字式程控电话交换机出口数据分析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2018-2023年中国其他数字式程控电话交换机进出口平均单价分析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2018-2023年中国其他数字式程控电话交换机进出口国家及地区分析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2018-2023年中国数字式程控电话或电报交换机零件进出口数据监测分析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2018-2023年中国数字式程控电话或电报交换机零件进口数据分析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2018-2023年中国数字式程控电话或电报交换机零件进出口平均单价分析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2018-2023年中国数字式程控电话或电报交换机零件进出口国家及地区分析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2018-2023年中国通信交换设备制造行业数据监测分析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2018-2023年中国通信交换设备制造行业规模分析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2023年中国通信交换设备制造行业结构分析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2018-2023年中国通信交换设备制造行业产值分析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2018-2023年中国通信交换设备制造行业成本费用分析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2018-2023年中国通信交换设备制造行业盈利能力分析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2018-2023年中国程控交换机行业市场竞争格局分析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2018-2023年中国程控交换机竞争现状分析</w:t>
      </w:r>
      <w:r>
        <w:rPr>
          <w:rFonts w:hint="eastAsia"/>
        </w:rPr>
        <w:br/>
      </w:r>
      <w:r>
        <w:rPr>
          <w:rFonts w:hint="eastAsia"/>
        </w:rPr>
        <w:t>　　　　一、国产程控交换机竞争力分析</w:t>
      </w:r>
      <w:r>
        <w:rPr>
          <w:rFonts w:hint="eastAsia"/>
        </w:rPr>
        <w:br/>
      </w:r>
      <w:r>
        <w:rPr>
          <w:rFonts w:hint="eastAsia"/>
        </w:rPr>
        <w:t>　　　　二、程控交换机品牌竞争分析</w:t>
      </w:r>
      <w:r>
        <w:rPr>
          <w:rFonts w:hint="eastAsia"/>
        </w:rPr>
        <w:br/>
      </w:r>
      <w:r>
        <w:rPr>
          <w:rFonts w:hint="eastAsia"/>
        </w:rPr>
        <w:t>　　　　三、程控交换机价格竞争分析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2018-2023年中国程控交换机行业集中度分析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二、程控交换机企业集中度分析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2018-2023年中国程控交换机企业提升竞争力的策略分析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2018-2023年中国程控交换机生产企业竞争力与关键性数据分析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诺基亚通信有限公司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河北远东通信系统工程有限公司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上海西门子数字程控通信系统有限公司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珠海高凌信息科技有限公司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安徽中兴继远信息技术有限公司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日照华兴通讯有限公司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上海通航通信设备有限公司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上海华亨电信设备有限公司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2023-2029年中国程控交换机行业发展趋势预测分析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2023-2029年中国程控交换机行业发展趋势分析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一、降低成本，增强功能及提高可靠性</w:t>
      </w:r>
      <w:r>
        <w:rPr>
          <w:rFonts w:hint="eastAsia"/>
        </w:rPr>
        <w:br/>
      </w:r>
      <w:r>
        <w:rPr>
          <w:rFonts w:hint="eastAsia"/>
        </w:rPr>
        <w:t>　　　　二、采用CCITT（ITU）建议的高级语言（如CHILL、SDL、MML）</w:t>
      </w:r>
      <w:r>
        <w:rPr>
          <w:rFonts w:hint="eastAsia"/>
        </w:rPr>
        <w:br/>
      </w:r>
      <w:r>
        <w:rPr>
          <w:rFonts w:hint="eastAsia"/>
        </w:rPr>
        <w:t>　　　　三、逐步引入程控交换机非话业务</w:t>
      </w:r>
      <w:r>
        <w:rPr>
          <w:rFonts w:hint="eastAsia"/>
        </w:rPr>
        <w:br/>
      </w:r>
      <w:r>
        <w:rPr>
          <w:rFonts w:hint="eastAsia"/>
        </w:rPr>
        <w:t>　　　　四、增强程控交换机系统与其它类型通信网</w:t>
      </w:r>
      <w:r>
        <w:rPr>
          <w:rFonts w:hint="eastAsia"/>
        </w:rPr>
        <w:br/>
      </w:r>
      <w:r>
        <w:rPr>
          <w:rFonts w:hint="eastAsia"/>
        </w:rPr>
        <w:t>　　第二节 2023-2029年中国程控交换机市场预测分析</w:t>
      </w:r>
      <w:r>
        <w:rPr>
          <w:rFonts w:hint="eastAsia"/>
        </w:rPr>
        <w:br/>
      </w:r>
      <w:r>
        <w:rPr>
          <w:rFonts w:hint="eastAsia"/>
        </w:rPr>
        <w:t>　　　　一、程控交换机产量预测分析</w:t>
      </w:r>
      <w:r>
        <w:rPr>
          <w:rFonts w:hint="eastAsia"/>
        </w:rPr>
        <w:br/>
      </w:r>
      <w:r>
        <w:rPr>
          <w:rFonts w:hint="eastAsia"/>
        </w:rPr>
        <w:t>　　　　二、程控交换机需求预测分析</w:t>
      </w:r>
      <w:r>
        <w:rPr>
          <w:rFonts w:hint="eastAsia"/>
        </w:rPr>
        <w:br/>
      </w:r>
      <w:r>
        <w:rPr>
          <w:rFonts w:hint="eastAsia"/>
        </w:rPr>
        <w:t>　　　　三、程控交换机市场进出口预测分析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2023-2029年中国程控交换机市场盈利预测分析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2023-2029年中国程控交换机行业投资机会与风险分析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2023-2029年中国程控交换机行业投资环境分析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2023-2029年中国程控交换机投资机会分析</w:t>
      </w:r>
      <w:r>
        <w:rPr>
          <w:rFonts w:hint="eastAsia"/>
        </w:rPr>
        <w:br/>
      </w:r>
      <w:r>
        <w:rPr>
          <w:rFonts w:hint="eastAsia"/>
        </w:rPr>
        <w:t>　　　　一、程控交换机投资潜力分析</w:t>
      </w:r>
      <w:r>
        <w:rPr>
          <w:rFonts w:hint="eastAsia"/>
        </w:rPr>
        <w:br/>
      </w:r>
      <w:r>
        <w:rPr>
          <w:rFonts w:hint="eastAsia"/>
        </w:rPr>
        <w:t>　　　　二、程控交换机投资吸引力分析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2023-2029年中国程控交换机投资风险分析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二、外资进入风险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中智.林.：建议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6381722d84685" w:history="1">
        <w:r>
          <w:rPr>
            <w:rStyle w:val="Hyperlink"/>
          </w:rPr>
          <w:t>2023-2029年中国程控交换机市场现状研究分析与发展趋势预测报告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6381722d84685" w:history="1">
        <w:r>
          <w:rPr>
            <w:rStyle w:val="Hyperlink"/>
          </w:rPr>
          <w:t>https://www.20087.com/M_JiXieJiDian/13/ChengKongJiaoHuanJiShiChangDiaoYanYuQianJingYuCe.html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d1474c8be4b9c" w:history="1">
      <w:r>
        <w:rPr>
          <w:rStyle w:val="Hyperlink"/>
        </w:rPr>
        <w:t>2023-2029年中国程控交换机市场现状研究分析与发展趋势预测报告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ChengKongJiaoHuanJiShiChangDiaoYanYuQianJingYuCe.html" TargetMode="External" Id="R8736381722d8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ChengKongJiaoHuanJiShiChangDiaoYanYuQianJingYuCe.html" TargetMode="External" Id="R1ccd1474c8be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2023-05-19T01:49:00Z</dcterms:created>
  <dcterms:modified xsi:type="dcterms:W3CDTF">2023-05-19T02:49:00Z</dcterms:modified>
  <dc:subject>2023-2029年中国程控交换机市场现状研究分析与发展趋势预测报告</dc:subject>
  <dc:title>2023-2029年中国程控交换机市场现状研究分析与发展趋势预测报告</dc:title>
  <cp:keywords>2023-2029年中国程控交换机市场现状研究分析与发展趋势预测报告</cp:keywords>
  <dc:description>2023-2029年中国程控交换机市场现状研究分析与发展趋势预测报告</dc:description>
</cp:coreProperties>
</file>