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24c39148498b" w:history="1">
              <w:r>
                <w:rPr>
                  <w:rStyle w:val="Hyperlink"/>
                </w:rPr>
                <w:t>2024-2030年中国药品包装机械行业现状研究分析及发展趋势研究报告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24c39148498b" w:history="1">
              <w:r>
                <w:rPr>
                  <w:rStyle w:val="Hyperlink"/>
                </w:rPr>
                <w:t>2024-2030年中国药品包装机械行业现状研究分析及发展趋势研究报告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524c39148498b" w:history="1">
                <w:r>
                  <w:rPr>
                    <w:rStyle w:val="Hyperlink"/>
                  </w:rPr>
                  <w:t>https://www.20087.com/3/11/YaoPinBaoZhuangJiXieShiChangDiaoYanBaoGao.html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械是制药行业不可或缺的组成部分，负责将药品安全、准确地封装，以保障药品的质量和安全。近年来，随着制药行业对自动化和智能化的需求增加，药品包装机械的技术得到了显著提升。现代药品包装机械不仅提高了生产效率，还通过集成视觉检测和质量控制系统，确保了包装的准确性和一致性。</w:t>
      </w:r>
      <w:r>
        <w:rPr>
          <w:rFonts w:hint="eastAsia"/>
        </w:rPr>
        <w:br/>
      </w:r>
      <w:r>
        <w:rPr>
          <w:rFonts w:hint="eastAsia"/>
        </w:rPr>
        <w:t>　　未来，药品包装机械将更加注重灵活性和智能化。一方面，通过模块化设计和快速换模技术，实现对不同规格和形状药品的快速适应，提高生产线的灵活性。另一方面，通过物联网和人工智能技术，实现包装过程的实时监控和预测性维护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24c39148498b" w:history="1">
        <w:r>
          <w:rPr>
            <w:rStyle w:val="Hyperlink"/>
          </w:rPr>
          <w:t>2024-2030年中国药品包装机械行业现状研究分析及发展趋势研究报告</w:t>
        </w:r>
      </w:hyperlink>
      <w:r>
        <w:rPr>
          <w:rFonts w:hint="eastAsia"/>
        </w:rPr>
        <w:t>》全面分析了药品包装机械行业的市场规模、供需状况及产业链结构，深入探讨了药品包装机械各细分市场的品牌竞争情况和价格动态，聚焦药品包装机械重点企业经营现状，揭示了行业的集中度和竞争格局。此外，药品包装机械报告对药品包装机械行业的市场前景进行了科学预测，揭示了行业未来的发展趋势、潜在风险和机遇。药品包装机械报告旨在为药品包装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药品包装机械行业概述</w:t>
      </w:r>
      <w:r>
        <w:rPr>
          <w:rFonts w:hint="eastAsia"/>
        </w:rPr>
        <w:br/>
      </w:r>
      <w:r>
        <w:rPr>
          <w:rFonts w:hint="eastAsia"/>
        </w:rPr>
        <w:t>　　第一节 药品包装机械定义</w:t>
      </w:r>
      <w:r>
        <w:rPr>
          <w:rFonts w:hint="eastAsia"/>
        </w:rPr>
        <w:br/>
      </w:r>
      <w:r>
        <w:rPr>
          <w:rFonts w:hint="eastAsia"/>
        </w:rPr>
        <w:t>　　第二节 药品包装机械行业发展历程</w:t>
      </w:r>
      <w:r>
        <w:rPr>
          <w:rFonts w:hint="eastAsia"/>
        </w:rPr>
        <w:br/>
      </w:r>
      <w:r>
        <w:rPr>
          <w:rFonts w:hint="eastAsia"/>
        </w:rPr>
        <w:t>　　第三节 药品包装机械行业分类情况</w:t>
      </w:r>
      <w:r>
        <w:rPr>
          <w:rFonts w:hint="eastAsia"/>
        </w:rPr>
        <w:br/>
      </w:r>
      <w:r>
        <w:rPr>
          <w:rFonts w:hint="eastAsia"/>
        </w:rPr>
        <w:t>　　第四节 药品包装机械产业链分析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二、药品包装机械产业链模型分析</w:t>
      </w:r>
      <w:r>
        <w:rPr>
          <w:rFonts w:hint="eastAsia"/>
        </w:rPr>
        <w:br/>
      </w:r>
      <w:r>
        <w:rPr>
          <w:rFonts w:hint="eastAsia"/>
        </w:rPr>
        <w:t>　　第五节 药品包装机械行业地位分析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二、药品包装机械行业对人民生活的影响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三、药品包装机械行业关联度情况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中国药品包装机械行业宏观经济环境分析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2019-2024年中国药品包装机械行业发展政策环境分析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二、药品包装机械相关行业标准分析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2019-2024年中国药品包装机械行业发展社会环境分析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2024-2030年中国药品包装机械行业发展分析及预测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中国药品包装机械行业市场分析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二、药品包装机械行业消费市场现状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三、药品包装机械行业相关政策现状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2019-2024年中国药品包装机械行业供需分析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二、2019-2024年中国药品包装机械的需求分析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三、2019-2024年中国药品包装机械的供需平衡分析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2024-2030年药品包装机械主要原材料价格及供应情况预测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2024-2030年中国药品包装机械行业供需预测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国内药品包装机械产品价格走势及影响因素分析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国内药品包装机械产品2019-2024年价格回顾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国内药品包装机械产品当前市场价格及评述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国内药品包装机械产品价格影响因素分析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2024-2030年国内药品包装机械产品未来价格走势预测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2019-2024年中国药品包装机械行业总体发展状况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四、药品包装机械行业市场规模状况分析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五、药品包装机械行业敏感性分析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中国药品包装机械行业产销情况分析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中国药品包装机械行业财务能力分析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四、药品包装机械行业发展能力分析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2024-2030年中国药品包装机械行业进出口情况预测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药品包装机械行业竞争结构分析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药品包装机械市场竞争策略分析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二、药品包装机械产品竞争策略分析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药品包装机械企业竞争策略分析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二、2024-2030年药品包装机械行业竞争格局展望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三、2024-2030年药品包装机械行业竞争策略分析</w:t>
      </w:r>
      <w:r>
        <w:rPr>
          <w:rFonts w:hint="eastAsia"/>
        </w:rPr>
        <w:br/>
      </w:r>
      <w:r>
        <w:rPr>
          <w:rFonts w:hint="eastAsia"/>
        </w:rPr>
        <w:t>　　第四节 药品包装机械产品竞争力评价及构建分析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一、药品包装机械整体产品竞争力评价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2024-2030年中国药品包装机械市场趋势分析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2024-2030年中国药品包装机械行业产品技术趋势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一、药品包装机械产品发展新动态</w:t>
      </w:r>
      <w:r>
        <w:rPr>
          <w:rFonts w:hint="eastAsia"/>
        </w:rPr>
        <w:br/>
      </w:r>
      <w:r>
        <w:rPr>
          <w:rFonts w:hint="eastAsia"/>
        </w:rPr>
        <w:t>　　　　二、药品包装机械产品技术新动态</w:t>
      </w:r>
      <w:r>
        <w:rPr>
          <w:rFonts w:hint="eastAsia"/>
        </w:rPr>
        <w:br/>
      </w:r>
      <w:r>
        <w:rPr>
          <w:rFonts w:hint="eastAsia"/>
        </w:rPr>
        <w:t>　　　　三、药品包装机械产品技术发展趋势预测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2024-2030年中国药品包装机械行业风险分析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药品包装机械行业的发展战略研究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药品包装机械行业发展前景分析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三、药品包装机械行业十三五规划解读</w:t>
      </w:r>
      <w:r>
        <w:rPr>
          <w:rFonts w:hint="eastAsia"/>
        </w:rPr>
        <w:br/>
      </w:r>
      <w:r>
        <w:rPr>
          <w:rFonts w:hint="eastAsia"/>
        </w:rPr>
        <w:t>　　第二节 药品包装机械行业发展对策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药品包装机械行业专家观点与结论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药品包装机械介绍</w:t>
      </w:r>
      <w:r>
        <w:rPr>
          <w:rFonts w:hint="eastAsia"/>
        </w:rPr>
        <w:br/>
      </w:r>
      <w:r>
        <w:rPr>
          <w:rFonts w:hint="eastAsia"/>
        </w:rPr>
        <w:t>　　图表 药品包装机械图片</w:t>
      </w:r>
      <w:r>
        <w:rPr>
          <w:rFonts w:hint="eastAsia"/>
        </w:rPr>
        <w:br/>
      </w:r>
      <w:r>
        <w:rPr>
          <w:rFonts w:hint="eastAsia"/>
        </w:rPr>
        <w:t>　　图表 药品包装机械种类</w:t>
      </w:r>
      <w:r>
        <w:rPr>
          <w:rFonts w:hint="eastAsia"/>
        </w:rPr>
        <w:br/>
      </w:r>
      <w:r>
        <w:rPr>
          <w:rFonts w:hint="eastAsia"/>
        </w:rPr>
        <w:t>　　图表 药品包装机械发展历程</w:t>
      </w:r>
      <w:r>
        <w:rPr>
          <w:rFonts w:hint="eastAsia"/>
        </w:rPr>
        <w:br/>
      </w:r>
      <w:r>
        <w:rPr>
          <w:rFonts w:hint="eastAsia"/>
        </w:rPr>
        <w:t>　　图表 药品包装机械用途 应用</w:t>
      </w:r>
      <w:r>
        <w:rPr>
          <w:rFonts w:hint="eastAsia"/>
        </w:rPr>
        <w:br/>
      </w:r>
      <w:r>
        <w:rPr>
          <w:rFonts w:hint="eastAsia"/>
        </w:rPr>
        <w:t>　　图表 药品包装机械政策</w:t>
      </w:r>
      <w:r>
        <w:rPr>
          <w:rFonts w:hint="eastAsia"/>
        </w:rPr>
        <w:br/>
      </w:r>
      <w:r>
        <w:rPr>
          <w:rFonts w:hint="eastAsia"/>
        </w:rPr>
        <w:t>　　图表 药品包装机械技术 专利情况</w:t>
      </w:r>
      <w:r>
        <w:rPr>
          <w:rFonts w:hint="eastAsia"/>
        </w:rPr>
        <w:br/>
      </w:r>
      <w:r>
        <w:rPr>
          <w:rFonts w:hint="eastAsia"/>
        </w:rPr>
        <w:t>　　图表 药品包装机械标准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2019-2024年中国药品包装机械市场规模分析</w:t>
      </w:r>
      <w:r>
        <w:rPr>
          <w:rFonts w:hint="eastAsia"/>
        </w:rPr>
        <w:br/>
      </w:r>
      <w:r>
        <w:rPr>
          <w:rFonts w:hint="eastAsia"/>
        </w:rPr>
        <w:t>　　图表 药品包装机械产业链分析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2019-2024年药品包装机械市场容量分析</w:t>
      </w:r>
      <w:r>
        <w:rPr>
          <w:rFonts w:hint="eastAsia"/>
        </w:rPr>
        <w:br/>
      </w:r>
      <w:r>
        <w:rPr>
          <w:rFonts w:hint="eastAsia"/>
        </w:rPr>
        <w:t>　　图表 药品包装机械品牌</w:t>
      </w:r>
      <w:r>
        <w:rPr>
          <w:rFonts w:hint="eastAsia"/>
        </w:rPr>
        <w:br/>
      </w:r>
      <w:r>
        <w:rPr>
          <w:rFonts w:hint="eastAsia"/>
        </w:rPr>
        <w:t>　　图表 药品包装机械生产现状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药品包装机械价格走势</w:t>
      </w:r>
      <w:r>
        <w:rPr>
          <w:rFonts w:hint="eastAsia"/>
        </w:rPr>
        <w:br/>
      </w:r>
      <w:r>
        <w:rPr>
          <w:rFonts w:hint="eastAsia"/>
        </w:rPr>
        <w:t>　　图表 2024年中国药品包装机械公司数量统计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华南地区药品包装机械需求情况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华北地区药品包装机械需求情况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药品包装机械招标、中标情况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2024年中国药品包装机械进口来源国家及地区分析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药品包装机械最新消息</w:t>
      </w:r>
      <w:r>
        <w:rPr>
          <w:rFonts w:hint="eastAsia"/>
        </w:rPr>
        <w:br/>
      </w:r>
      <w:r>
        <w:rPr>
          <w:rFonts w:hint="eastAsia"/>
        </w:rPr>
        <w:t>　　图表 药品包装机械企业简介</w:t>
      </w:r>
      <w:r>
        <w:rPr>
          <w:rFonts w:hint="eastAsia"/>
        </w:rPr>
        <w:br/>
      </w:r>
      <w:r>
        <w:rPr>
          <w:rFonts w:hint="eastAsia"/>
        </w:rPr>
        <w:t>　　图表 企业药品包装机械产品</w:t>
      </w:r>
      <w:r>
        <w:rPr>
          <w:rFonts w:hint="eastAsia"/>
        </w:rPr>
        <w:br/>
      </w:r>
      <w:r>
        <w:rPr>
          <w:rFonts w:hint="eastAsia"/>
        </w:rPr>
        <w:t>　　图表 药品包装机械企业经营情况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企业药品包装机械产品型号</w:t>
      </w:r>
      <w:r>
        <w:rPr>
          <w:rFonts w:hint="eastAsia"/>
        </w:rPr>
        <w:br/>
      </w:r>
      <w:r>
        <w:rPr>
          <w:rFonts w:hint="eastAsia"/>
        </w:rPr>
        <w:t>　　图表 药品包装机械企业(二)经营情况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企业药品包装机械产品规格</w:t>
      </w:r>
      <w:r>
        <w:rPr>
          <w:rFonts w:hint="eastAsia"/>
        </w:rPr>
        <w:br/>
      </w:r>
      <w:r>
        <w:rPr>
          <w:rFonts w:hint="eastAsia"/>
        </w:rPr>
        <w:t>　　图表 药品包装机械企业(三)经营情况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企业药品包装机械产品参数</w:t>
      </w:r>
      <w:r>
        <w:rPr>
          <w:rFonts w:hint="eastAsia"/>
        </w:rPr>
        <w:br/>
      </w:r>
      <w:r>
        <w:rPr>
          <w:rFonts w:hint="eastAsia"/>
        </w:rPr>
        <w:t>　　图表 药品包装机械企业(四)经营情况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企业药品包装机械业务</w:t>
      </w:r>
      <w:r>
        <w:rPr>
          <w:rFonts w:hint="eastAsia"/>
        </w:rPr>
        <w:br/>
      </w:r>
      <w:r>
        <w:rPr>
          <w:rFonts w:hint="eastAsia"/>
        </w:rPr>
        <w:t>　　图表 药品包装机械企业(五)经营情况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药品包装机械特点</w:t>
      </w:r>
      <w:r>
        <w:rPr>
          <w:rFonts w:hint="eastAsia"/>
        </w:rPr>
        <w:br/>
      </w:r>
      <w:r>
        <w:rPr>
          <w:rFonts w:hint="eastAsia"/>
        </w:rPr>
        <w:t>　　图表 药品包装机械优缺点</w:t>
      </w:r>
      <w:r>
        <w:rPr>
          <w:rFonts w:hint="eastAsia"/>
        </w:rPr>
        <w:br/>
      </w:r>
      <w:r>
        <w:rPr>
          <w:rFonts w:hint="eastAsia"/>
        </w:rPr>
        <w:t>　　图表 药品包装机械行业生命周期</w:t>
      </w:r>
      <w:r>
        <w:rPr>
          <w:rFonts w:hint="eastAsia"/>
        </w:rPr>
        <w:br/>
      </w:r>
      <w:r>
        <w:rPr>
          <w:rFonts w:hint="eastAsia"/>
        </w:rPr>
        <w:t>　　图表 药品包装机械上游、下游分析</w:t>
      </w:r>
      <w:r>
        <w:rPr>
          <w:rFonts w:hint="eastAsia"/>
        </w:rPr>
        <w:br/>
      </w:r>
      <w:r>
        <w:rPr>
          <w:rFonts w:hint="eastAsia"/>
        </w:rPr>
        <w:t>　　图表 药品包装机械投资、并购现状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2024-2030年中国药品包装机械销量预测</w:t>
      </w:r>
      <w:r>
        <w:rPr>
          <w:rFonts w:hint="eastAsia"/>
        </w:rPr>
        <w:br/>
      </w:r>
      <w:r>
        <w:rPr>
          <w:rFonts w:hint="eastAsia"/>
        </w:rPr>
        <w:t>　　图表 药品包装机械优势、劣势、机会、威胁分析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药品包装机械发展前景</w:t>
      </w:r>
      <w:r>
        <w:rPr>
          <w:rFonts w:hint="eastAsia"/>
        </w:rPr>
        <w:br/>
      </w:r>
      <w:r>
        <w:rPr>
          <w:rFonts w:hint="eastAsia"/>
        </w:rPr>
        <w:t>　　图表 药品包装机械发展趋势预测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24c39148498b" w:history="1">
        <w:r>
          <w:rPr>
            <w:rStyle w:val="Hyperlink"/>
          </w:rPr>
          <w:t>2024-2030年中国药品包装机械行业现状研究分析及发展趋势研究报告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524c39148498b" w:history="1">
        <w:r>
          <w:rPr>
            <w:rStyle w:val="Hyperlink"/>
          </w:rPr>
          <w:t>https://www.20087.com/3/11/YaoPinBaoZhuangJiXieShiChangDiaoYanBaoGao.html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6aee19c09409f" w:history="1">
      <w:r>
        <w:rPr>
          <w:rStyle w:val="Hyperlink"/>
        </w:rPr>
        <w:t>2024-2030年中国药品包装机械行业现状研究分析及发展趋势研究报告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YaoPinBaoZhuangJiXieShiChangDiaoYanBaoGao.html" TargetMode="External" Id="R36c524c39148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YaoPinBaoZhuangJiXieShiChangDiaoYanBaoGao.html" TargetMode="External" Id="R7d36aee19c09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2024-04-26T00:23:00Z</dcterms:created>
  <dcterms:modified xsi:type="dcterms:W3CDTF">2024-04-26T01:23:00Z</dcterms:modified>
  <dc:subject>2024-2030年中国药品包装机械行业现状研究分析及发展趋势研究报告</dc:subject>
  <dc:title>2024-2030年中国药品包装机械行业现状研究分析及发展趋势研究报告</dc:title>
  <cp:keywords>2024-2030年中国药品包装机械行业现状研究分析及发展趋势研究报告</cp:keywords>
  <dc:description>2024-2030年中国药品包装机械行业现状研究分析及发展趋势研究报告</dc:description>
</cp:coreProperties>
</file>