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f10d67014f7d" w:history="1">
              <w:r>
                <w:rPr>
                  <w:rStyle w:val="Hyperlink"/>
                </w:rPr>
                <w:t>2025-2031年中国板式输送机市场调研及发展趋势预测报告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f10d67014f7d" w:history="1">
              <w:r>
                <w:rPr>
                  <w:rStyle w:val="Hyperlink"/>
                </w:rPr>
                <w:t>2025-2031年中国板式输送机市场调研及发展趋势预测报告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f10d67014f7d" w:history="1">
                <w:r>
                  <w:rPr>
                    <w:rStyle w:val="Hyperlink"/>
                  </w:rPr>
                  <w:t>https://www.20087.com/A/55/BanShiShuSongJiFaZhanQuShi.html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高效的物料搬运设备，广泛应用于食品加工、汽车制造、物流配送等行业。其特点是承载力强、运行平稳、维护简便。近年来，随着自动化和智能制造的发展，板式输送机的智能化水平不断提升，如配备传感器和PLC控制系统，实现物料追踪和远程监控。同时，模块化设计使得板式输送机能够灵活适应不同的生产线布局，提高生产效率。</w:t>
      </w:r>
      <w:r>
        <w:rPr>
          <w:rFonts w:hint="eastAsia"/>
        </w:rPr>
        <w:br/>
      </w:r>
      <w:r>
        <w:rPr>
          <w:rFonts w:hint="eastAsia"/>
        </w:rPr>
        <w:t>　　未来，板式输送机将更加注重与工业互联网的融合，通过实时数据采集和分析，优化物料流动和生产计划。智能诊断和预测性维护系统的集成，将大幅减少设备停机时间和维护成本。此外，绿色制造理念将推动板式输送机采用更节能的驱动技术和材料，减少能耗和环境影响。在设计上，板式输送机将更加人性化，考虑操作员的舒适性和安全性，提升工作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f10d67014f7d" w:history="1">
        <w:r>
          <w:rPr>
            <w:rStyle w:val="Hyperlink"/>
          </w:rPr>
          <w:t>2025-2031年中国板式输送机市场调研及发展趋势预测报告</w:t>
        </w:r>
      </w:hyperlink>
      <w:r>
        <w:rPr>
          <w:rFonts w:hint="eastAsia"/>
        </w:rPr>
        <w:t>》以专业视角，系统分析了板式输送机行业的市场规模、价格动态及产业链结构，梳理了不同板式输送机细分领域的发展现状。报告从板式输送机技术路径、供需关系等维度，客观呈现了板式输送机领域的技术成熟度与创新方向，并对中期市场前景作出合理预测，同时评估了板式输送机重点企业的市场表现、品牌竞争力和行业集中度。报告还结合政策环境与消费升级趋势，识别了板式输送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板式输送机产业相关概述</w:t>
      </w:r>
      <w:r>
        <w:rPr>
          <w:rFonts w:hint="eastAsia"/>
        </w:rPr>
        <w:br/>
      </w:r>
      <w:r>
        <w:rPr>
          <w:rFonts w:hint="eastAsia"/>
        </w:rPr>
        <w:t>　　第一节 板式输送机行业定义</w:t>
      </w:r>
      <w:r>
        <w:rPr>
          <w:rFonts w:hint="eastAsia"/>
        </w:rPr>
        <w:br/>
      </w:r>
      <w:r>
        <w:rPr>
          <w:rFonts w:hint="eastAsia"/>
        </w:rPr>
        <w:t>　　第二节 板式输送机产业链分析</w:t>
      </w:r>
      <w:r>
        <w:rPr>
          <w:rFonts w:hint="eastAsia"/>
        </w:rPr>
        <w:br/>
      </w:r>
      <w:r>
        <w:rPr>
          <w:rFonts w:hint="eastAsia"/>
        </w:rPr>
        <w:t>　　第三节 板式输送机其它相关产业概述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2020-2025年全球板式输送机产业运行状况透析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2020-2025年全球板式输送机产业发展总况</w:t>
      </w:r>
      <w:r>
        <w:rPr>
          <w:rFonts w:hint="eastAsia"/>
        </w:rPr>
        <w:br/>
      </w:r>
      <w:r>
        <w:rPr>
          <w:rFonts w:hint="eastAsia"/>
        </w:rPr>
        <w:t>　　　　一、全球板式输送机技术分析</w:t>
      </w:r>
      <w:r>
        <w:rPr>
          <w:rFonts w:hint="eastAsia"/>
        </w:rPr>
        <w:br/>
      </w:r>
      <w:r>
        <w:rPr>
          <w:rFonts w:hint="eastAsia"/>
        </w:rPr>
        <w:t>　　　　二、国外板式输送机的发展概况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三、国外板式输送机的现状和发展历程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2020-2025年全球板式输送机主要国家、地区运行分析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2025-2031年全球板式输送机产业发展趋势分析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2020-2025年中国板式输送机行业市场发展环境分析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板式输送机行业经济环境分析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板式输送机行业政策环境分析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板式输送机行业社会环境分析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板式输送机行业技术环境分析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2020-2025年中国板式输送机产业运行状况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2020-2025年中国板式输送机产业发展概述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2024-2025年中国板式输送机产业运行动态分析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2020-2025年中国板式输送机产业发展存在问题与对策建议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一、中国板式输送机产业存在的问题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二、规范板式输送机行业发展的措施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三、板式输送机行业发展的建议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2020-2025年中国板式输送机市场运行动态分析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2020-2025年中国板式输送机行业发展综述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2020-2025年中国板式输送机主要企业竞争状况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2020-2025年中国板式输送机行业主要数据分析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2020-2025年中国板式输送机行业规模分析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2025年中国板式输送机行业结构分析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2020-2025年中国板式输送机行业产值分析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2020-2025年中国板式输送机行业成本费用分析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2020-2025年中国板式输送机行业盈利能力分析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中国板式输送机产业进出口数据分析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2020-2025年中国板式输送机产业市场竞争格局分析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2020-2025年中国板式输送机产业竞争现状分析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一、板式输送机中外竞争力对比分析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二、板式输送机技术竞争分析</w:t>
      </w:r>
      <w:r>
        <w:rPr>
          <w:rFonts w:hint="eastAsia"/>
        </w:rPr>
        <w:br/>
      </w:r>
      <w:r>
        <w:rPr>
          <w:rFonts w:hint="eastAsia"/>
        </w:rPr>
        <w:t>　　　　三、板式输送机品牌竞争分析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2025年中国板式输送机产业集中度分析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一、板式输送机生产企业集中分布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二、板式输送机市场集中度分析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2020-2025年中国板式输送机企业提升竞争力策略分析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中国板式输送机重点企业竞争力调研</w:t>
      </w:r>
      <w:r>
        <w:rPr>
          <w:rFonts w:hint="eastAsia"/>
        </w:rPr>
        <w:br/>
      </w:r>
      <w:r>
        <w:rPr>
          <w:rFonts w:hint="eastAsia"/>
        </w:rPr>
        <w:t>　　第一节 板式输送机企业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板式输送机企业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板式输送机企业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板式输送机企业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三、板式输送机企业竞争优劣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板式输送机企业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四、板式输送机企业发展战略</w:t>
      </w:r>
      <w:r>
        <w:rPr>
          <w:rFonts w:hint="eastAsia"/>
        </w:rPr>
        <w:br/>
      </w:r>
      <w:r>
        <w:rPr>
          <w:rFonts w:hint="eastAsia"/>
        </w:rPr>
        <w:t>　　第六节 板式输送机企业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二、板式输送机企业经营状况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2025-2031年中国板式输送机企业市场发展前景及趋势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板式输送机行业企业发展战略分析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板式输送机行业企业发展建议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中国板式输送机产业发展优劣势分析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中国板式输送机产业市场发展预测评估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2025-2031年中国板式输送机产业发展前景分析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一、板式输送机技术发展方向分析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二、我国板式输送机未来发展趋势</w:t>
      </w:r>
      <w:r>
        <w:rPr>
          <w:rFonts w:hint="eastAsia"/>
        </w:rPr>
        <w:br/>
      </w:r>
      <w:r>
        <w:rPr>
          <w:rFonts w:hint="eastAsia"/>
        </w:rPr>
        <w:t>　　　　三、板式输送机市场未来需求特点分析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 2025-2031年中国板式输送机产业市场预测分析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一、板式输送机产业市场供给预测分析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二、板式输送机需求预测分析</w:t>
      </w:r>
      <w:r>
        <w:rPr>
          <w:rFonts w:hint="eastAsia"/>
        </w:rPr>
        <w:br/>
      </w:r>
      <w:r>
        <w:rPr>
          <w:rFonts w:hint="eastAsia"/>
        </w:rPr>
        <w:t>　　　　三、板式输送机进出口预测分析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板式输送机产业研究结论及建议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2019-2024年中国板式输送机行业产品市场价格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板式输送机重点企业经营情况分析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板式输送机重点企业经营情况分析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2025-2031年中国板式输送机市场规模预测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2025-2031年中国板式输送机行业利润预测</w:t>
      </w:r>
      <w:r>
        <w:rPr>
          <w:rFonts w:hint="eastAsia"/>
        </w:rPr>
        <w:br/>
      </w:r>
      <w:r>
        <w:rPr>
          <w:rFonts w:hint="eastAsia"/>
        </w:rPr>
        <w:t>　　图表 2025年板式输送机行业壁垒</w:t>
      </w:r>
      <w:r>
        <w:rPr>
          <w:rFonts w:hint="eastAsia"/>
        </w:rPr>
        <w:br/>
      </w:r>
      <w:r>
        <w:rPr>
          <w:rFonts w:hint="eastAsia"/>
        </w:rPr>
        <w:t>　　图表 2025年板式输送机市场前景分析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2025-2031年中国板式输送机市场需求预测</w:t>
      </w:r>
      <w:r>
        <w:rPr>
          <w:rFonts w:hint="eastAsia"/>
        </w:rPr>
        <w:br/>
      </w:r>
      <w:r>
        <w:rPr>
          <w:rFonts w:hint="eastAsia"/>
        </w:rPr>
        <w:t>　　图表 2025年板式输送机发展趋势预测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f10d67014f7d" w:history="1">
        <w:r>
          <w:rPr>
            <w:rStyle w:val="Hyperlink"/>
          </w:rPr>
          <w:t>2025-2031年中国板式输送机市场调研及发展趋势预测报告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f10d67014f7d" w:history="1">
        <w:r>
          <w:rPr>
            <w:rStyle w:val="Hyperlink"/>
          </w:rPr>
          <w:t>https://www.20087.com/A/55/BanShiShuSongJiFaZhanQuShi.html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热点：重型输送机设备、板式输送机的原理及结构、链板机图片、板式输送机设计、门式起重机、板式输送机BL1600*6000开泰、矿用重型链板式输送机、板式输送机是一种断续输送机、皮带机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5fce26784e56" w:history="1">
      <w:r>
        <w:rPr>
          <w:rStyle w:val="Hyperlink"/>
        </w:rPr>
        <w:t>2025-2031年中国板式输送机市场调研及发展趋势预测报告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BanShiShuSongJiFaZhanQuShi.html" TargetMode="External" Id="R6807f10d6701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BanShiShuSongJiFaZhanQuShi.html" TargetMode="External" Id="Rf8355fce267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2025-05-28T03:59:00Z</dcterms:created>
  <dcterms:modified xsi:type="dcterms:W3CDTF">2025-05-28T04:59:00Z</dcterms:modified>
  <dc:subject>2025-2031年中国板式输送机市场调研及发展趋势预测报告</dc:subject>
  <dc:title>2025-2031年中国板式输送机市场调研及发展趋势预测报告</dc:title>
  <cp:keywords>2025-2031年中国板式输送机市场调研及发展趋势预测报告</cp:keywords>
  <dc:description>2025-2031年中国板式输送机市场调研及发展趋势预测报告</dc:description>
</cp:coreProperties>
</file>