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3ee41ddff4829" w:history="1">
              <w:r>
                <w:rPr>
                  <w:rStyle w:val="Hyperlink"/>
                </w:rPr>
                <w:t>中国刻蚀机行业调查分析及发展趋势预测报告（2025-2031年）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3ee41ddff4829" w:history="1">
              <w:r>
                <w:rPr>
                  <w:rStyle w:val="Hyperlink"/>
                </w:rPr>
                <w:t>中国刻蚀机行业调查分析及发展趋势预测报告（2025-2031年）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3ee41ddff4829" w:history="1">
                <w:r>
                  <w:rPr>
                    <w:rStyle w:val="Hyperlink"/>
                  </w:rPr>
                  <w:t>https://www.20087.com/5/71/KeShiJiShiChangQianJingFenXiYuCe.html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蚀机是半导体制造过程中的关键设备，用于在硅片上精确地去除材料，形成电路图案。近年来，随着摩尔定律的逼近，刻蚀技术面临着越来越高的精度要求。干法刻蚀和湿法刻蚀技术不断进步，尤其是等离子体刻蚀和反应离子刻蚀技术，能够实现纳米级的精细加工，满足先进集成电路的制造需求。同时，环保法规的严格要求促使刻蚀机制造商开发更环保的刻蚀工艺，减少化学品的使用和废弃物的产生。</w:t>
      </w:r>
      <w:r>
        <w:rPr>
          <w:rFonts w:hint="eastAsia"/>
        </w:rPr>
        <w:br/>
      </w:r>
      <w:r>
        <w:rPr>
          <w:rFonts w:hint="eastAsia"/>
        </w:rPr>
        <w:t>　　未来，刻蚀机的发展将更加注重技术创新和环保。技术创新包括开发更高精度的刻蚀技术，如原子层刻蚀和选择性刻蚀，以应对3nm甚至更小的芯片制造挑战。同时，将加强刻蚀机的自动化和智能化，通过机器学习优化刻蚀过程，提高生产效率和成品率。环保方面，将致力于减少有害物质的排放，采用无害或低害的刻蚀介质，以及提高刻蚀废液的回收利用率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3ee41ddff4829" w:history="1">
        <w:r>
          <w:rPr>
            <w:rStyle w:val="Hyperlink"/>
          </w:rPr>
          <w:t>中国刻蚀机行业调查分析及发展趋势预测报告（2025-2031年）</w:t>
        </w:r>
      </w:hyperlink>
      <w:r>
        <w:rPr>
          <w:rFonts w:hint="eastAsia"/>
        </w:rPr>
        <w:t>》依托权威机构及相关协会的数据资料，全面解析了刻蚀机行业现状、市场需求及市场规模，系统梳理了刻蚀机产业链结构、价格趋势及各细分市场动态。报告对刻蚀机市场前景与发展趋势进行了科学预测，重点分析了品牌竞争格局、市场集中度及主要企业的经营表现。同时，通过SWOT分析揭示了刻蚀机行业面临的机遇与风险，为刻蚀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刻蚀机行业发展概述</w:t>
      </w:r>
      <w:r>
        <w:rPr>
          <w:rFonts w:hint="eastAsia"/>
        </w:rPr>
        <w:br/>
      </w:r>
      <w:r>
        <w:rPr>
          <w:rFonts w:hint="eastAsia"/>
        </w:rPr>
        <w:t>　　第一节 刻蚀机行业定义及分类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刻蚀机行业特征分析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二、刻蚀机行业在国民经济中的地位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刻蚀机行业产业链分析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刻蚀机行业技术现状与趋势</w:t>
      </w:r>
      <w:r>
        <w:rPr>
          <w:rFonts w:hint="eastAsia"/>
        </w:rPr>
        <w:br/>
      </w:r>
      <w:r>
        <w:rPr>
          <w:rFonts w:hint="eastAsia"/>
        </w:rPr>
        <w:t>　　第一节 刻蚀机材料与外延技术现状及趋势</w:t>
      </w:r>
      <w:r>
        <w:rPr>
          <w:rFonts w:hint="eastAsia"/>
        </w:rPr>
        <w:br/>
      </w:r>
      <w:r>
        <w:rPr>
          <w:rFonts w:hint="eastAsia"/>
        </w:rPr>
        <w:t>　　　　一、设备技术现状及趋势</w:t>
      </w:r>
      <w:r>
        <w:rPr>
          <w:rFonts w:hint="eastAsia"/>
        </w:rPr>
        <w:br/>
      </w:r>
      <w:r>
        <w:rPr>
          <w:rFonts w:hint="eastAsia"/>
        </w:rPr>
        <w:t>　　　　二、衬底现状及趋势</w:t>
      </w:r>
      <w:r>
        <w:rPr>
          <w:rFonts w:hint="eastAsia"/>
        </w:rPr>
        <w:br/>
      </w:r>
      <w:r>
        <w:rPr>
          <w:rFonts w:hint="eastAsia"/>
        </w:rPr>
        <w:t>　　　　三、外延技术现状及趋势</w:t>
      </w:r>
      <w:r>
        <w:rPr>
          <w:rFonts w:hint="eastAsia"/>
        </w:rPr>
        <w:br/>
      </w:r>
      <w:r>
        <w:rPr>
          <w:rFonts w:hint="eastAsia"/>
        </w:rPr>
        <w:t>　　　　四、无荧光粉单芯片白光LED技术</w:t>
      </w:r>
      <w:r>
        <w:rPr>
          <w:rFonts w:hint="eastAsia"/>
        </w:rPr>
        <w:br/>
      </w:r>
      <w:r>
        <w:rPr>
          <w:rFonts w:hint="eastAsia"/>
        </w:rPr>
        <w:t>　　　　五、其他颜色LED技术现状及趋势</w:t>
      </w:r>
      <w:r>
        <w:rPr>
          <w:rFonts w:hint="eastAsia"/>
        </w:rPr>
        <w:br/>
      </w:r>
      <w:r>
        <w:rPr>
          <w:rFonts w:hint="eastAsia"/>
        </w:rPr>
        <w:t>　　第二节 刻蚀机工艺现状及趋势</w:t>
      </w:r>
      <w:r>
        <w:rPr>
          <w:rFonts w:hint="eastAsia"/>
        </w:rPr>
        <w:br/>
      </w:r>
      <w:r>
        <w:rPr>
          <w:rFonts w:hint="eastAsia"/>
        </w:rPr>
        <w:t>　　　　一、正装芯片</w:t>
      </w:r>
      <w:r>
        <w:rPr>
          <w:rFonts w:hint="eastAsia"/>
        </w:rPr>
        <w:br/>
      </w:r>
      <w:r>
        <w:rPr>
          <w:rFonts w:hint="eastAsia"/>
        </w:rPr>
        <w:t>　　　　二、垂直结构芯片</w:t>
      </w:r>
      <w:r>
        <w:rPr>
          <w:rFonts w:hint="eastAsia"/>
        </w:rPr>
        <w:br/>
      </w:r>
      <w:r>
        <w:rPr>
          <w:rFonts w:hint="eastAsia"/>
        </w:rPr>
        <w:t>　　　　三、倒装芯片</w:t>
      </w:r>
      <w:r>
        <w:rPr>
          <w:rFonts w:hint="eastAsia"/>
        </w:rPr>
        <w:br/>
      </w:r>
      <w:r>
        <w:rPr>
          <w:rFonts w:hint="eastAsia"/>
        </w:rPr>
        <w:t>　　　　四、高压交/直流驱动LED</w:t>
      </w:r>
      <w:r>
        <w:rPr>
          <w:rFonts w:hint="eastAsia"/>
        </w:rPr>
        <w:br/>
      </w:r>
      <w:r>
        <w:rPr>
          <w:rFonts w:hint="eastAsia"/>
        </w:rPr>
        <w:t>　　　　五、CSP（芯片级封装）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全球刻蚀机行业发展分析</w:t>
      </w:r>
      <w:r>
        <w:rPr>
          <w:rFonts w:hint="eastAsia"/>
        </w:rPr>
        <w:br/>
      </w:r>
      <w:r>
        <w:rPr>
          <w:rFonts w:hint="eastAsia"/>
        </w:rPr>
        <w:t>　　第一节 全球刻蚀机行业特点分析</w:t>
      </w:r>
      <w:r>
        <w:rPr>
          <w:rFonts w:hint="eastAsia"/>
        </w:rPr>
        <w:br/>
      </w:r>
      <w:r>
        <w:rPr>
          <w:rFonts w:hint="eastAsia"/>
        </w:rPr>
        <w:t>　　第二节 全球刻蚀机行业规模分析</w:t>
      </w:r>
      <w:r>
        <w:rPr>
          <w:rFonts w:hint="eastAsia"/>
        </w:rPr>
        <w:br/>
      </w:r>
      <w:r>
        <w:rPr>
          <w:rFonts w:hint="eastAsia"/>
        </w:rPr>
        <w:t>　　　　一、全球LED行业MOCVD数量分析</w:t>
      </w:r>
      <w:r>
        <w:rPr>
          <w:rFonts w:hint="eastAsia"/>
        </w:rPr>
        <w:br/>
      </w:r>
      <w:r>
        <w:rPr>
          <w:rFonts w:hint="eastAsia"/>
        </w:rPr>
        <w:t>　　　　二、全球刻蚀机行业产值规模分析</w:t>
      </w:r>
      <w:r>
        <w:rPr>
          <w:rFonts w:hint="eastAsia"/>
        </w:rPr>
        <w:br/>
      </w:r>
      <w:r>
        <w:rPr>
          <w:rFonts w:hint="eastAsia"/>
        </w:rPr>
        <w:t>　　第三节 国外刻蚀机典型企业分析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我国刻蚀机行业发展分析</w:t>
      </w:r>
      <w:r>
        <w:rPr>
          <w:rFonts w:hint="eastAsia"/>
        </w:rPr>
        <w:br/>
      </w:r>
      <w:r>
        <w:rPr>
          <w:rFonts w:hint="eastAsia"/>
        </w:rPr>
        <w:t>　　第一节 我国刻蚀机行业发展状况分析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一、我国刻蚀机行业发展阶段</w:t>
      </w:r>
      <w:r>
        <w:rPr>
          <w:rFonts w:hint="eastAsia"/>
        </w:rPr>
        <w:br/>
      </w:r>
      <w:r>
        <w:rPr>
          <w:rFonts w:hint="eastAsia"/>
        </w:rPr>
        <w:t>　　　　二、我国刻蚀机行业发展总体概况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三、我国刻蚀机行业发展特点分析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四、我国刻蚀机行业商业模式分析</w:t>
      </w:r>
      <w:r>
        <w:rPr>
          <w:rFonts w:hint="eastAsia"/>
        </w:rPr>
        <w:br/>
      </w:r>
      <w:r>
        <w:rPr>
          <w:rFonts w:hint="eastAsia"/>
        </w:rPr>
        <w:t>　　第二节 我国刻蚀机行业市场供需状况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一、2020-2025年我国刻蚀机行业市场供给分析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二、2020-2025年我国刻蚀机行业市场需求分析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三、2020-2025年我国刻蚀机行业产品价格分析</w:t>
      </w:r>
      <w:r>
        <w:rPr>
          <w:rFonts w:hint="eastAsia"/>
        </w:rPr>
        <w:br/>
      </w:r>
      <w:r>
        <w:rPr>
          <w:rFonts w:hint="eastAsia"/>
        </w:rPr>
        <w:t>　　第三节 我国刻蚀机市场价格走势分析</w:t>
      </w:r>
      <w:r>
        <w:rPr>
          <w:rFonts w:hint="eastAsia"/>
        </w:rPr>
        <w:br/>
      </w:r>
      <w:r>
        <w:rPr>
          <w:rFonts w:hint="eastAsia"/>
        </w:rPr>
        <w:t>　　　　一、刻蚀机市场定价机制组成</w:t>
      </w:r>
      <w:r>
        <w:rPr>
          <w:rFonts w:hint="eastAsia"/>
        </w:rPr>
        <w:br/>
      </w:r>
      <w:r>
        <w:rPr>
          <w:rFonts w:hint="eastAsia"/>
        </w:rPr>
        <w:t>　　　　二、刻蚀机市场价格影响因素</w:t>
      </w:r>
      <w:r>
        <w:rPr>
          <w:rFonts w:hint="eastAsia"/>
        </w:rPr>
        <w:br/>
      </w:r>
      <w:r>
        <w:rPr>
          <w:rFonts w:hint="eastAsia"/>
        </w:rPr>
        <w:t>　　　　三、刻蚀机产品价格走势分析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中国刻蚀机行业应用市场调研</w:t>
      </w:r>
      <w:r>
        <w:rPr>
          <w:rFonts w:hint="eastAsia"/>
        </w:rPr>
        <w:br/>
      </w:r>
      <w:r>
        <w:rPr>
          <w:rFonts w:hint="eastAsia"/>
        </w:rPr>
        <w:t>　　第一节 刻蚀机主要应用领域分析</w:t>
      </w:r>
      <w:r>
        <w:rPr>
          <w:rFonts w:hint="eastAsia"/>
        </w:rPr>
        <w:br/>
      </w:r>
      <w:r>
        <w:rPr>
          <w:rFonts w:hint="eastAsia"/>
        </w:rPr>
        <w:t>　　第二节 背光市场现状及趋势分析</w:t>
      </w:r>
      <w:r>
        <w:rPr>
          <w:rFonts w:hint="eastAsia"/>
        </w:rPr>
        <w:br/>
      </w:r>
      <w:r>
        <w:rPr>
          <w:rFonts w:hint="eastAsia"/>
        </w:rPr>
        <w:t>　　　　一、背光市场现状分析</w:t>
      </w:r>
      <w:r>
        <w:rPr>
          <w:rFonts w:hint="eastAsia"/>
        </w:rPr>
        <w:br/>
      </w:r>
      <w:r>
        <w:rPr>
          <w:rFonts w:hint="eastAsia"/>
        </w:rPr>
        <w:t>　　　　二、背光市场规模分析</w:t>
      </w:r>
      <w:r>
        <w:rPr>
          <w:rFonts w:hint="eastAsia"/>
        </w:rPr>
        <w:br/>
      </w:r>
      <w:r>
        <w:rPr>
          <w:rFonts w:hint="eastAsia"/>
        </w:rPr>
        <w:t>　　　　三、背光市场竞争格局</w:t>
      </w:r>
      <w:r>
        <w:rPr>
          <w:rFonts w:hint="eastAsia"/>
        </w:rPr>
        <w:br/>
      </w:r>
      <w:r>
        <w:rPr>
          <w:rFonts w:hint="eastAsia"/>
        </w:rPr>
        <w:t>　　　　四、背光市场趋势分析</w:t>
      </w:r>
      <w:r>
        <w:rPr>
          <w:rFonts w:hint="eastAsia"/>
        </w:rPr>
        <w:br/>
      </w:r>
      <w:r>
        <w:rPr>
          <w:rFonts w:hint="eastAsia"/>
        </w:rPr>
        <w:t>　　第三节 显示屏市场现状及趋势分析</w:t>
      </w:r>
      <w:r>
        <w:rPr>
          <w:rFonts w:hint="eastAsia"/>
        </w:rPr>
        <w:br/>
      </w:r>
      <w:r>
        <w:rPr>
          <w:rFonts w:hint="eastAsia"/>
        </w:rPr>
        <w:t>　　　　一、显示屏市场现状分析</w:t>
      </w:r>
      <w:r>
        <w:rPr>
          <w:rFonts w:hint="eastAsia"/>
        </w:rPr>
        <w:br/>
      </w:r>
      <w:r>
        <w:rPr>
          <w:rFonts w:hint="eastAsia"/>
        </w:rPr>
        <w:t>　　　　二、显示屏市场规模分析</w:t>
      </w:r>
      <w:r>
        <w:rPr>
          <w:rFonts w:hint="eastAsia"/>
        </w:rPr>
        <w:br/>
      </w:r>
      <w:r>
        <w:rPr>
          <w:rFonts w:hint="eastAsia"/>
        </w:rPr>
        <w:t>　　　　三、显示屏市场竞争格局</w:t>
      </w:r>
      <w:r>
        <w:rPr>
          <w:rFonts w:hint="eastAsia"/>
        </w:rPr>
        <w:br/>
      </w:r>
      <w:r>
        <w:rPr>
          <w:rFonts w:hint="eastAsia"/>
        </w:rPr>
        <w:t>　　　　四、显示屏市场趋势分析</w:t>
      </w:r>
      <w:r>
        <w:rPr>
          <w:rFonts w:hint="eastAsia"/>
        </w:rPr>
        <w:br/>
      </w:r>
      <w:r>
        <w:rPr>
          <w:rFonts w:hint="eastAsia"/>
        </w:rPr>
        <w:t>　　第四节 照明市场现状及趋势分析</w:t>
      </w:r>
      <w:r>
        <w:rPr>
          <w:rFonts w:hint="eastAsia"/>
        </w:rPr>
        <w:br/>
      </w:r>
      <w:r>
        <w:rPr>
          <w:rFonts w:hint="eastAsia"/>
        </w:rPr>
        <w:t>　　　　一、照明市场现状分析</w:t>
      </w:r>
      <w:r>
        <w:rPr>
          <w:rFonts w:hint="eastAsia"/>
        </w:rPr>
        <w:br/>
      </w:r>
      <w:r>
        <w:rPr>
          <w:rFonts w:hint="eastAsia"/>
        </w:rPr>
        <w:t>　　　　二、照明市场规模分析</w:t>
      </w:r>
      <w:r>
        <w:rPr>
          <w:rFonts w:hint="eastAsia"/>
        </w:rPr>
        <w:br/>
      </w:r>
      <w:r>
        <w:rPr>
          <w:rFonts w:hint="eastAsia"/>
        </w:rPr>
        <w:t>　　　　三、照明市场竞争格局</w:t>
      </w:r>
      <w:r>
        <w:rPr>
          <w:rFonts w:hint="eastAsia"/>
        </w:rPr>
        <w:br/>
      </w:r>
      <w:r>
        <w:rPr>
          <w:rFonts w:hint="eastAsia"/>
        </w:rPr>
        <w:t>　　　　四、照明市场趋势分析</w:t>
      </w:r>
      <w:r>
        <w:rPr>
          <w:rFonts w:hint="eastAsia"/>
        </w:rPr>
        <w:br/>
      </w:r>
      <w:r>
        <w:rPr>
          <w:rFonts w:hint="eastAsia"/>
        </w:rPr>
        <w:t>　　第五节 其他应用市场现状及趋势分析</w:t>
      </w:r>
      <w:r>
        <w:rPr>
          <w:rFonts w:hint="eastAsia"/>
        </w:rPr>
        <w:br/>
      </w:r>
      <w:r>
        <w:rPr>
          <w:rFonts w:hint="eastAsia"/>
        </w:rPr>
        <w:t>　　　　一、LED植物照明</w:t>
      </w:r>
      <w:r>
        <w:rPr>
          <w:rFonts w:hint="eastAsia"/>
        </w:rPr>
        <w:br/>
      </w:r>
      <w:r>
        <w:rPr>
          <w:rFonts w:hint="eastAsia"/>
        </w:rPr>
        <w:t>　　　　二、LED汽车照明</w:t>
      </w:r>
      <w:r>
        <w:rPr>
          <w:rFonts w:hint="eastAsia"/>
        </w:rPr>
        <w:br/>
      </w:r>
      <w:r>
        <w:rPr>
          <w:rFonts w:hint="eastAsia"/>
        </w:rPr>
        <w:t>　　　　三、UV LED应用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刻蚀机行业竞争格局分析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中国刻蚀机企业数量分析</w:t>
      </w:r>
      <w:r>
        <w:rPr>
          <w:rFonts w:hint="eastAsia"/>
        </w:rPr>
        <w:br/>
      </w:r>
      <w:r>
        <w:rPr>
          <w:rFonts w:hint="eastAsia"/>
        </w:rPr>
        <w:t>　　第二节 中国刻蚀机产业基地分析</w:t>
      </w:r>
      <w:r>
        <w:rPr>
          <w:rFonts w:hint="eastAsia"/>
        </w:rPr>
        <w:br/>
      </w:r>
      <w:r>
        <w:rPr>
          <w:rFonts w:hint="eastAsia"/>
        </w:rPr>
        <w:t>　　　　一、中国刻蚀机产业基地进入时间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二、中国刻蚀机产业基地区域分布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三、中国刻蚀机产业基地资金来源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四、台企在中国刻蚀机领域投资分析</w:t>
      </w:r>
      <w:r>
        <w:rPr>
          <w:rFonts w:hint="eastAsia"/>
        </w:rPr>
        <w:br/>
      </w:r>
      <w:r>
        <w:rPr>
          <w:rFonts w:hint="eastAsia"/>
        </w:rPr>
        <w:t>　　第三节 中国刻蚀机行业竞争格局分析</w:t>
      </w:r>
      <w:r>
        <w:rPr>
          <w:rFonts w:hint="eastAsia"/>
        </w:rPr>
        <w:br/>
      </w:r>
      <w:r>
        <w:rPr>
          <w:rFonts w:hint="eastAsia"/>
        </w:rPr>
        <w:t>　　第四节 中国刻蚀机行业竞争趋势分析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刻蚀机行业上下游产业分析</w:t>
      </w:r>
      <w:r>
        <w:rPr>
          <w:rFonts w:hint="eastAsia"/>
        </w:rPr>
        <w:br/>
      </w:r>
      <w:r>
        <w:rPr>
          <w:rFonts w:hint="eastAsia"/>
        </w:rPr>
        <w:t>　　第一节 刻蚀机产业结构分析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四、行业竞争状况及其对刻蚀机行业的意义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四、行业新动态及其对刻蚀机行业的影响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五、行业竞争状况及其对刻蚀机行业的意义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中国刻蚀机行业主要企业调研分析</w:t>
      </w:r>
      <w:r>
        <w:rPr>
          <w:rFonts w:hint="eastAsia"/>
        </w:rPr>
        <w:br/>
      </w:r>
      <w:r>
        <w:rPr>
          <w:rFonts w:hint="eastAsia"/>
        </w:rPr>
        <w:t>　　第一节 三安光电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同方光电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华灿光电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德豪润达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乾照光电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第六节 圆融光电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刻蚀机行业发展趋势分析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2025-2031年我国刻蚀机行业趋势分析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一、2025-2031年我国刻蚀机行业发展趋势分析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二、2025-2031年我国刻蚀机行业市场发展空间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三、2025-2031年我国刻蚀机行业政策趋向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四、2025-2031年我国刻蚀机行业价格走势分析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六、2025-2031年刻蚀机市场规模预测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2025-2031年中国刻蚀机的投资前景与投资建议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2025-2031年中国刻蚀机制造行业的投资前景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2025-2031年中国刻蚀机制造行业的投资建议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一、中国刻蚀机制造行业的重点投资区域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二、中国刻蚀机制造行业的重点投资产品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2025-2031年中国刻蚀机项目投资可行性分析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刻蚀机行业研究结论及建议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中智^林^：刻蚀机行业发展建议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刻蚀机行业生命周期</w:t>
      </w:r>
      <w:r>
        <w:rPr>
          <w:rFonts w:hint="eastAsia"/>
        </w:rPr>
        <w:br/>
      </w:r>
      <w:r>
        <w:rPr>
          <w:rFonts w:hint="eastAsia"/>
        </w:rPr>
        <w:t>　　图表 刻蚀机行业产业链结构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2025-2031年我国刻蚀机行业供给预测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2025-2031年我国刻蚀机行业产量预测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2025-2031年我国刻蚀机行业需求预测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2025-2031年我国刻蚀机行业供需平衡预测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2025-2031年我国刻蚀机行业产品价格预测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2025-2031年我国刻蚀机行业产品消费预测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2025-2031年我国刻蚀机行业市场规模预测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2025-2031年我国刻蚀机行业总产值预测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2025-2031年我国刻蚀机行业销售收入预测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2025-2031年我国刻蚀机行业总资产预测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3ee41ddff4829" w:history="1">
        <w:r>
          <w:rPr>
            <w:rStyle w:val="Hyperlink"/>
          </w:rPr>
          <w:t>中国刻蚀机行业调查分析及发展趋势预测报告（2025-2031年）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3ee41ddff4829" w:history="1">
        <w:r>
          <w:rPr>
            <w:rStyle w:val="Hyperlink"/>
          </w:rPr>
          <w:t>https://www.20087.com/5/71/KeShiJiShiChangQianJingFenXiYuCe.html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热点：光刻机的分类、刻蚀机上市公司龙头、半导体刻蚀机龙头公司、刻蚀机是干什么用的、中国蚀刻机三巨头、刻蚀机和光刻机的区别、蚀刻设备生产厂家、刻蚀机的原理、半导体刻蚀设备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92cfc890941d9" w:history="1">
      <w:r>
        <w:rPr>
          <w:rStyle w:val="Hyperlink"/>
        </w:rPr>
        <w:t>中国刻蚀机行业调查分析及发展趋势预测报告（2025-2031年）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KeShiJiShiChangQianJingFenXiYuCe.html" TargetMode="External" Id="R0c33ee41ddff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KeShiJiShiChangQianJingFenXiYuCe.html" TargetMode="External" Id="R30892cfc8909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2025-06-20T02:39:00Z</dcterms:created>
  <dcterms:modified xsi:type="dcterms:W3CDTF">2025-06-20T03:39:00Z</dcterms:modified>
  <dc:subject>中国刻蚀机行业调查分析及发展趋势预测报告（2025-2031年）</dc:subject>
  <dc:title>中国刻蚀机行业调查分析及发展趋势预测报告（2025-2031年）</dc:title>
  <cp:keywords>中国刻蚀机行业调查分析及发展趋势预测报告（2025-2031年）</cp:keywords>
  <dc:description>中国刻蚀机行业调查分析及发展趋势预测报告（2025-2031年）</dc:description>
</cp:coreProperties>
</file>