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812802cf54751" w:history="1">
              <w:r>
                <w:rPr>
                  <w:rStyle w:val="Hyperlink"/>
                </w:rPr>
                <w:t>2024-2030年中国动力电池PACK市场现状全面调研与发展趋势预测报告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812802cf54751" w:history="1">
              <w:r>
                <w:rPr>
                  <w:rStyle w:val="Hyperlink"/>
                </w:rPr>
                <w:t>2024-2030年中国动力电池PACK市场现状全面调研与发展趋势预测报告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812802cf54751" w:history="1">
                <w:r>
                  <w:rPr>
                    <w:rStyle w:val="Hyperlink"/>
                  </w:rPr>
                  <w:t>https://www.20087.com/5/11/DongLiDianChiPACKHangYeFaZhanQuS.html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PACK是电动汽车的核心部件，其性能直接影响车辆的续航能力和安全性。近年来，随着新能源汽车市场的快速增长，动力电池PACK技术取得了显著进步。高能量密度、长循环寿命和快充能力成为研发重点，石墨烯、固态电解质等新材料的应用，推动了电池性能的突破。同时，热管理系统和电池管理系统（BMS）的优化，提高了电池PACK的安全性和可靠性。</w:t>
      </w:r>
      <w:r>
        <w:rPr>
          <w:rFonts w:hint="eastAsia"/>
        </w:rPr>
        <w:br/>
      </w:r>
      <w:r>
        <w:rPr>
          <w:rFonts w:hint="eastAsia"/>
        </w:rPr>
        <w:t>　　未来，动力电池PACK领域将致力于解决成本、回收和资源可持续性问题。电池回收技术和闭环供应链的建立，将减少对稀有金属的依赖，降低环境影响。同时，可扩展性和模块化设计，将使电池PACK适应不同车型和应用场景，提高生产灵活性。此外，无线充电和电池交换站的普及，将改善电动汽车的用户体验，促进市场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6812802cf54751" w:history="1">
        <w:r>
          <w:rPr>
            <w:rStyle w:val="Hyperlink"/>
          </w:rPr>
          <w:t>2024-2030年中国动力电池PACK市场现状全面调研与发展趋势预测报告</w:t>
        </w:r>
      </w:hyperlink>
      <w:r>
        <w:rPr>
          <w:rFonts w:hint="eastAsia"/>
        </w:rPr>
        <w:t>全面剖析了动力电池PACK行业的市场规模、需求及价格动态。报告通过对动力电池PACK产业链的深入挖掘，详细分析了行业现状，并对动力电池PACK市场前景及发展趋势进行了科学预测。动力电池PACK报告还深入探索了各细分市场的特点，突出关注动力电池PACK重点企业的经营状况，全面揭示了动力电池PACK行业竞争格局、品牌影响力和市场集中度。动力电池PACK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2024年世界动力电池PACK市场发展现状分析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2024年世界动力电池PACK市场发展状况分析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一、世界动力电池PACK行业特点分析</w:t>
      </w:r>
      <w:r>
        <w:rPr>
          <w:rFonts w:hint="eastAsia"/>
        </w:rPr>
        <w:br/>
      </w:r>
      <w:r>
        <w:rPr>
          <w:rFonts w:hint="eastAsia"/>
        </w:rPr>
        <w:t>　　　　二、世界动力电池PACK市场需求分析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2024年全球动力电池PACK市场调研</w:t>
      </w:r>
      <w:r>
        <w:rPr>
          <w:rFonts w:hint="eastAsia"/>
        </w:rPr>
        <w:br/>
      </w:r>
      <w:r>
        <w:rPr>
          <w:rFonts w:hint="eastAsia"/>
        </w:rPr>
        <w:t>　　　　一、2024年全球动力电池PACK需求分析</w:t>
      </w:r>
      <w:r>
        <w:rPr>
          <w:rFonts w:hint="eastAsia"/>
        </w:rPr>
        <w:br/>
      </w:r>
      <w:r>
        <w:rPr>
          <w:rFonts w:hint="eastAsia"/>
        </w:rPr>
        <w:t>　　　　二、2024年全球动力电池PACK产销分析</w:t>
      </w:r>
      <w:r>
        <w:rPr>
          <w:rFonts w:hint="eastAsia"/>
        </w:rPr>
        <w:br/>
      </w:r>
      <w:r>
        <w:rPr>
          <w:rFonts w:hint="eastAsia"/>
        </w:rPr>
        <w:t>　　　　三、2024年中外动力电池PACK市场对比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我国动力电池PACK所属行业发展现状调研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我国动力电池PACK所属行业发展现状调研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一、动力电池PACK行业品牌发展现状调研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二、动力电池PACK行业消费市场现状调研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三、动力电池PACK市场消费层次分析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四、我国动力电池PACK市场走向分析</w:t>
      </w:r>
      <w:r>
        <w:rPr>
          <w:rFonts w:hint="eastAsia"/>
        </w:rPr>
        <w:br/>
      </w:r>
      <w:r>
        <w:rPr>
          <w:rFonts w:hint="eastAsia"/>
        </w:rPr>
        <w:t>　　第二节 2018-2023年动力电池PACK所属行业发展情况分析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一、2024年动力电池PACK行业发展特点分析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二、2024年动力电池PACK行业发展状况分析</w:t>
      </w:r>
      <w:r>
        <w:rPr>
          <w:rFonts w:hint="eastAsia"/>
        </w:rPr>
        <w:br/>
      </w:r>
      <w:r>
        <w:rPr>
          <w:rFonts w:hint="eastAsia"/>
        </w:rPr>
        <w:t>　　第三节 2024年动力电池PACK所属行业运行分析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一、2024年动力电池PACK所属行业产销运行分析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二、2024年动力电池PACK所属行业利润情况分析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三、2024年动力电池PACK所属行业发展周期分析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四、2024-2030年动力电池PACK所属行业发展机遇分析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五、2024-2030年动力电池PACK所属行业利润增速预测分析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对中国动力电池PACK市场的分析及思考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一、动力电池PACK市场特点</w:t>
      </w:r>
      <w:r>
        <w:rPr>
          <w:rFonts w:hint="eastAsia"/>
        </w:rPr>
        <w:br/>
      </w:r>
      <w:r>
        <w:rPr>
          <w:rFonts w:hint="eastAsia"/>
        </w:rPr>
        <w:t>　　　　二、动力电池PACK市场调研</w:t>
      </w:r>
      <w:r>
        <w:rPr>
          <w:rFonts w:hint="eastAsia"/>
        </w:rPr>
        <w:br/>
      </w:r>
      <w:r>
        <w:rPr>
          <w:rFonts w:hint="eastAsia"/>
        </w:rPr>
        <w:t>　　　　三、动力电池PACK市场变化的方向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四、中国动力电池PACK产业发展的新思路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五、对中国动力电池PACK产业发展的思考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2024年中国动力电池PACK市场供需分析剖析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2024年中国动力电池PACK市场动态分析</w:t>
      </w:r>
      <w:r>
        <w:rPr>
          <w:rFonts w:hint="eastAsia"/>
        </w:rPr>
        <w:br/>
      </w:r>
      <w:r>
        <w:rPr>
          <w:rFonts w:hint="eastAsia"/>
        </w:rPr>
        <w:t>　　　　一、动力电池PACK行业新动态</w:t>
      </w:r>
      <w:r>
        <w:rPr>
          <w:rFonts w:hint="eastAsia"/>
        </w:rPr>
        <w:br/>
      </w:r>
      <w:r>
        <w:rPr>
          <w:rFonts w:hint="eastAsia"/>
        </w:rPr>
        <w:t>　　　　二、动力电池PACK主要品牌动态</w:t>
      </w:r>
      <w:r>
        <w:rPr>
          <w:rFonts w:hint="eastAsia"/>
        </w:rPr>
        <w:br/>
      </w:r>
      <w:r>
        <w:rPr>
          <w:rFonts w:hint="eastAsia"/>
        </w:rPr>
        <w:t>　　　　三、动力电池PACK行业消费者需求新动态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2024年中国动力电池PACK市场运营格局分析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2024年中国动力电池PACK市场价格分析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动力电池PACK所属行业经济运行分析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2024年我国动力电池PACK所属行业绩效分析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中国动力电池PACK行业消费市场调研</w:t>
      </w:r>
      <w:r>
        <w:rPr>
          <w:rFonts w:hint="eastAsia"/>
        </w:rPr>
        <w:br/>
      </w:r>
      <w:r>
        <w:rPr>
          <w:rFonts w:hint="eastAsia"/>
        </w:rPr>
        <w:t>　　第一节 动力电池PACK市场消费需求分析</w:t>
      </w:r>
      <w:r>
        <w:rPr>
          <w:rFonts w:hint="eastAsia"/>
        </w:rPr>
        <w:br/>
      </w:r>
      <w:r>
        <w:rPr>
          <w:rFonts w:hint="eastAsia"/>
        </w:rPr>
        <w:t>　　　　一、动力电池PACK市场的消费需求变化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二、动力电池PACK行业的需求情况分析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三、2024年动力电池PACK品牌市场消费需求分析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动力电池PACK消费市场状况分析</w:t>
      </w:r>
      <w:r>
        <w:rPr>
          <w:rFonts w:hint="eastAsia"/>
        </w:rPr>
        <w:br/>
      </w:r>
      <w:r>
        <w:rPr>
          <w:rFonts w:hint="eastAsia"/>
        </w:rPr>
        <w:t>　　　　一、动力电池PACK行业消费特点</w:t>
      </w:r>
      <w:r>
        <w:rPr>
          <w:rFonts w:hint="eastAsia"/>
        </w:rPr>
        <w:br/>
      </w:r>
      <w:r>
        <w:rPr>
          <w:rFonts w:hint="eastAsia"/>
        </w:rPr>
        <w:t>　　　　二、动力电池PACK行业消费分析</w:t>
      </w:r>
      <w:r>
        <w:rPr>
          <w:rFonts w:hint="eastAsia"/>
        </w:rPr>
        <w:br/>
      </w:r>
      <w:r>
        <w:rPr>
          <w:rFonts w:hint="eastAsia"/>
        </w:rPr>
        <w:t>　　　　三、动力电池PACK行业消费结构分析</w:t>
      </w:r>
      <w:r>
        <w:rPr>
          <w:rFonts w:hint="eastAsia"/>
        </w:rPr>
        <w:br/>
      </w:r>
      <w:r>
        <w:rPr>
          <w:rFonts w:hint="eastAsia"/>
        </w:rPr>
        <w:t>　　　　四、动力电池PACK行业消费的市场变化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五、动力电池PACK市场的消费方向</w:t>
      </w:r>
      <w:r>
        <w:rPr>
          <w:rFonts w:hint="eastAsia"/>
        </w:rPr>
        <w:br/>
      </w:r>
      <w:r>
        <w:rPr>
          <w:rFonts w:hint="eastAsia"/>
        </w:rPr>
        <w:t>　　第三节 动力电池PACK行业产品的品牌市场运营状况分析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五、动力电池PACK行业品牌忠诚度调查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六、动力电池PACK行业品牌市场占有率调查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我国动力电池PACK行业市场运营状况分析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2024年我国动力电池PACK行业市场宏观分析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2024年中国动力电池PACK行业市场微观分析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动力电池PACK行业上下游产业分析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四、行业新动态及其对动力电池PACK行业的影响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中国动力电池PACK行业竞争格局综述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一、2024年动力电池PACK行业集中度</w:t>
      </w:r>
      <w:r>
        <w:rPr>
          <w:rFonts w:hint="eastAsia"/>
        </w:rPr>
        <w:br/>
      </w:r>
      <w:r>
        <w:rPr>
          <w:rFonts w:hint="eastAsia"/>
        </w:rPr>
        <w:t>　　　　二、2024年动力电池PACK行业竞争程度</w:t>
      </w:r>
      <w:r>
        <w:rPr>
          <w:rFonts w:hint="eastAsia"/>
        </w:rPr>
        <w:br/>
      </w:r>
      <w:r>
        <w:rPr>
          <w:rFonts w:hint="eastAsia"/>
        </w:rPr>
        <w:t>　　　　三、2024年动力电池PACK所属行业企业与品牌数量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一、2018-2023年国内外动力电池PACK行业竞争分析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二、2018-2023年我国动力电池PACK市场竞争分析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动力电池PACK企业竞争策略分析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一、2024年动力电池PACK市场增长潜力分析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二、2024年动力电池PACK主要潜力品种分析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四、潜力动力电池PACK竞争策略选择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动力电池PACK企业竞争策略分析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一、2024-2030年我国动力电池PACK市场竞争趋势预测分析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二、2024-2030年动力电池PACK行业竞争格局展望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三、2024-2030年动力电池PACK行业竞争策略分析</w:t>
      </w:r>
      <w:r>
        <w:rPr>
          <w:rFonts w:hint="eastAsia"/>
        </w:rPr>
        <w:br/>
      </w:r>
      <w:r>
        <w:rPr>
          <w:rFonts w:hint="eastAsia"/>
        </w:rPr>
        <w:t>　　第三节 动力电池PACK行业发展机会分析</w:t>
      </w:r>
      <w:r>
        <w:rPr>
          <w:rFonts w:hint="eastAsia"/>
        </w:rPr>
        <w:br/>
      </w:r>
      <w:r>
        <w:rPr>
          <w:rFonts w:hint="eastAsia"/>
        </w:rPr>
        <w:t>　　第四节 动力电池PACK行业发展风险分析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重点动力电池PACK企业竞争分析</w:t>
      </w:r>
      <w:r>
        <w:rPr>
          <w:rFonts w:hint="eastAsia"/>
        </w:rPr>
        <w:br/>
      </w:r>
      <w:r>
        <w:rPr>
          <w:rFonts w:hint="eastAsia"/>
        </w:rPr>
        <w:t>　　第一节 惠州比亚迪电池有限公司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动力电池PACK行业发展趋势预测</w:t>
      </w:r>
      <w:r>
        <w:rPr>
          <w:rFonts w:hint="eastAsia"/>
        </w:rPr>
        <w:br/>
      </w:r>
      <w:r>
        <w:rPr>
          <w:rFonts w:hint="eastAsia"/>
        </w:rPr>
        <w:t>　　第一节 我国动力电池PACK行业前景与机遇分析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一、我国动力电池PACK行业趋势预测</w:t>
      </w:r>
      <w:r>
        <w:rPr>
          <w:rFonts w:hint="eastAsia"/>
        </w:rPr>
        <w:br/>
      </w:r>
      <w:r>
        <w:rPr>
          <w:rFonts w:hint="eastAsia"/>
        </w:rPr>
        <w:t>　　　　二、我国动力电池PACK发展机遇分析</w:t>
      </w:r>
      <w:r>
        <w:rPr>
          <w:rFonts w:hint="eastAsia"/>
        </w:rPr>
        <w:br/>
      </w:r>
      <w:r>
        <w:rPr>
          <w:rFonts w:hint="eastAsia"/>
        </w:rPr>
        <w:t>　　　　三、2024年动力电池PACK行业的发展机遇分析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2024-2030年中国动力电池PACK市场趋势预测</w:t>
      </w:r>
      <w:r>
        <w:rPr>
          <w:rFonts w:hint="eastAsia"/>
        </w:rPr>
        <w:br/>
      </w:r>
      <w:r>
        <w:rPr>
          <w:rFonts w:hint="eastAsia"/>
        </w:rPr>
        <w:t>　　　　一、2024年动力电池PACK市场趋势总结</w:t>
      </w:r>
      <w:r>
        <w:rPr>
          <w:rFonts w:hint="eastAsia"/>
        </w:rPr>
        <w:br/>
      </w:r>
      <w:r>
        <w:rPr>
          <w:rFonts w:hint="eastAsia"/>
        </w:rPr>
        <w:t>　　　　二、2024年动力电池PACK行业发展趋势预测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三、2024-2030年动力电池PACK市场发展空间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四、2024-2030年动力电池PACK产业政策趋向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五、2024-2030年动力电池PACK行业技术革新趋势预测分析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六、2024-2030年动力电池PACK价格走势分析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七、2024-2030年国际环境对动力电池PACK行业的影响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动力电池PACK行业发展趋势与投资规划建议研究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动力电池PACK市场发展潜力分析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动力电池PACK行业发展趋势预测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动力电池PACK行业投资前景研究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对我国动力电池PACK品牌的战略思考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二、动力电池PACK实施品牌战略的意义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三、动力电池PACK企业品牌的现状分析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四、我国动力电池PACK企业的品牌战略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五、动力电池PACK品牌战略管理的策略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2024-2030年动力电池PACK行业发展预测分析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未来动力电池PACK需求与消费预测分析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一、2024-2030年动力电池PACK产品消费预测分析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二、2024-2030年动力电池PACK市场规模预测分析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三、2024-2030年动力电池PACK所属行业总产值预测分析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四、2024-2030年动力电池PACK所属行业销售收入预测分析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五、2024-2030年动力电池PACK所属行业总资产预测分析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2024-2030年中国动力电池PACK行业供需预测分析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一、2024-2030年中国动力电池PACK供给预测分析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二、2024-2030年中国动力电池PACK产量预测分析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三、2024-2030年中国动力电池PACK需求预测分析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四、2024-2030年中国动力电池PACK供需平衡预测分析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五、2024-2030年中国动力电池PACK产品价格预测分析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六、2024-2030年主要动力电池PACK产品进出口预测分析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影响动力电池PACK行业发展的主要因素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一、2024-2030年影响动力电池PACK行业运行的有利因素分析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二、2024-2030年影响动力电池PACK行业运行的稳定因素分析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三、2024-2030年影响动力电池PACK行业运行的不利因素分析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四、2024-2030年我国动力电池PACK行业发展面临的挑战分析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五、2024-2030年我国动力电池PACK行业发展面临的机遇分析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动力电池PACK行业投资前景及应对措施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一、2024-2030年动力电池PACK行业市场风险及应对措施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二、2024-2030年动力电池PACK行业政策风险及应对措施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三、2024-2030年动力电池PACK行业经营风险及应对措施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四、2024-2030年动力电池PACK行业技术风险及应对措施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五、2024-2030年动力电池PACK行业同业竞争风险及应对措施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六、2024-2030年动力电池PACK行业其他风险及应对措施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动力电池PACK产业链分析</w:t>
      </w:r>
      <w:r>
        <w:rPr>
          <w:rFonts w:hint="eastAsia"/>
        </w:rPr>
        <w:br/>
      </w:r>
      <w:r>
        <w:rPr>
          <w:rFonts w:hint="eastAsia"/>
        </w:rPr>
        <w:t>　　图表 国际动力电池PACK市场规模</w:t>
      </w:r>
      <w:r>
        <w:rPr>
          <w:rFonts w:hint="eastAsia"/>
        </w:rPr>
        <w:br/>
      </w:r>
      <w:r>
        <w:rPr>
          <w:rFonts w:hint="eastAsia"/>
        </w:rPr>
        <w:t>　　图表 国际动力电池PACK生命周期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2018-2023年我国动力电池PACK行业产销状况分析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812802cf54751" w:history="1">
        <w:r>
          <w:rPr>
            <w:rStyle w:val="Hyperlink"/>
          </w:rPr>
          <w:t>2024-2030年中国动力电池PACK市场现状全面调研与发展趋势预测报告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812802cf54751" w:history="1">
        <w:r>
          <w:rPr>
            <w:rStyle w:val="Hyperlink"/>
          </w:rPr>
          <w:t>https://www.20087.com/5/11/DongLiDianChiPACKHangYeFaZhanQuS.html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86cd6a4b4a83" w:history="1">
      <w:r>
        <w:rPr>
          <w:rStyle w:val="Hyperlink"/>
        </w:rPr>
        <w:t>2024-2030年中国动力电池PACK市场现状全面调研与发展趋势预测报告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LiDianChiPACKHangYeFaZhanQuS.html" TargetMode="External" Id="Rff6812802cf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LiDianChiPACKHangYeFaZhanQuS.html" TargetMode="External" Id="R45f286cd6a4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2023-09-22T00:44:00Z</dcterms:created>
  <dcterms:modified xsi:type="dcterms:W3CDTF">2023-09-22T01:44:00Z</dcterms:modified>
  <dc:subject>2024-2030年中国动力电池PACK市场现状全面调研与发展趋势预测报告</dc:subject>
  <dc:title>2024-2030年中国动力电池PACK市场现状全面调研与发展趋势预测报告</dc:title>
  <cp:keywords>2024-2030年中国动力电池PACK市场现状全面调研与发展趋势预测报告</cp:keywords>
  <dc:description>2024-2030年中国动力电池PACK市场现状全面调研与发展趋势预测报告</dc:description>
</cp:coreProperties>
</file>