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31ea530ea4eec" w:history="1">
              <w:r>
                <w:rPr>
                  <w:rStyle w:val="Hyperlink"/>
                </w:rPr>
                <w:t>2025-2031年中国打印设备行业现状分析及前景趋势报告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31ea530ea4eec" w:history="1">
              <w:r>
                <w:rPr>
                  <w:rStyle w:val="Hyperlink"/>
                </w:rPr>
                <w:t>2025-2031年中国打印设备行业现状分析及前景趋势报告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31ea530ea4eec" w:history="1">
                <w:r>
                  <w:rPr>
                    <w:rStyle w:val="Hyperlink"/>
                  </w:rPr>
                  <w:t>https://www.20087.com/5/81/DaYinSheBeiHangYeQianJingFenXi.html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设备市场在过去几年经历了由传统打印向多功能一体机、网络打印以及无线打印的转型。随着企业数字化转型的加速，打印设备正朝着更加高效、智能和环保的方向发展。例如，智能打印设备能够通过云服务实现远程管理和监控，提高了设备的利用率和管理效率。同时，按需打印和自动双面打印等功能的普及，减少了纸张浪费，提升了环保性能。</w:t>
      </w:r>
      <w:r>
        <w:rPr>
          <w:rFonts w:hint="eastAsia"/>
        </w:rPr>
        <w:br/>
      </w:r>
      <w:r>
        <w:rPr>
          <w:rFonts w:hint="eastAsia"/>
        </w:rPr>
        <w:t>　　未来，打印设备行业将更加注重用户体验和可持续性。AI和机器学习技术的应用将使得打印设备能够智能识别用户需求，提供个性化打印解决方案。同时，随着环保法规的日趋严格，环保型打印设备，如使用可回收材料、低能耗和减少碳排放的产品，将成为市场主流。此外，3D打印技术的成熟和普及将开辟新的应用场景，推动打印设备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31ea530ea4eec" w:history="1">
        <w:r>
          <w:rPr>
            <w:rStyle w:val="Hyperlink"/>
          </w:rPr>
          <w:t>2025-2031年中国打印设备行业现状分析及前景趋势报告</w:t>
        </w:r>
      </w:hyperlink>
      <w:r>
        <w:rPr>
          <w:rFonts w:hint="eastAsia"/>
        </w:rPr>
        <w:t>》基于多年打印设备行业研究积累，结合打印设备行业市场现状，通过资深研究团队对打印设备市场资讯的系统整理与分析，依托权威数据资源及长期市场监测数据库，对打印设备行业进行了全面调研。报告详细分析了打印设备市场规模、市场前景、技术现状及未来发展方向，重点评估了打印设备行业内企业的竞争格局及经营表现，并通过SWOT分析揭示了打印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231ea530ea4eec" w:history="1">
        <w:r>
          <w:rPr>
            <w:rStyle w:val="Hyperlink"/>
          </w:rPr>
          <w:t>2025-2031年中国打印设备行业现状分析及前景趋势报告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》为投资者提供了准确的市场现状分析及前景预判，帮助挖掘行业投资价值，并提出投资策略与营销策略建议，是把握打印设备行业动态、优化决策的重要工具。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打印设备行业发展综述</w:t>
      </w:r>
      <w:r>
        <w:rPr>
          <w:rFonts w:hint="eastAsia"/>
        </w:rPr>
        <w:br/>
      </w:r>
      <w:r>
        <w:rPr>
          <w:rFonts w:hint="eastAsia"/>
        </w:rPr>
        <w:t>　　第一节 打印设备行业定义及分类</w:t>
      </w:r>
      <w:r>
        <w:rPr>
          <w:rFonts w:hint="eastAsia"/>
        </w:rPr>
        <w:br/>
      </w:r>
      <w:r>
        <w:rPr>
          <w:rFonts w:hint="eastAsia"/>
        </w:rPr>
        <w:t>　　　　一、打印设备行业的定义</w:t>
      </w:r>
      <w:r>
        <w:rPr>
          <w:rFonts w:hint="eastAsia"/>
        </w:rPr>
        <w:br/>
      </w:r>
      <w:r>
        <w:rPr>
          <w:rFonts w:hint="eastAsia"/>
        </w:rPr>
        <w:t>　　　　二、打印设备行业的分类</w:t>
      </w:r>
      <w:r>
        <w:rPr>
          <w:rFonts w:hint="eastAsia"/>
        </w:rPr>
        <w:br/>
      </w:r>
      <w:r>
        <w:rPr>
          <w:rFonts w:hint="eastAsia"/>
        </w:rPr>
        <w:t>　　　　三、打印设备产品的特点</w:t>
      </w:r>
      <w:r>
        <w:rPr>
          <w:rFonts w:hint="eastAsia"/>
        </w:rPr>
        <w:br/>
      </w:r>
      <w:r>
        <w:rPr>
          <w:rFonts w:hint="eastAsia"/>
        </w:rPr>
        <w:t>　　　　四、打印设备行业在国民经济中的地位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打印设备行业发展成熟度分析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打印设备行业运行环境（PEST）分析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打印设备行业政治法律环境分析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打印设备行业经济环境分析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打印设备行业社会环境分析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一、打印设备产业社会环境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三、打印设备产业发展对社会发展的影响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打印设备行业技术环境分析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一、打印设备技术分析</w:t>
      </w:r>
      <w:r>
        <w:rPr>
          <w:rFonts w:hint="eastAsia"/>
        </w:rPr>
        <w:br/>
      </w:r>
      <w:r>
        <w:rPr>
          <w:rFonts w:hint="eastAsia"/>
        </w:rPr>
        <w:t>　　　　二、打印设备技术发展水平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打印设备所属行业国内外发展概述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全球打印设备所属行业发展概况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一、全球打印设备行业发展现状</w:t>
      </w:r>
      <w:r>
        <w:rPr>
          <w:rFonts w:hint="eastAsia"/>
        </w:rPr>
        <w:br/>
      </w:r>
      <w:r>
        <w:rPr>
          <w:rFonts w:hint="eastAsia"/>
        </w:rPr>
        <w:t>　　　　二、全球打印设备行业发展特点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三、全球打印设备行业发展中存在的问题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一、欧洲打印设备行业发展现状</w:t>
      </w:r>
      <w:r>
        <w:rPr>
          <w:rFonts w:hint="eastAsia"/>
        </w:rPr>
        <w:br/>
      </w:r>
      <w:r>
        <w:rPr>
          <w:rFonts w:hint="eastAsia"/>
        </w:rPr>
        <w:t>　　　　二、美国打印设备行业发展现状</w:t>
      </w:r>
      <w:r>
        <w:rPr>
          <w:rFonts w:hint="eastAsia"/>
        </w:rPr>
        <w:br/>
      </w:r>
      <w:r>
        <w:rPr>
          <w:rFonts w:hint="eastAsia"/>
        </w:rPr>
        <w:t>　　　　三、日韩打印设备行业发展现状</w:t>
      </w:r>
      <w:r>
        <w:rPr>
          <w:rFonts w:hint="eastAsia"/>
        </w:rPr>
        <w:br/>
      </w:r>
      <w:r>
        <w:rPr>
          <w:rFonts w:hint="eastAsia"/>
        </w:rPr>
        <w:t>　　第三节 中国打印设备所属行业发展概况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一、中国打印设备所属行业发展现状</w:t>
      </w:r>
      <w:r>
        <w:rPr>
          <w:rFonts w:hint="eastAsia"/>
        </w:rPr>
        <w:br/>
      </w:r>
      <w:r>
        <w:rPr>
          <w:rFonts w:hint="eastAsia"/>
        </w:rPr>
        <w:t>　　　　我国喷墨打印机销售规模</w:t>
      </w:r>
      <w:r>
        <w:rPr>
          <w:rFonts w:hint="eastAsia"/>
        </w:rPr>
        <w:br/>
      </w:r>
      <w:r>
        <w:rPr>
          <w:rFonts w:hint="eastAsia"/>
        </w:rPr>
        <w:t>　　　　二、中国打印设备所属行业发展特点</w:t>
      </w:r>
      <w:r>
        <w:rPr>
          <w:rFonts w:hint="eastAsia"/>
        </w:rPr>
        <w:br/>
      </w:r>
      <w:r>
        <w:rPr>
          <w:rFonts w:hint="eastAsia"/>
        </w:rPr>
        <w:t>　　　　三、中国打印设备所属行业发展中存在的问题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全球打印设备行业的发展趋势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中国打印设备所属行业发展状况</w:t>
      </w:r>
      <w:r>
        <w:rPr>
          <w:rFonts w:hint="eastAsia"/>
        </w:rPr>
        <w:br/>
      </w:r>
      <w:r>
        <w:rPr>
          <w:rFonts w:hint="eastAsia"/>
        </w:rPr>
        <w:t>　　第一节 中国打印设备所属行业市场格局分析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中国打印设备所属行业市场产生分析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中国打印设备所属行业市场需求分析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中国打印设备所属行业供需平衡分析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中国打印设备行业技术分析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2020-2025年中国打印设备所属行业总体规模分析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2020-2025年中国打印设备所属行业运营情况分析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三、我国电机所属行业利润分析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2020-2025年中国打印设备所属行业财务指标总体分析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中国打印设备行业上下游运行综合研究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打印设备产业链内在运行分析</w:t>
      </w:r>
      <w:r>
        <w:rPr>
          <w:rFonts w:hint="eastAsia"/>
        </w:rPr>
        <w:br/>
      </w:r>
      <w:r>
        <w:rPr>
          <w:rFonts w:hint="eastAsia"/>
        </w:rPr>
        <w:t>　　第二节 打印设备行业上游运行分析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一、打印设备行业上游发展状况介绍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二、打印设备行业上游供应规模情况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三、上游对打印设备行业发展影响力分析</w:t>
      </w:r>
      <w:r>
        <w:rPr>
          <w:rFonts w:hint="eastAsia"/>
        </w:rPr>
        <w:br/>
      </w:r>
      <w:r>
        <w:rPr>
          <w:rFonts w:hint="eastAsia"/>
        </w:rPr>
        <w:t>　　第三节 打印设备行业下游运行分析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一、打印设备行业下游发展状况介绍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二、打印设备行业下游需求规模情况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三、下游对打印设备行业发展影响力分析</w:t>
      </w:r>
      <w:r>
        <w:rPr>
          <w:rFonts w:hint="eastAsia"/>
        </w:rPr>
        <w:br/>
      </w:r>
      <w:r>
        <w:rPr>
          <w:rFonts w:hint="eastAsia"/>
        </w:rPr>
        <w:t>　　第四节 打印设备产业链运行趋势分析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打印设备行业竞争力分析</w:t>
      </w:r>
      <w:r>
        <w:rPr>
          <w:rFonts w:hint="eastAsia"/>
        </w:rPr>
        <w:br/>
      </w:r>
      <w:r>
        <w:rPr>
          <w:rFonts w:hint="eastAsia"/>
        </w:rPr>
        <w:t>　　第一节 打印设备行业集中度分析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打印设备行业竞争五力分析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打印设备行业竞争SWOT分析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主要打印设备企业竞争分析</w:t>
      </w:r>
      <w:r>
        <w:rPr>
          <w:rFonts w:hint="eastAsia"/>
        </w:rPr>
        <w:br/>
      </w:r>
      <w:r>
        <w:rPr>
          <w:rFonts w:hint="eastAsia"/>
        </w:rPr>
        <w:t>　　第一节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富士施乐（中国）有限公司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联想控股股份有限公司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柯尼卡美能达（中国）投资有限公司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理光（中国）投资有限公司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利盟信息技术（中国）有限公司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打印设备行业发展趋势分析</w:t>
      </w:r>
      <w:r>
        <w:rPr>
          <w:rFonts w:hint="eastAsia"/>
        </w:rPr>
        <w:br/>
      </w:r>
      <w:r>
        <w:rPr>
          <w:rFonts w:hint="eastAsia"/>
        </w:rPr>
        <w:t>　　第一节 中国打印设备行业前景与机遇分析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一、中国打印设备行业发展前景</w:t>
      </w:r>
      <w:r>
        <w:rPr>
          <w:rFonts w:hint="eastAsia"/>
        </w:rPr>
        <w:br/>
      </w:r>
      <w:r>
        <w:rPr>
          <w:rFonts w:hint="eastAsia"/>
        </w:rPr>
        <w:t>　　　　二、中国打印设备行业发展机遇分析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三、2025-2031年打印设备行业的发展机遇分析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2025-2031年中国打印设备市场趋势分析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一、2025年打印设备行业市场趋势总结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二、2025-2031年打印设备行业发展趋势分析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三、2025-2031年打印设备市场发展空间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四、2025-2031年打印设备产业政策趋向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五、2025-2031年打印设备行业技术革新趋势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未来中国打印设备行业发展预测</w:t>
      </w:r>
      <w:r>
        <w:rPr>
          <w:rFonts w:hint="eastAsia"/>
        </w:rPr>
        <w:br/>
      </w:r>
      <w:r>
        <w:rPr>
          <w:rFonts w:hint="eastAsia"/>
        </w:rPr>
        <w:t>　　第一节 未来中国打印设备需求与消费预测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一、2025-2031年打印设备行业产品消费预测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二、2025-2031年打印设备市场规模预测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三、2025-2031年打印设备行业总产值预测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四、2025-2031年打印设备行业销售收入预测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五、2025-2031年打印设备行业总资产预测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未来中国打印设备行业供需预测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一、2025-2031年中国打印设备行业供给预测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二、2025-2031年中国打印设备行业需求预测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三、2025-2031年中国打印设备行业供需平衡预测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中国打印设备行业投资机会及风险分析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中国打印设备行业渠道分析及策略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打印设备行业渠道分析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二、各类渠道对打印设备行业的影响</w:t>
      </w:r>
      <w:r>
        <w:rPr>
          <w:rFonts w:hint="eastAsia"/>
        </w:rPr>
        <w:br/>
      </w:r>
      <w:r>
        <w:rPr>
          <w:rFonts w:hint="eastAsia"/>
        </w:rPr>
        <w:t>　　　　三、主要打印设备企业渠道策略研究</w:t>
      </w:r>
      <w:r>
        <w:rPr>
          <w:rFonts w:hint="eastAsia"/>
        </w:rPr>
        <w:br/>
      </w:r>
      <w:r>
        <w:rPr>
          <w:rFonts w:hint="eastAsia"/>
        </w:rPr>
        <w:t>　　第二节 打印设备行业用户分析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打印设备行业营销策略分析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一、中国打印设备营销概况</w:t>
      </w:r>
      <w:r>
        <w:rPr>
          <w:rFonts w:hint="eastAsia"/>
        </w:rPr>
        <w:br/>
      </w:r>
      <w:r>
        <w:rPr>
          <w:rFonts w:hint="eastAsia"/>
        </w:rPr>
        <w:t>　　　　二、打印设备营销策略探讨</w:t>
      </w:r>
      <w:r>
        <w:rPr>
          <w:rFonts w:hint="eastAsia"/>
        </w:rPr>
        <w:br/>
      </w:r>
      <w:r>
        <w:rPr>
          <w:rFonts w:hint="eastAsia"/>
        </w:rPr>
        <w:t>　　　　三、打印设备营销发展趋势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打印设备行业历程</w:t>
      </w:r>
      <w:r>
        <w:rPr>
          <w:rFonts w:hint="eastAsia"/>
        </w:rPr>
        <w:br/>
      </w:r>
      <w:r>
        <w:rPr>
          <w:rFonts w:hint="eastAsia"/>
        </w:rPr>
        <w:t>　　图表 打印设备行业生命周期</w:t>
      </w:r>
      <w:r>
        <w:rPr>
          <w:rFonts w:hint="eastAsia"/>
        </w:rPr>
        <w:br/>
      </w:r>
      <w:r>
        <w:rPr>
          <w:rFonts w:hint="eastAsia"/>
        </w:rPr>
        <w:t>　　图表 打印设备行业产业链分析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打印设备行业动态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2020-2025年中国打印设备市场需求量及增速统计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31ea530ea4eec" w:history="1">
        <w:r>
          <w:rPr>
            <w:rStyle w:val="Hyperlink"/>
          </w:rPr>
          <w:t>2025-2031年中国打印设备行业现状分析及前景趋势报告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31ea530ea4eec" w:history="1">
        <w:r>
          <w:rPr>
            <w:rStyle w:val="Hyperlink"/>
          </w:rPr>
          <w:t>https://www.20087.com/5/81/DaYinSheBeiHangYeQianJingFenXi.html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热点：数码打印设备有哪些、打印设备运维、打印复印一体机、打印设备租赁、印刷厂主要做什么、打印设备怎么连接电脑、系统打印服务、3D打印设备、打印公司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f7ec8bce742f6" w:history="1">
      <w:r>
        <w:rPr>
          <w:rStyle w:val="Hyperlink"/>
        </w:rPr>
        <w:t>2025-2031年中国打印设备行业现状分析及前景趋势报告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aYinSheBeiHangYeQianJingFenXi.html" TargetMode="External" Id="R1d231ea530ea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aYinSheBeiHangYeQianJingFenXi.html" TargetMode="External" Id="R825f7ec8bce7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2025-04-26T02:22:00Z</dcterms:created>
  <dcterms:modified xsi:type="dcterms:W3CDTF">2025-04-26T03:22:00Z</dcterms:modified>
  <dc:subject>2025-2031年中国打印设备行业现状分析及前景趋势报告</dc:subject>
  <dc:title>2025-2031年中国打印设备行业现状分析及前景趋势报告</dc:title>
  <cp:keywords>2025-2031年中国打印设备行业现状分析及前景趋势报告</cp:keywords>
  <dc:description>2025-2031年中国打印设备行业现状分析及前景趋势报告</dc:description>
</cp:coreProperties>
</file>