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9c23f221a46c1" w:history="1">
              <w:r>
                <w:rPr>
                  <w:rStyle w:val="Hyperlink"/>
                </w:rPr>
                <w:t>2025-2031年中国电光源行业现状全面调研与发展前景分析报告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9c23f221a46c1" w:history="1">
              <w:r>
                <w:rPr>
                  <w:rStyle w:val="Hyperlink"/>
                </w:rPr>
                <w:t>2025-2031年中国电光源行业现状全面调研与发展前景分析报告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9c23f221a46c1" w:history="1">
                <w:r>
                  <w:rPr>
                    <w:rStyle w:val="Hyperlink"/>
                  </w:rPr>
                  <w:t>https://www.20087.com/5/11/DianGuangYuanDeFaZhanQianJing.html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作为照明领域的重要组成部分，近年来经历了从传统光源向LED等新型光源的转变。随着LED技术的成熟和成本的降低，LED灯具因其高效节能、长寿命等优点而迅速占领市场。此外，随着智能照明系统的兴起，电光源的应用不再局限于简单的照明功能，而是集成了调光、变色等多种智能控制功能。从环保角度来看，LED灯具的推广使用有助于减少能源消耗和碳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电光源的发展将更加注重智能化和可持续性。一方面，通过集成物联网技术，电光源将实现远程控制和智能化管理，提高能源利用效率。另一方面，随着对环保要求的提高，开发更加节能、环保的光源产品将成为行业的发展趋势。此外，随着材料科学的进步，新型材料的开发将为电光源带来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9c23f221a46c1" w:history="1">
        <w:r>
          <w:rPr>
            <w:rStyle w:val="Hyperlink"/>
          </w:rPr>
          <w:t>2025-2031年中国电光源行业现状全面调研与发展前景分析报告</w:t>
        </w:r>
      </w:hyperlink>
      <w:r>
        <w:rPr>
          <w:rFonts w:hint="eastAsia"/>
        </w:rPr>
        <w:t>》依托行业权威数据及长期市场监测信息，系统分析了电光源行业的市场规模、供需关系、竞争格局及重点企业经营状况，并结合电光源行业发展现状，科学预测了电光源市场前景与技术发展方向。报告通过SWOT分析，揭示了电光源行业机遇与潜在风险，为投资者提供了全面的现状分析与前景评估，助力挖掘投资价值并优化决策。同时，报告从投资、生产及营销等角度提出可行性建议，为电光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电光源行业发展背景分析</w:t>
      </w:r>
      <w:r>
        <w:rPr>
          <w:rFonts w:hint="eastAsia"/>
        </w:rPr>
        <w:br/>
      </w:r>
      <w:r>
        <w:rPr>
          <w:rFonts w:hint="eastAsia"/>
        </w:rPr>
        <w:t>　　第一节 电光源行业发展概述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电光源行业经济环境分析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2020-2025年电光源行业发展环境分析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中国电光源行业政策环境分析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中国电光源行业技术环境分析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2020-2025年中国电光源行业发展分析</w:t>
      </w:r>
      <w:r>
        <w:rPr>
          <w:rFonts w:hint="eastAsia"/>
        </w:rPr>
        <w:br/>
      </w:r>
      <w:r>
        <w:rPr>
          <w:rFonts w:hint="eastAsia"/>
        </w:rPr>
        <w:t>　　第一节 电光源行业发展状况分析</w:t>
      </w:r>
      <w:r>
        <w:rPr>
          <w:rFonts w:hint="eastAsia"/>
        </w:rPr>
        <w:br/>
      </w:r>
      <w:r>
        <w:rPr>
          <w:rFonts w:hint="eastAsia"/>
        </w:rPr>
        <w:t>　　　　一、电光源行业发展现状概况</w:t>
      </w:r>
      <w:r>
        <w:rPr>
          <w:rFonts w:hint="eastAsia"/>
        </w:rPr>
        <w:br/>
      </w:r>
      <w:r>
        <w:rPr>
          <w:rFonts w:hint="eastAsia"/>
        </w:rPr>
        <w:t>　　　　二、电光源行业企业现状</w:t>
      </w:r>
      <w:r>
        <w:rPr>
          <w:rFonts w:hint="eastAsia"/>
        </w:rPr>
        <w:br/>
      </w:r>
      <w:r>
        <w:rPr>
          <w:rFonts w:hint="eastAsia"/>
        </w:rPr>
        <w:t>　　　　三、电光源行业供给情况分析</w:t>
      </w:r>
      <w:r>
        <w:rPr>
          <w:rFonts w:hint="eastAsia"/>
        </w:rPr>
        <w:br/>
      </w:r>
      <w:r>
        <w:rPr>
          <w:rFonts w:hint="eastAsia"/>
        </w:rPr>
        <w:t>　　第二节 电光源行业运营状况分析</w:t>
      </w:r>
      <w:r>
        <w:rPr>
          <w:rFonts w:hint="eastAsia"/>
        </w:rPr>
        <w:br/>
      </w:r>
      <w:r>
        <w:rPr>
          <w:rFonts w:hint="eastAsia"/>
        </w:rPr>
        <w:t>　　　　一、电光源行业市场需求现状</w:t>
      </w:r>
      <w:r>
        <w:rPr>
          <w:rFonts w:hint="eastAsia"/>
        </w:rPr>
        <w:br/>
      </w:r>
      <w:r>
        <w:rPr>
          <w:rFonts w:hint="eastAsia"/>
        </w:rPr>
        <w:t>　　　　二、电光源行业市场规模分析</w:t>
      </w:r>
      <w:r>
        <w:rPr>
          <w:rFonts w:hint="eastAsia"/>
        </w:rPr>
        <w:br/>
      </w:r>
      <w:r>
        <w:rPr>
          <w:rFonts w:hint="eastAsia"/>
        </w:rPr>
        <w:t>　　　　三、电光源行业盈利水平分析</w:t>
      </w:r>
      <w:r>
        <w:rPr>
          <w:rFonts w:hint="eastAsia"/>
        </w:rPr>
        <w:br/>
      </w:r>
      <w:r>
        <w:rPr>
          <w:rFonts w:hint="eastAsia"/>
        </w:rPr>
        <w:t>　　第三节 电光源市场价格及影响因素分析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一、电光源市场价格走势分析</w:t>
      </w:r>
      <w:r>
        <w:rPr>
          <w:rFonts w:hint="eastAsia"/>
        </w:rPr>
        <w:br/>
      </w:r>
      <w:r>
        <w:rPr>
          <w:rFonts w:hint="eastAsia"/>
        </w:rPr>
        <w:t>　　　　二、电光源市场价格影响因素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中国电光源行业市场区域结构分析</w:t>
      </w:r>
      <w:r>
        <w:rPr>
          <w:rFonts w:hint="eastAsia"/>
        </w:rPr>
        <w:br/>
      </w:r>
      <w:r>
        <w:rPr>
          <w:rFonts w:hint="eastAsia"/>
        </w:rPr>
        <w:t>　　第一节 电光源行业市场需求结构分析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电光源行业市场需求结构分析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一、华北地区电光源市场需求分析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二、东北地区电光源市场需求分析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三、华东地区电光源市场需求分析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四、华中地区电光源市场需求分析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五、华南地区电光源市场需求分析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六、西部地区电光源市场需求分析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中国电光源行业细分领域分析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中国电光源行业竞争状况分析</w:t>
      </w:r>
      <w:r>
        <w:rPr>
          <w:rFonts w:hint="eastAsia"/>
        </w:rPr>
        <w:br/>
      </w:r>
      <w:r>
        <w:rPr>
          <w:rFonts w:hint="eastAsia"/>
        </w:rPr>
        <w:t>　　第一节 电光源行业竞争结构波特模型分析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中国电光源行业市场竞争状况分析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中国电光源行业兼并重组分析</w:t>
      </w:r>
      <w:r>
        <w:rPr>
          <w:rFonts w:hint="eastAsia"/>
        </w:rPr>
        <w:br/>
      </w:r>
      <w:r>
        <w:rPr>
          <w:rFonts w:hint="eastAsia"/>
        </w:rPr>
        <w:t>　　　　一、电光源行业兼并重组背景</w:t>
      </w:r>
      <w:r>
        <w:rPr>
          <w:rFonts w:hint="eastAsia"/>
        </w:rPr>
        <w:br/>
      </w:r>
      <w:r>
        <w:rPr>
          <w:rFonts w:hint="eastAsia"/>
        </w:rPr>
        <w:t>　　　　二、电光源行业兼并重组意义</w:t>
      </w:r>
      <w:r>
        <w:rPr>
          <w:rFonts w:hint="eastAsia"/>
        </w:rPr>
        <w:br/>
      </w:r>
      <w:r>
        <w:rPr>
          <w:rFonts w:hint="eastAsia"/>
        </w:rPr>
        <w:t>　　　　三、电光源行业兼并重组方式</w:t>
      </w:r>
      <w:r>
        <w:rPr>
          <w:rFonts w:hint="eastAsia"/>
        </w:rPr>
        <w:br/>
      </w:r>
      <w:r>
        <w:rPr>
          <w:rFonts w:hint="eastAsia"/>
        </w:rPr>
        <w:t>　　　　四、电光源行业兼并重组策略</w:t>
      </w:r>
      <w:r>
        <w:rPr>
          <w:rFonts w:hint="eastAsia"/>
        </w:rPr>
        <w:br/>
      </w:r>
      <w:r>
        <w:rPr>
          <w:rFonts w:hint="eastAsia"/>
        </w:rPr>
        <w:t>　　第四节 中国电光源企业竞争策略分析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电光源主要企业竞争力分析</w:t>
      </w:r>
      <w:r>
        <w:rPr>
          <w:rFonts w:hint="eastAsia"/>
        </w:rPr>
        <w:br/>
      </w:r>
      <w:r>
        <w:rPr>
          <w:rFonts w:hint="eastAsia"/>
        </w:rPr>
        <w:t>　　第一节 通用电气照明有限公司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蓬莱市艾山交电器材有限公司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第光源（厦门）有限公司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厦门海莱照明有限公司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2025-2031年中国电光源市场前景预测分析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2025-2031年中国电光源行业投资前景分析</w:t>
      </w:r>
      <w:r>
        <w:rPr>
          <w:rFonts w:hint="eastAsia"/>
        </w:rPr>
        <w:br/>
      </w:r>
      <w:r>
        <w:rPr>
          <w:rFonts w:hint="eastAsia"/>
        </w:rPr>
        <w:t>　　　　一、电光源行业投资环境分析</w:t>
      </w:r>
      <w:r>
        <w:rPr>
          <w:rFonts w:hint="eastAsia"/>
        </w:rPr>
        <w:br/>
      </w:r>
      <w:r>
        <w:rPr>
          <w:rFonts w:hint="eastAsia"/>
        </w:rPr>
        <w:t>　　　　二、电光源行业市场前景预测</w:t>
      </w:r>
      <w:r>
        <w:rPr>
          <w:rFonts w:hint="eastAsia"/>
        </w:rPr>
        <w:br/>
      </w:r>
      <w:r>
        <w:rPr>
          <w:rFonts w:hint="eastAsia"/>
        </w:rPr>
        <w:t>　　　　三、电光源市场投资机会分析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2025-2031年电光源行业投资策略及建议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电光源企业投融资战略规划分析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电光源企业发展战略规划背景意义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电光源企业发展战略规划的制定原则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电光源企业战略规划制定依据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(中.智林)电光源企业战略规划策略分析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电光源产业链分析</w:t>
      </w:r>
      <w:r>
        <w:rPr>
          <w:rFonts w:hint="eastAsia"/>
        </w:rPr>
        <w:br/>
      </w:r>
      <w:r>
        <w:rPr>
          <w:rFonts w:hint="eastAsia"/>
        </w:rPr>
        <w:t>　　图表 国际电光源市场规模</w:t>
      </w:r>
      <w:r>
        <w:rPr>
          <w:rFonts w:hint="eastAsia"/>
        </w:rPr>
        <w:br/>
      </w:r>
      <w:r>
        <w:rPr>
          <w:rFonts w:hint="eastAsia"/>
        </w:rPr>
        <w:t>　　图表 国际电光源生命周期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2024-2025年中国电光源市场规模</w:t>
      </w:r>
      <w:r>
        <w:rPr>
          <w:rFonts w:hint="eastAsia"/>
        </w:rPr>
        <w:br/>
      </w:r>
      <w:r>
        <w:rPr>
          <w:rFonts w:hint="eastAsia"/>
        </w:rPr>
        <w:t>　　图表 2024-2025年我国电光源供应情况</w:t>
      </w:r>
      <w:r>
        <w:rPr>
          <w:rFonts w:hint="eastAsia"/>
        </w:rPr>
        <w:br/>
      </w:r>
      <w:r>
        <w:rPr>
          <w:rFonts w:hint="eastAsia"/>
        </w:rPr>
        <w:t>　　图表 2024-2025年我国电光源需求情况</w:t>
      </w:r>
      <w:r>
        <w:rPr>
          <w:rFonts w:hint="eastAsia"/>
        </w:rPr>
        <w:br/>
      </w:r>
      <w:r>
        <w:rPr>
          <w:rFonts w:hint="eastAsia"/>
        </w:rPr>
        <w:t>　　图表 2025-2031年电光源行业市场规模预测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2025-2031年电光源行业营业收入预测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9c23f221a46c1" w:history="1">
        <w:r>
          <w:rPr>
            <w:rStyle w:val="Hyperlink"/>
          </w:rPr>
          <w:t>2025-2031年中国电光源行业现状全面调研与发展前景分析报告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9c23f221a46c1" w:history="1">
        <w:r>
          <w:rPr>
            <w:rStyle w:val="Hyperlink"/>
          </w:rPr>
          <w:t>https://www.20087.com/5/11/DianGuangYuanDeFaZhanQianJing.html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81f627c04486f" w:history="1">
      <w:r>
        <w:rPr>
          <w:rStyle w:val="Hyperlink"/>
        </w:rPr>
        <w:t>2025-2031年中国电光源行业现状全面调研与发展前景分析报告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ianGuangYuanDeFaZhanQianJing.html" TargetMode="External" Id="Rc259c23f221a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ianGuangYuanDeFaZhanQianJing.html" TargetMode="External" Id="R2d881f627c04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2025-03-26T03:17:00Z</dcterms:created>
  <dcterms:modified xsi:type="dcterms:W3CDTF">2025-03-26T04:17:00Z</dcterms:modified>
  <dc:subject>2025-2031年中国电光源行业现状全面调研与发展前景分析报告</dc:subject>
  <dc:title>2025-2031年中国电光源行业现状全面调研与发展前景分析报告</dc:title>
  <cp:keywords>2025-2031年中国电光源行业现状全面调研与发展前景分析报告</cp:keywords>
  <dc:description>2025-2031年中国电光源行业现状全面调研与发展前景分析报告</dc:description>
</cp:coreProperties>
</file>