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897fdfcbf4ecc" w:history="1">
              <w:r>
                <w:rPr>
                  <w:rStyle w:val="Hyperlink"/>
                </w:rPr>
                <w:t>2025-2031年全球与中国航空级锂电池行业调研及前景趋势预测报告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897fdfcbf4ecc" w:history="1">
              <w:r>
                <w:rPr>
                  <w:rStyle w:val="Hyperlink"/>
                </w:rPr>
                <w:t>2025-2031年全球与中国航空级锂电池行业调研及前景趋势预测报告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897fdfcbf4ecc" w:history="1">
                <w:r>
                  <w:rPr>
                    <w:rStyle w:val="Hyperlink"/>
                  </w:rPr>
                  <w:t>https://www.20087.com/5/31/HangKongJiLiDianChiDeXianZhuangYuQianJing.html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级锂电池是专门设计用于航空领域的高性能电池，具有高能量密度、长循环寿命和良好的安全性等特点。近年来，随着无人机和电动飞机的发展，航空级锂电池的需求持续增长。目前，航空级锂电池不仅在材料和结构设计上实现了创新，还在提高能量密度和确保飞行安全方面取得了显著成就。</w:t>
      </w:r>
      <w:r>
        <w:rPr>
          <w:rFonts w:hint="eastAsia"/>
        </w:rPr>
        <w:br/>
      </w:r>
      <w:r>
        <w:rPr>
          <w:rFonts w:hint="eastAsia"/>
        </w:rPr>
        <w:t>　　未来，航空级锂电池的发展将更加注重安全性与能量密度的平衡。随着新材料技术的进步，航空级锂电池将采用更稳定的电极材料和更安全的电解质体系，以确保在极端条件下也能保持良好的性能。此外，随着快充技术的发展，航空级锂电池将能够实现更快的充电速度，满足短途快速周转的需求。长期来看，航空级锂电池将在推动电动航空领域的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897fdfcbf4ecc" w:history="1">
        <w:r>
          <w:rPr>
            <w:rStyle w:val="Hyperlink"/>
          </w:rPr>
          <w:t>2025-2031年全球与中国航空级锂电池行业调研及前景趋势预测报告</w:t>
        </w:r>
      </w:hyperlink>
      <w:r>
        <w:rPr>
          <w:rFonts w:hint="eastAsia"/>
        </w:rPr>
        <w:t>》基于多年市场监测与行业研究，全面分析了航空级锂电池行业的现状、市场需求及市场规模，详细解读了航空级锂电池产业链结构、价格趋势及细分市场特点。报告科学预测了行业前景与发展方向，重点剖析了品牌竞争格局、市场集中度及主要企业的经营表现，并通过SWOT分析揭示了航空级锂电池行业机遇与风险。为投资者和决策者提供专业、客观的战略建议，是把握航空级锂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航空级锂电池市场概述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按照不同产品类型，航空级锂电池主要可以分为如下几个类别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全球不同产品类型航空级锂电池销售额增长趋势2020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固态电池</w:t>
      </w:r>
      <w:r>
        <w:rPr>
          <w:rFonts w:hint="eastAsia"/>
        </w:rPr>
        <w:br/>
      </w:r>
      <w:r>
        <w:rPr>
          <w:rFonts w:hint="eastAsia"/>
        </w:rPr>
        <w:t>　　　　1.2.3 液态电池</w:t>
      </w:r>
      <w:r>
        <w:rPr>
          <w:rFonts w:hint="eastAsia"/>
        </w:rPr>
        <w:br/>
      </w:r>
      <w:r>
        <w:rPr>
          <w:rFonts w:hint="eastAsia"/>
        </w:rPr>
        <w:t>　　1.3 从不同应用，航空级锂电池主要包括如下几个方面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全球不同应用航空级锂电池销售额增长趋势2020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航空级锂电池行业背景、发展历史、现状及趋势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航空级锂电池行业目前现状分析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航空级锂电池发展趋势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全球航空级锂电池总体规模分析</w:t>
      </w:r>
      <w:r>
        <w:rPr>
          <w:rFonts w:hint="eastAsia"/>
        </w:rPr>
        <w:br/>
      </w:r>
      <w:r>
        <w:rPr>
          <w:rFonts w:hint="eastAsia"/>
        </w:rPr>
        <w:t>　　2.1 全球航空级锂电池供需现状及预测（2020-2031）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全球航空级锂电池产能、产量、产能利用率及发展趋势（2020-2031）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全球航空级锂电池产量、需求量及发展趋势（2020-2031）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全球主要地区航空级锂电池产量及发展趋势（2020-2031）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全球主要地区航空级锂电池产量（2020-2025）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全球主要地区航空级锂电池产量（2025-2031）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全球主要地区航空级锂电池产量市场份额（2020-2031）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中国航空级锂电池供需现状及预测（2020-2031）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中国航空级锂电池产能、产量、产能利用率及发展趋势（2020-2031）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中国航空级锂电池产量、市场需求量及发展趋势（2020-2031）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全球航空级锂电池销量及销售额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全球市场航空级锂电池销售额（2020-2031）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全球市场航空级锂电池销量（2020-2031）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全球市场航空级锂电池价格趋势（2020-2031）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全球市场主要厂商航空级锂电池产能市场份额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全球市场主要厂商航空级锂电池销量（2020-2025）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全球市场主要厂商航空级锂电池销量（2020-2025）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全球市场主要厂商航空级锂电池销售收入（2020-2025）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全球市场主要厂商航空级锂电池销售价格（2020-2025）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2025年全球主要生产商航空级锂电池收入排名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中国市场主要厂商航空级锂电池销量（2020-2025）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中国市场主要厂商航空级锂电池销量（2020-2025）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中国市场主要厂商航空级锂电池销售收入（2020-2025）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2025年中国主要生产商航空级锂电池收入排名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中国市场主要厂商航空级锂电池销售价格（2020-2025）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全球主要厂商航空级锂电池总部及产地分布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全球主要厂商成立时间及航空级锂电池商业化日期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全球主要厂商航空级锂电池产品类型及应用</w:t>
      </w:r>
      <w:r>
        <w:rPr>
          <w:rFonts w:hint="eastAsia"/>
        </w:rPr>
        <w:br/>
      </w:r>
      <w:r>
        <w:rPr>
          <w:rFonts w:hint="eastAsia"/>
        </w:rPr>
        <w:t>　　3.7 航空级锂电池行业集中度、竞争程度分析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航空级锂电池行业集中度分析：2025年全球Top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全球航空级锂电池第一梯队、第二梯队和第三梯队生产商（品牌）及市场份额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全球航空级锂电池主要地区分析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全球主要地区航空级锂电池市场规模分析：2020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全球主要地区航空级锂电池销售收入及市场份额（2020-2025年）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全球主要地区航空级锂电池销售收入预测（2025-2031年）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全球主要地区航空级锂电池销量分析：2020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全球主要地区航空级锂电池销量及市场份额（2020-2025年）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全球主要地区航空级锂电池销量及市场份额预测（2025-2031）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北美市场航空级锂电池销量、收入及增长率（2020-2031）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欧洲市场航空级锂电池销量、收入及增长率（2020-2031）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中国市场航空级锂电池销量、收入及增长率（2020-2031）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日本市场航空级锂电池销量、收入及增长率（2020-2031）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东南亚市场航空级锂电池销量、收入及增长率（2020-2031）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印度市场航空级锂电池销量、收入及增长率（2020-2031）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航空级锂电池销量、收入、价格及毛利率（2020-2025）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不同产品类型航空级锂电池分析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全球不同产品类型航空级锂电池销量（2020-2031）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全球不同产品类型航空级锂电池销量及市场份额（2020-2025）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全球不同产品类型航空级锂电池销量预测（2025-2031）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全球不同产品类型航空级锂电池收入（2020-2031）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全球不同产品类型航空级锂电池收入及市场份额（2020-2025）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全球不同产品类型航空级锂电池收入预测（2025-2031）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全球不同产品类型航空级锂电池价格走势（2020-2031）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不同应用航空级锂电池分析</w:t>
      </w:r>
      <w:r>
        <w:rPr>
          <w:rFonts w:hint="eastAsia"/>
        </w:rPr>
        <w:br/>
      </w:r>
      <w:r>
        <w:rPr>
          <w:rFonts w:hint="eastAsia"/>
        </w:rPr>
        <w:t>　　7.1 全球不同应用航空级锂电池销量（2020-2031）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全球不同应用航空级锂电池销量及市场份额（2020-2025）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全球不同应用航空级锂电池销量预测（2025-2031）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全球不同应用航空级锂电池收入（2020-2031）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全球不同应用航空级锂电池收入及市场份额（2020-2025）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全球不同应用航空级锂电池收入预测（2025-2031）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全球不同应用航空级锂电池价格走势（2020-2031）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航空级锂电池产业链分析</w:t>
      </w:r>
      <w:r>
        <w:rPr>
          <w:rFonts w:hint="eastAsia"/>
        </w:rPr>
        <w:br/>
      </w:r>
      <w:r>
        <w:rPr>
          <w:rFonts w:hint="eastAsia"/>
        </w:rPr>
        <w:t>　　8.2 航空级锂电池产业上游供应分析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航空级锂电池下游典型客户</w:t>
      </w:r>
      <w:r>
        <w:rPr>
          <w:rFonts w:hint="eastAsia"/>
        </w:rPr>
        <w:br/>
      </w:r>
      <w:r>
        <w:rPr>
          <w:rFonts w:hint="eastAsia"/>
        </w:rPr>
        <w:t>　　8.4 航空级锂电池销售渠道分析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航空级锂电池行业发展机遇及主要驱动因素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航空级锂电池行业发展面临的风险</w:t>
      </w:r>
      <w:r>
        <w:rPr>
          <w:rFonts w:hint="eastAsia"/>
        </w:rPr>
        <w:br/>
      </w:r>
      <w:r>
        <w:rPr>
          <w:rFonts w:hint="eastAsia"/>
        </w:rPr>
        <w:t>　　9.3 航空级锂电池行业政策分析</w:t>
      </w:r>
      <w:r>
        <w:rPr>
          <w:rFonts w:hint="eastAsia"/>
        </w:rPr>
        <w:br/>
      </w:r>
      <w:r>
        <w:rPr>
          <w:rFonts w:hint="eastAsia"/>
        </w:rPr>
        <w:t>　　9.4 航空级锂电池中国企业SWOT分析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全球不同产品类型航空级锂电池销售额增长（CAGR）趋势2020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航空级锂电池行业目前发展现状</w:t>
      </w:r>
      <w:r>
        <w:rPr>
          <w:rFonts w:hint="eastAsia"/>
        </w:rPr>
        <w:br/>
      </w:r>
      <w:r>
        <w:rPr>
          <w:rFonts w:hint="eastAsia"/>
        </w:rPr>
        <w:t>　　表 4： 航空级锂电池发展趋势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全球主要地区航空级锂电池产量增速（CAGR）：（2020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全球主要地区航空级锂电池产量（2020-2025）&amp;（千颗）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全球主要地区航空级锂电池产量（2025-2031）&amp;（千颗）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全球主要地区航空级锂电池产量市场份额（2020-2025）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全球主要地区航空级锂电池产量（2025-2031）&amp;（千颗）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全球市场主要厂商航空级锂电池产能（2024-2025）&amp;（千颗）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全球市场主要厂商航空级锂电池销量（2020-2025）&amp;（千颗）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12： 全球市场主要厂商航空级锂电池销量市场份额（2020-2025）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全球市场主要厂商航空级锂电池销售收入（2020-2025）&amp;（百万美元）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全球市场主要厂商航空级锂电池销售收入市场份额（2020-2025）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全球市场主要厂商航空级锂电池销售价格（2020-2025）&amp;（美元/颗）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2025年全球主要生产商航空级锂电池收入排名（百万美元）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中国市场主要厂商航空级锂电池销量（2020-2025）&amp;（千颗）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中国市场主要厂商航空级锂电池销量市场份额（2020-2025）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中国市场主要厂商航空级锂电池销售收入（2020-2025）&amp;（百万美元）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中国市场主要厂商航空级锂电池销售收入市场份额（2020-2025）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2025年中国主要生产商航空级锂电池收入排名（百万美元）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中国市场主要厂商航空级锂电池销售价格（2020-2025）&amp;（美元/颗）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全球主要厂商航空级锂电池总部及产地分布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全球主要厂商成立时间及航空级锂电池商业化日期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全球主要厂商航空级锂电池产品类型及应用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2025年全球航空级锂电池主要厂商市场地位（第一梯队、第二梯队和第三梯队）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全球航空级锂电池市场投资、并购等现状分析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全球主要地区航空级锂电池销售收入增速：（2020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全球主要地区航空级锂电池销售收入（2020-2025）&amp;（百万美元）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全球主要地区航空级锂电池销售收入市场份额（2020-2025）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全球主要地区航空级锂电池收入（2025-2031）&amp;（百万美元）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全球主要地区航空级锂电池收入市场份额（2025-2031）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全球主要地区航空级锂电池销量（千颗）：2020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全球主要地区航空级锂电池销量（2020-2025）&amp;（千颗）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全球主要地区航空级锂电池销量市场份额（2020-2025）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全球主要地区航空级锂电池销量（2025-2031）&amp;（千颗）</w:t>
      </w:r>
      <w:r>
        <w:rPr>
          <w:rFonts w:hint="eastAsia"/>
        </w:rPr>
        <w:br/>
      </w:r>
      <w:r>
        <w:rPr>
          <w:rFonts w:hint="eastAsia"/>
        </w:rPr>
        <w:t>　　表 37： 全球主要地区航空级锂电池销量份额（2025-2031）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航空级锂电池生产基地、销售区域、竞争对手及市场地位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航空级锂电池产品规格、参数及市场应用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航空级锂电池销量（千颗）、收入（百万美元）、价格（美元/颗）及毛利率（2020-2025）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全球不同产品类型航空级锂电池销量（2020-2025年）&amp;（千颗）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全球不同产品类型航空级锂电池销量市场份额（2020-2025）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全球不同产品类型航空级锂电池销量预测（2025-2031）&amp;（千颗）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全球市场不同产品类型航空级锂电池销量市场份额预测（2025-2031）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全球不同产品类型航空级锂电池收入（2020-2025年）&amp;（百万美元）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全球不同产品类型航空级锂电池收入市场份额（2020-2025）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全球不同产品类型航空级锂电池收入预测（2025-2031）&amp;（百万美元）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全球不同产品类型航空级锂电池收入市场份额预测（2025-2031）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全球不同应用航空级锂电池销量（2020-2025年）&amp;（千颗）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117： 全球不同应用航空级锂电池销量市场份额（2020-2025）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全球不同应用航空级锂电池销量预测（2025-2031）&amp;（千颗）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全球市场不同应用航空级锂电池销量市场份额预测（2025-2031）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全球不同应用航空级锂电池收入（2020-2025年）&amp;（百万美元）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全球不同应用航空级锂电池收入市场份额（2020-2025）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全球不同应用航空级锂电池收入预测（2025-2031）&amp;（百万美元）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全球不同应用航空级锂电池收入市场份额预测（2025-2031）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航空级锂电池上游原料供应商及联系方式列表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航空级锂电池典型客户列表</w:t>
      </w:r>
      <w:r>
        <w:rPr>
          <w:rFonts w:hint="eastAsia"/>
        </w:rPr>
        <w:br/>
      </w:r>
      <w:r>
        <w:rPr>
          <w:rFonts w:hint="eastAsia"/>
        </w:rPr>
        <w:t>　　表 126： 航空级锂电池主要销售模式及销售渠道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航空级锂电池行业发展机遇及主要驱动因素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航空级锂电池行业发展面临的风险</w:t>
      </w:r>
      <w:r>
        <w:rPr>
          <w:rFonts w:hint="eastAsia"/>
        </w:rPr>
        <w:br/>
      </w:r>
      <w:r>
        <w:rPr>
          <w:rFonts w:hint="eastAsia"/>
        </w:rPr>
        <w:t>　　表 129： 航空级锂电池行业政策分析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航空级锂电池产品图片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全球不同产品类型航空级锂电池销售额2020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全球不同产品类型航空级锂电池市场份额2024 VS 2025</w:t>
      </w:r>
      <w:r>
        <w:rPr>
          <w:rFonts w:hint="eastAsia"/>
        </w:rPr>
        <w:br/>
      </w:r>
      <w:r>
        <w:rPr>
          <w:rFonts w:hint="eastAsia"/>
        </w:rPr>
        <w:t>　　图 4： 固态电池产品图片</w:t>
      </w:r>
      <w:r>
        <w:rPr>
          <w:rFonts w:hint="eastAsia"/>
        </w:rPr>
        <w:br/>
      </w:r>
      <w:r>
        <w:rPr>
          <w:rFonts w:hint="eastAsia"/>
        </w:rPr>
        <w:t>　　图 5： 液态电池产品图片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全球不同应用航空级锂电池市场份额2024 VS 2025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全球航空级锂电池产能、产量、产能利用率及发展趋势（2020-2031）&amp;（千颗）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13： 全球航空级锂电池产量、需求量及发展趋势（2020-2031）&amp;（千颗）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全球主要地区航空级锂电池产量（2020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全球主要地区航空级锂电池产量市场份额（2020-2031）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中国航空级锂电池产能、产量、产能利用率及发展趋势（2020-2031）&amp;（千颗）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中国航空级锂电池产量、市场需求量及发展趋势（2020-2031）&amp;（千颗）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18： 全球航空级锂电池市场销售额及增长率：（2020-2031）&amp;（百万美元）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全球市场航空级锂电池市场规模：2020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全球市场航空级锂电池销量及增长率（2020-2031）&amp;（千颗）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全球市场航空级锂电池价格趋势（2020-2031）&amp;（美元/颗）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2025年全球市场主要厂商航空级锂电池销量市场份额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2025年全球市场主要厂商航空级锂电池收入市场份额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2025年中国市场主要厂商航空级锂电池销量市场份额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2025年中国市场主要厂商航空级锂电池收入市场份额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2025年全球前五大生产商航空级锂电池市场份额</w:t>
      </w:r>
      <w:r>
        <w:rPr>
          <w:rFonts w:hint="eastAsia"/>
        </w:rPr>
        <w:br/>
      </w:r>
      <w:r>
        <w:rPr>
          <w:rFonts w:hint="eastAsia"/>
        </w:rPr>
        <w:t>　　图 27： 2025年全球航空级锂电池第一梯队、第二梯队和第三梯队厂商及市场份额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全球主要地区航空级锂电池销售收入（2020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全球主要地区航空级锂电池销售收入市场份额（2024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北美市场航空级锂电池销量及增长率（2020-2031）&amp;（千颗）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北美市场航空级锂电池收入及增长率（2020-2031）&amp;（百万美元）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欧洲市场航空级锂电池销量及增长率（2020-2031）&amp;（千颗）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欧洲市场航空级锂电池收入及增长率（2020-2031）&amp;（百万美元）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中国市场航空级锂电池销量及增长率（2020-2031）&amp;（千颗）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中国市场航空级锂电池收入及增长率（2020-2031）&amp;（百万美元）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日本市场航空级锂电池销量及增长率（2020-2031）&amp;（千颗）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37： 日本市场航空级锂电池收入及增长率（2020-2031）&amp;（百万美元）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东南亚市场航空级锂电池销量及增长率（2020-2031）&amp;（千颗）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39： 东南亚市场航空级锂电池收入及增长率（2020-2031）&amp;（百万美元）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印度市场航空级锂电池销量及增长率（2020-2031）&amp;（千颗）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41： 印度市场航空级锂电池收入及增长率（2020-2031）&amp;（百万美元）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全球不同产品类型航空级锂电池价格走势（2020-2031）&amp;（美元/颗）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全球不同应用航空级锂电池价格走势（2020-2031）&amp;（美元/颗）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航空级锂电池产业链</w:t>
      </w:r>
      <w:r>
        <w:rPr>
          <w:rFonts w:hint="eastAsia"/>
        </w:rPr>
        <w:br/>
      </w:r>
      <w:r>
        <w:rPr>
          <w:rFonts w:hint="eastAsia"/>
        </w:rPr>
        <w:t>　　图 45： 航空级锂电池中国企业SWOT分析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897fdfcbf4ecc" w:history="1">
        <w:r>
          <w:rPr>
            <w:rStyle w:val="Hyperlink"/>
          </w:rPr>
          <w:t>2025-2031年全球与中国航空级锂电池行业调研及前景趋势预测报告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897fdfcbf4ecc" w:history="1">
        <w:r>
          <w:rPr>
            <w:rStyle w:val="Hyperlink"/>
          </w:rPr>
          <w:t>https://www.20087.com/5/31/HangKongJiLiDianChiDeXianZhuangYuQianJing.html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热点：中国十大锂电池排名、航空级锂电池和普通锂电池、高容量锂电池、航空级锂电池和汽车锂电池的区别、国际航班 锂电池、航空级锂电池能用多久、锂空气电池最新消息、锂电池 航空、为什么锂电池不能托运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e118bdba546bf" w:history="1">
      <w:r>
        <w:rPr>
          <w:rStyle w:val="Hyperlink"/>
        </w:rPr>
        <w:t>2025-2031年全球与中国航空级锂电池行业调研及前景趋势预测报告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angKongJiLiDianChiDeXianZhuangYuQianJing.html" TargetMode="External" Id="Raa3897fdfcbf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angKongJiLiDianChiDeXianZhuangYuQianJing.html" TargetMode="External" Id="R30ee118bdba5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2025-01-23T04:42:00Z</dcterms:created>
  <dcterms:modified xsi:type="dcterms:W3CDTF">2025-01-23T05:42:00Z</dcterms:modified>
  <dc:subject>2025-2031年全球与中国航空级锂电池行业调研及前景趋势预测报告</dc:subject>
  <dc:title>2025-2031年全球与中国航空级锂电池行业调研及前景趋势预测报告</dc:title>
  <cp:keywords>2025-2031年全球与中国航空级锂电池行业调研及前景趋势预测报告</cp:keywords>
  <dc:description>2025-2031年全球与中国航空级锂电池行业调研及前景趋势预测报告</dc:description>
</cp:coreProperties>
</file>