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bf8a0c51c4e17" w:history="1">
              <w:r>
                <w:rPr>
                  <w:rStyle w:val="Hyperlink"/>
                </w:rPr>
                <w:t>2025-2031年中国通井车市场调研及发展趋势预测报告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bf8a0c51c4e17" w:history="1">
              <w:r>
                <w:rPr>
                  <w:rStyle w:val="Hyperlink"/>
                </w:rPr>
                <w:t>2025-2031年中国通井车市场调研及发展趋势预测报告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bf8a0c51c4e17" w:history="1">
                <w:r>
                  <w:rPr>
                    <w:rStyle w:val="Hyperlink"/>
                  </w:rPr>
                  <w:t>https://www.20087.com/5/A1/TongJingCheShiChangQianJing.html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井车是一种用于石油天然气行业进行井下作业的专用设备，近年来随着制造技术和自动化水平的提高而不断发展。当前市场上，通井车不仅在作业效率和安全性方面有了显著提升，还在操作便捷性和智能化管理方面实现了优化。此外，随着消费者对高效率作业设备需求的增加，通井车的设计也更加注重智能化和易用性。</w:t>
      </w:r>
      <w:r>
        <w:rPr>
          <w:rFonts w:hint="eastAsia"/>
        </w:rPr>
        <w:br/>
      </w:r>
      <w:r>
        <w:rPr>
          <w:rFonts w:hint="eastAsia"/>
        </w:rPr>
        <w:t>　　未来，通井车的发展将更加注重技术创新和智能化应用。一方面，随着传感技术和数据分析技术的进步，通井车将进一步提高其作业效率和数据处理能力，以支持更复杂的作业需求。另一方面，随着数字化转型的推进，通井车将更加注重集成智能监控和远程管理功能，提高设备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bf8a0c51c4e17" w:history="1">
        <w:r>
          <w:rPr>
            <w:rStyle w:val="Hyperlink"/>
          </w:rPr>
          <w:t>2025-2031年中国通井车市场调研及发展趋势预测报告</w:t>
        </w:r>
      </w:hyperlink>
      <w:r>
        <w:rPr>
          <w:rFonts w:hint="eastAsia"/>
        </w:rPr>
        <w:t>》基于对通井车产品多年研究积累，结合通井车行业供需关系的历史变化规律，采用定量与定性相结合的科学方法，对通井车行业企业群体进行了系统调查与分析。报告全面剖析了通井车行业的市场环境、生产经营状况、产品市场动态、品牌竞争格局、进出口贸易及行业投资环境等关键要素，并对通井车行业可持续发展进行了系统预测。通过对通井车行业发展趋势的定性与定量分析，通井车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通井车产业相关概述</w:t>
      </w:r>
      <w:r>
        <w:rPr>
          <w:rFonts w:hint="eastAsia"/>
        </w:rPr>
        <w:br/>
      </w:r>
      <w:r>
        <w:rPr>
          <w:rFonts w:hint="eastAsia"/>
        </w:rPr>
        <w:t>　　第一节 通井车行业定义</w:t>
      </w:r>
      <w:r>
        <w:rPr>
          <w:rFonts w:hint="eastAsia"/>
        </w:rPr>
        <w:br/>
      </w:r>
      <w:r>
        <w:rPr>
          <w:rFonts w:hint="eastAsia"/>
        </w:rPr>
        <w:t>　　第二节 通井车产业链分析</w:t>
      </w:r>
      <w:r>
        <w:rPr>
          <w:rFonts w:hint="eastAsia"/>
        </w:rPr>
        <w:br/>
      </w:r>
      <w:r>
        <w:rPr>
          <w:rFonts w:hint="eastAsia"/>
        </w:rPr>
        <w:t>　　第三节 通井车其它相关产业概述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2020-2025年全球通井车产业运行状况透析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2020-2025年全球通井车产业发展总况</w:t>
      </w:r>
      <w:r>
        <w:rPr>
          <w:rFonts w:hint="eastAsia"/>
        </w:rPr>
        <w:br/>
      </w:r>
      <w:r>
        <w:rPr>
          <w:rFonts w:hint="eastAsia"/>
        </w:rPr>
        <w:t>　　　　一、全球通井车技术分析</w:t>
      </w:r>
      <w:r>
        <w:rPr>
          <w:rFonts w:hint="eastAsia"/>
        </w:rPr>
        <w:br/>
      </w:r>
      <w:r>
        <w:rPr>
          <w:rFonts w:hint="eastAsia"/>
        </w:rPr>
        <w:t>　　　　二、国外通井车的发展概况</w:t>
      </w:r>
      <w:r>
        <w:rPr>
          <w:rFonts w:hint="eastAsia"/>
        </w:rPr>
        <w:br/>
      </w:r>
      <w:r>
        <w:rPr>
          <w:rFonts w:hint="eastAsia"/>
        </w:rPr>
        <w:t>　　　　三、国外通井车的现状和发展历程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2020-2025年全球通井车主要国家、地区运行分析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2025-2031年全球通井车产业发展趋势分析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2020-2025年中国通井车行业市场发展环境分析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通井车行业经济环境分析</w:t>
      </w:r>
      <w:r>
        <w:rPr>
          <w:rFonts w:hint="eastAsia"/>
        </w:rPr>
        <w:br/>
      </w:r>
      <w:r>
        <w:rPr>
          <w:rFonts w:hint="eastAsia"/>
        </w:rPr>
        <w:t>　　第二节 通井车行业政策环境分析</w:t>
      </w:r>
      <w:r>
        <w:rPr>
          <w:rFonts w:hint="eastAsia"/>
        </w:rPr>
        <w:br/>
      </w:r>
      <w:r>
        <w:rPr>
          <w:rFonts w:hint="eastAsia"/>
        </w:rPr>
        <w:t>　　第三节 通井车行业社会环境分析</w:t>
      </w:r>
      <w:r>
        <w:rPr>
          <w:rFonts w:hint="eastAsia"/>
        </w:rPr>
        <w:br/>
      </w:r>
      <w:r>
        <w:rPr>
          <w:rFonts w:hint="eastAsia"/>
        </w:rPr>
        <w:t>　　第四节 通井车行业技术环境分析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2020-2025年中国通井车产业运行状况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2020-2025年中国通井车产业发展概述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2024-2025年中国通井车产业运行动态分析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2020-2025年中国通井车产业发展存在问题与对策建议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一、中国通井车产业存在的问题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二、规范通井车行业发展的措施</w:t>
      </w:r>
      <w:r>
        <w:rPr>
          <w:rFonts w:hint="eastAsia"/>
        </w:rPr>
        <w:br/>
      </w:r>
      <w:r>
        <w:rPr>
          <w:rFonts w:hint="eastAsia"/>
        </w:rPr>
        <w:t>　　　　三、通井车行业发展的建议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2020-2025年中国通井车市场运行动态分析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2020-2025年中国通井车行业发展综述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2020-2025年中国通井车主要企业竞争状况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2020-2025年中国通井车行业主要数据分析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2020-2025年中国通井车行业规模分析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2025年中国通井车行业结构分析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2020-2025年中国通井车行业产值分析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2020-2025年中国通井车行业成本费用分析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2020-2025年中国通井车行业盈利能力分析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中国通井车产业进出口数据分析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2020-2025年中国通井车产业市场竞争格局分析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2020-2025年中国通井车产业竞争现状分析</w:t>
      </w:r>
      <w:r>
        <w:rPr>
          <w:rFonts w:hint="eastAsia"/>
        </w:rPr>
        <w:br/>
      </w:r>
      <w:r>
        <w:rPr>
          <w:rFonts w:hint="eastAsia"/>
        </w:rPr>
        <w:t>　　　　一、通井车中外竞争力对比分析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二、通井车技术竞争分析</w:t>
      </w:r>
      <w:r>
        <w:rPr>
          <w:rFonts w:hint="eastAsia"/>
        </w:rPr>
        <w:br/>
      </w:r>
      <w:r>
        <w:rPr>
          <w:rFonts w:hint="eastAsia"/>
        </w:rPr>
        <w:t>　　　　三、通井车品牌竞争分析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2025年中国通井车产业集中度分析</w:t>
      </w:r>
      <w:r>
        <w:rPr>
          <w:rFonts w:hint="eastAsia"/>
        </w:rPr>
        <w:br/>
      </w:r>
      <w:r>
        <w:rPr>
          <w:rFonts w:hint="eastAsia"/>
        </w:rPr>
        <w:t>　　　　一、通井车生产企业集中分布</w:t>
      </w:r>
      <w:r>
        <w:rPr>
          <w:rFonts w:hint="eastAsia"/>
        </w:rPr>
        <w:br/>
      </w:r>
      <w:r>
        <w:rPr>
          <w:rFonts w:hint="eastAsia"/>
        </w:rPr>
        <w:t>　　　　二、通井车市场集中度分析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2020-2025年中国通井车企业提升竞争力策略分析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中国通井车重点企业竞争力调研</w:t>
      </w:r>
      <w:r>
        <w:rPr>
          <w:rFonts w:hint="eastAsia"/>
        </w:rPr>
        <w:br/>
      </w:r>
      <w:r>
        <w:rPr>
          <w:rFonts w:hint="eastAsia"/>
        </w:rPr>
        <w:t>　　第一节 通井车企业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通井车企业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通井车企业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通井车企业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三、通井车企业竞争优劣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通井车企业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四、通井车企业发展战略</w:t>
      </w:r>
      <w:r>
        <w:rPr>
          <w:rFonts w:hint="eastAsia"/>
        </w:rPr>
        <w:br/>
      </w:r>
      <w:r>
        <w:rPr>
          <w:rFonts w:hint="eastAsia"/>
        </w:rPr>
        <w:t>　　第六节 通井车企业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二、通井车企业经营状况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2025-2031年中国通井车企业市场发展前景及趋势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通井车行业企业发展战略分析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通井车行业企业发展建议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中国通井车产业发展趋势预测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中国通井车产业发展优劣势分析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中国通井车产业市场发展预测评估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2025-2031年中国通井车产业发展趋势预测分析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2025-2031年中国通井车产业发展前景分析</w:t>
      </w:r>
      <w:r>
        <w:rPr>
          <w:rFonts w:hint="eastAsia"/>
        </w:rPr>
        <w:br/>
      </w:r>
      <w:r>
        <w:rPr>
          <w:rFonts w:hint="eastAsia"/>
        </w:rPr>
        <w:t>　　　　一、通井车技术发展方向分析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二、我国通井车未来发展趋势</w:t>
      </w:r>
      <w:r>
        <w:rPr>
          <w:rFonts w:hint="eastAsia"/>
        </w:rPr>
        <w:br/>
      </w:r>
      <w:r>
        <w:rPr>
          <w:rFonts w:hint="eastAsia"/>
        </w:rPr>
        <w:t>　　　　三、通井车市场未来需求特点分析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中^智^林^：2025-2031年中国通井车产业市场预测分析</w:t>
      </w:r>
      <w:r>
        <w:rPr>
          <w:rFonts w:hint="eastAsia"/>
        </w:rPr>
        <w:br/>
      </w:r>
      <w:r>
        <w:rPr>
          <w:rFonts w:hint="eastAsia"/>
        </w:rPr>
        <w:t>　　　　一、通井车产业市场供给预测分析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二、通井车需求预测分析</w:t>
      </w:r>
      <w:r>
        <w:rPr>
          <w:rFonts w:hint="eastAsia"/>
        </w:rPr>
        <w:br/>
      </w:r>
      <w:r>
        <w:rPr>
          <w:rFonts w:hint="eastAsia"/>
        </w:rPr>
        <w:t>　　　　三、通井车进出口预测分析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通井车产业研究结论及建议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通井车行业类别</w:t>
      </w:r>
      <w:r>
        <w:rPr>
          <w:rFonts w:hint="eastAsia"/>
        </w:rPr>
        <w:br/>
      </w:r>
      <w:r>
        <w:rPr>
          <w:rFonts w:hint="eastAsia"/>
        </w:rPr>
        <w:t>　　图表 通井车行业产业链调研</w:t>
      </w:r>
      <w:r>
        <w:rPr>
          <w:rFonts w:hint="eastAsia"/>
        </w:rPr>
        <w:br/>
      </w:r>
      <w:r>
        <w:rPr>
          <w:rFonts w:hint="eastAsia"/>
        </w:rPr>
        <w:t>　　图表 通井车行业现状</w:t>
      </w:r>
      <w:r>
        <w:rPr>
          <w:rFonts w:hint="eastAsia"/>
        </w:rPr>
        <w:br/>
      </w:r>
      <w:r>
        <w:rPr>
          <w:rFonts w:hint="eastAsia"/>
        </w:rPr>
        <w:t>　　图表 通井车行业标准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2019-2024年中国通井车行业市场规模</w:t>
      </w:r>
      <w:r>
        <w:rPr>
          <w:rFonts w:hint="eastAsia"/>
        </w:rPr>
        <w:br/>
      </w:r>
      <w:r>
        <w:rPr>
          <w:rFonts w:hint="eastAsia"/>
        </w:rPr>
        <w:t>　　图表 2024年中国通井车行业产能</w:t>
      </w:r>
      <w:r>
        <w:rPr>
          <w:rFonts w:hint="eastAsia"/>
        </w:rPr>
        <w:br/>
      </w:r>
      <w:r>
        <w:rPr>
          <w:rFonts w:hint="eastAsia"/>
        </w:rPr>
        <w:t>　　图表 2019-2024年中国通井车行业产量统计</w:t>
      </w:r>
      <w:r>
        <w:rPr>
          <w:rFonts w:hint="eastAsia"/>
        </w:rPr>
        <w:br/>
      </w:r>
      <w:r>
        <w:rPr>
          <w:rFonts w:hint="eastAsia"/>
        </w:rPr>
        <w:t>　　图表 通井车行业动态</w:t>
      </w:r>
      <w:r>
        <w:rPr>
          <w:rFonts w:hint="eastAsia"/>
        </w:rPr>
        <w:br/>
      </w:r>
      <w:r>
        <w:rPr>
          <w:rFonts w:hint="eastAsia"/>
        </w:rPr>
        <w:t>　　图表 2019-2024年中国通井车市场需求量</w:t>
      </w:r>
      <w:r>
        <w:rPr>
          <w:rFonts w:hint="eastAsia"/>
        </w:rPr>
        <w:br/>
      </w:r>
      <w:r>
        <w:rPr>
          <w:rFonts w:hint="eastAsia"/>
        </w:rPr>
        <w:t>　　图表 2024年中国通井车行业需求区域调研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2019-2024年中国通井车行情</w:t>
      </w:r>
      <w:r>
        <w:rPr>
          <w:rFonts w:hint="eastAsia"/>
        </w:rPr>
        <w:br/>
      </w:r>
      <w:r>
        <w:rPr>
          <w:rFonts w:hint="eastAsia"/>
        </w:rPr>
        <w:t>　　图表 2019-2024年中国通井车价格走势图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2019-2024年中国通井车行业销售收入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2019-2024年中国通井车行业盈利情况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2019-2024年中国通井车行业利润总额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2019-2024年中国通井车进口统计</w:t>
      </w:r>
      <w:r>
        <w:rPr>
          <w:rFonts w:hint="eastAsia"/>
        </w:rPr>
        <w:br/>
      </w:r>
      <w:r>
        <w:rPr>
          <w:rFonts w:hint="eastAsia"/>
        </w:rPr>
        <w:t>　　图表 2019-2024年中国通井车出口统计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2019-2024年中国通井车行业企业数量统计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**地区通井车市场规模</w:t>
      </w:r>
      <w:r>
        <w:rPr>
          <w:rFonts w:hint="eastAsia"/>
        </w:rPr>
        <w:br/>
      </w:r>
      <w:r>
        <w:rPr>
          <w:rFonts w:hint="eastAsia"/>
        </w:rPr>
        <w:t>　　图表 **地区通井车行业市场需求</w:t>
      </w:r>
      <w:r>
        <w:rPr>
          <w:rFonts w:hint="eastAsia"/>
        </w:rPr>
        <w:br/>
      </w:r>
      <w:r>
        <w:rPr>
          <w:rFonts w:hint="eastAsia"/>
        </w:rPr>
        <w:t>　　图表 **地区通井车市场调研</w:t>
      </w:r>
      <w:r>
        <w:rPr>
          <w:rFonts w:hint="eastAsia"/>
        </w:rPr>
        <w:br/>
      </w:r>
      <w:r>
        <w:rPr>
          <w:rFonts w:hint="eastAsia"/>
        </w:rPr>
        <w:t>　　图表 **地区通井车行业市场需求分析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**地区通井车市场规模</w:t>
      </w:r>
      <w:r>
        <w:rPr>
          <w:rFonts w:hint="eastAsia"/>
        </w:rPr>
        <w:br/>
      </w:r>
      <w:r>
        <w:rPr>
          <w:rFonts w:hint="eastAsia"/>
        </w:rPr>
        <w:t>　　图表 **地区通井车行业市场需求</w:t>
      </w:r>
      <w:r>
        <w:rPr>
          <w:rFonts w:hint="eastAsia"/>
        </w:rPr>
        <w:br/>
      </w:r>
      <w:r>
        <w:rPr>
          <w:rFonts w:hint="eastAsia"/>
        </w:rPr>
        <w:t>　　图表 **地区通井车市场调研</w:t>
      </w:r>
      <w:r>
        <w:rPr>
          <w:rFonts w:hint="eastAsia"/>
        </w:rPr>
        <w:br/>
      </w:r>
      <w:r>
        <w:rPr>
          <w:rFonts w:hint="eastAsia"/>
        </w:rPr>
        <w:t>　　图表 **地区通井车行业市场需求分析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通井车行业竞争对手分析</w:t>
      </w:r>
      <w:r>
        <w:rPr>
          <w:rFonts w:hint="eastAsia"/>
        </w:rPr>
        <w:br/>
      </w:r>
      <w:r>
        <w:rPr>
          <w:rFonts w:hint="eastAsia"/>
        </w:rPr>
        <w:t>　　图表 通井车重点企业（一）基本信息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通井车重点企业（三）基本信息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2025-2031年中国通井车行业产能预测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2025-2031年中国通井车行业产量预测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2025-2031年中国通井车市场需求预测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2025-2031年中国通井车行业市场规模预测</w:t>
      </w:r>
      <w:r>
        <w:rPr>
          <w:rFonts w:hint="eastAsia"/>
        </w:rPr>
        <w:br/>
      </w:r>
      <w:r>
        <w:rPr>
          <w:rFonts w:hint="eastAsia"/>
        </w:rPr>
        <w:t>　　图表 通井车行业准入条件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2025-2031年中国通井车行业信息化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2025-2031年中国通井车市场前景</w:t>
      </w:r>
      <w:r>
        <w:rPr>
          <w:rFonts w:hint="eastAsia"/>
        </w:rPr>
        <w:br/>
      </w:r>
      <w:r>
        <w:rPr>
          <w:rFonts w:hint="eastAsia"/>
        </w:rPr>
        <w:t>　　图表 2025-2031年中国通井车行业风险分析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2025-2031年中国通井车行业发展趋势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bf8a0c51c4e17" w:history="1">
        <w:r>
          <w:rPr>
            <w:rStyle w:val="Hyperlink"/>
          </w:rPr>
          <w:t>2025-2031年中国通井车市场调研及发展趋势预测报告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bf8a0c51c4e17" w:history="1">
        <w:r>
          <w:rPr>
            <w:rStyle w:val="Hyperlink"/>
          </w:rPr>
          <w:t>https://www.20087.com/5/A1/TongJingCheShiChangQianJing.html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热点：通井车多少钱、通井车绷绳、通井车井架有铭牌么、通井车铭牌在哪里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1dd6173a24e33" w:history="1">
      <w:r>
        <w:rPr>
          <w:rStyle w:val="Hyperlink"/>
        </w:rPr>
        <w:t>2025-2031年中国通井车市场调研及发展趋势预测报告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TongJingCheShiChangQianJing.html" TargetMode="External" Id="R5ccbf8a0c51c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TongJingCheShiChangQianJing.html" TargetMode="External" Id="R5441dd6173a2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2025-05-01T04:32:00Z</dcterms:created>
  <dcterms:modified xsi:type="dcterms:W3CDTF">2025-05-01T05:32:00Z</dcterms:modified>
  <dc:subject>2025-2031年中国通井车市场调研及发展趋势预测报告</dc:subject>
  <dc:title>2025-2031年中国通井车市场调研及发展趋势预测报告</dc:title>
  <cp:keywords>2025-2031年中国通井车市场调研及发展趋势预测报告</cp:keywords>
  <dc:description>2025-2031年中国通井车市场调研及发展趋势预测报告</dc:description>
</cp:coreProperties>
</file>