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fea1fe10a4f49" w:history="1">
              <w:r>
                <w:rPr>
                  <w:rStyle w:val="Hyperlink"/>
                </w:rPr>
                <w:t>2025-2031年中国阀门驱动装置行业市场分析与发展前景预测报告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fea1fe10a4f49" w:history="1">
              <w:r>
                <w:rPr>
                  <w:rStyle w:val="Hyperlink"/>
                </w:rPr>
                <w:t>2025-2031年中国阀门驱动装置行业市场分析与发展前景预测报告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efea1fe10a4f49" w:history="1">
                <w:r>
                  <w:rPr>
                    <w:rStyle w:val="Hyperlink"/>
                  </w:rPr>
                  <w:t>https://www.20087.com/5/71/FaMenQuDongZhuangZhiHangYeXianZhuangJiQianJing.html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驱动装置是工业自动化领域中的重要组成部分，用于控制管道中流体的流量、压力和流向。近年来，随着工业4.0和智能制造的推进，阀门驱动装置的技术水平和智能化程度不断提高。现代阀门驱动装置不仅具备高精度、快速响应的特点，还能通过网络与中央控制系统无缝连接，实现远程监控和数据交换，大大提升了工厂的运营效率和安全性。</w:t>
      </w:r>
      <w:r>
        <w:rPr>
          <w:rFonts w:hint="eastAsia"/>
        </w:rPr>
        <w:br/>
      </w:r>
      <w:r>
        <w:rPr>
          <w:rFonts w:hint="eastAsia"/>
        </w:rPr>
        <w:t>　　未来，阀门驱动装置的发展将聚焦于更高层次的智能化、模块化和可持续性。智能化体现在通过集成AI、机器学习等技术，使设备具备自我诊断、优化运行的能力，减少维护成本。模块化设计允许用户根据实际需求灵活选择和组合功能模块，提高设备的适应性和经济性。可持续性则要求驱动装置在材料选择、能源效率等方面采取措施，减少对环境的影响，符合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fea1fe10a4f49" w:history="1">
        <w:r>
          <w:rPr>
            <w:rStyle w:val="Hyperlink"/>
          </w:rPr>
          <w:t>2025-2031年中国阀门驱动装置行业市场分析与发展前景预测报告</w:t>
        </w:r>
      </w:hyperlink>
      <w:r>
        <w:rPr>
          <w:rFonts w:hint="eastAsia"/>
        </w:rPr>
        <w:t>》具有很强专业性、实用性和实效性，主要分析了阀门驱动装置行业的市场规模、阀门驱动装置市场供需状况、阀门驱动装置市场竞争状况和阀门驱动装置主要企业经营情况，同时对阀门驱动装置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efea1fe10a4f49" w:history="1">
        <w:r>
          <w:rPr>
            <w:rStyle w:val="Hyperlink"/>
          </w:rPr>
          <w:t>2025-2031年中国阀门驱动装置行业市场分析与发展前景预测报告</w:t>
        </w:r>
      </w:hyperlink>
      <w:r>
        <w:rPr>
          <w:rFonts w:hint="eastAsia"/>
        </w:rPr>
        <w:t>》可以帮助投资者准确把握阀门驱动装置行业的市场现状，为投资者进行投资作出阀门驱动装置行业前景预判，挖掘阀门驱动装置行业投资价值，同时提出阀门驱动装置行业投资策略、营销策略等方面的建议。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阀门驱动装置行业概述</w:t>
      </w:r>
      <w:r>
        <w:rPr>
          <w:rFonts w:hint="eastAsia"/>
        </w:rPr>
        <w:br/>
      </w:r>
      <w:r>
        <w:rPr>
          <w:rFonts w:hint="eastAsia"/>
        </w:rPr>
        <w:t>　　第一节 阀门驱动装置定义与分类</w:t>
      </w:r>
      <w:r>
        <w:rPr>
          <w:rFonts w:hint="eastAsia"/>
        </w:rPr>
        <w:br/>
      </w:r>
      <w:r>
        <w:rPr>
          <w:rFonts w:hint="eastAsia"/>
        </w:rPr>
        <w:t>　　第二节 阀门驱动装置应用领域</w:t>
      </w:r>
      <w:r>
        <w:rPr>
          <w:rFonts w:hint="eastAsia"/>
        </w:rPr>
        <w:br/>
      </w:r>
      <w:r>
        <w:rPr>
          <w:rFonts w:hint="eastAsia"/>
        </w:rPr>
        <w:t>　　第三节 阀门驱动装置行业经济指标分析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阀门驱动装置产业链及经营模式分析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三、阀门驱动装置销售模式及销售渠道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全球阀门驱动装置市场发展综述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2019-2024年全球阀门驱动装置市场规模与趋势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主要国家与地区阀门驱动装置市场分析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2025-2031年全球阀门驱动装置行业发展趋势与前景预测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中国阀门驱动装置行业市场分析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2024-2025年阀门驱动装置产能与投资动态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一、国内阀门驱动装置产能及利用情况</w:t>
      </w:r>
      <w:r>
        <w:rPr>
          <w:rFonts w:hint="eastAsia"/>
        </w:rPr>
        <w:br/>
      </w:r>
      <w:r>
        <w:rPr>
          <w:rFonts w:hint="eastAsia"/>
        </w:rPr>
        <w:t>　　　　二、阀门驱动装置产能扩张与投资动态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2025-2031年阀门驱动装置行业产量统计与趋势预测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一、2019-2024年阀门驱动装置行业产量数据统计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1、2019-2024年阀门驱动装置产量及增长趋势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2、2019-2024年阀门驱动装置细分产品产量及份额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二、影响阀门驱动装置产量的关键因素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三、2025-2031年阀门驱动装置产量预测</w:t>
      </w:r>
      <w:r>
        <w:rPr>
          <w:rFonts w:hint="eastAsia"/>
        </w:rPr>
        <w:br/>
      </w:r>
      <w:r>
        <w:rPr>
          <w:rFonts w:hint="eastAsia"/>
        </w:rPr>
        <w:t>　　第三节 2025-2031年阀门驱动装置市场需求与销售分析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一、2024-2025年阀门驱动装置行业需求现状</w:t>
      </w:r>
      <w:r>
        <w:rPr>
          <w:rFonts w:hint="eastAsia"/>
        </w:rPr>
        <w:br/>
      </w:r>
      <w:r>
        <w:rPr>
          <w:rFonts w:hint="eastAsia"/>
        </w:rPr>
        <w:t>　　　　二、阀门驱动装置客户群体与需求特点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三、2019-2024年阀门驱动装置行业销售规模分析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四、2025-2031年阀门驱动装置市场增长潜力与规模预测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中国阀门驱动装置细分市场与下游应用领域分析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阀门驱动装置细分市场分析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一、2024-2025年阀门驱动装置主要细分产品市场现状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阀门驱动装置下游应用与客户群体分析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一、2024-2025年阀门驱动装置各应用领域市场现状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2024-2025年中国阀门驱动装置技术发展研究</w:t>
      </w:r>
      <w:r>
        <w:rPr>
          <w:rFonts w:hint="eastAsia"/>
        </w:rPr>
        <w:br/>
      </w:r>
      <w:r>
        <w:rPr>
          <w:rFonts w:hint="eastAsia"/>
        </w:rPr>
        <w:t>　　第一节 当前阀门驱动装置技术发展现状</w:t>
      </w:r>
      <w:r>
        <w:rPr>
          <w:rFonts w:hint="eastAsia"/>
        </w:rPr>
        <w:br/>
      </w:r>
      <w:r>
        <w:rPr>
          <w:rFonts w:hint="eastAsia"/>
        </w:rPr>
        <w:t>　　第二节 国内外阀门驱动装置技术差异与原因</w:t>
      </w:r>
      <w:r>
        <w:rPr>
          <w:rFonts w:hint="eastAsia"/>
        </w:rPr>
        <w:br/>
      </w:r>
      <w:r>
        <w:rPr>
          <w:rFonts w:hint="eastAsia"/>
        </w:rPr>
        <w:t>　　第三节 阀门驱动装置技术创新与发展趋势预测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技术进步对阀门驱动装置行业的影响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阀门驱动装置价格机制与竞争策略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一、2019-2024年阀门驱动装置市场价格走势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阀门驱动装置定价策略与方法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2025-2031年阀门驱动装置价格竞争态势与趋势预测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中国阀门驱动装置行业重点区域市场研究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2024-2025年重点区域阀门驱动装置市场发展概况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二、2019-2024年阀门驱动装置市场需求规模情况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三、2025-2031年阀门驱动装置行业发展潜力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二、2019-2024年阀门驱动装置市场需求规模情况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三、2025-2031年阀门驱动装置行业发展潜力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二、2019-2024年阀门驱动装置市场需求规模情况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三、2025-2031年阀门驱动装置行业发展潜力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二、2019-2024年阀门驱动装置市场需求规模情况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三、2025-2031年阀门驱动装置行业发展潜力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二、2019-2024年阀门驱动装置市场需求规模情况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三、2025-2031年阀门驱动装置行业发展潜力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2019-2024年中国阀门驱动装置行业进出口情况分析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阀门驱动装置行业进口情况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一、2019-2024年阀门驱动装置进口规模及增长情况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二、阀门驱动装置主要进口来源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阀门驱动装置行业出口情况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一、2019-2024年阀门驱动装置出口规模及增长情况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二、阀门驱动装置主要出口目的地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2019-2024年中国阀门驱动装置行业总体发展与财务状况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2019-2024年中国阀门驱动装置行业规模情况</w:t>
      </w:r>
      <w:r>
        <w:rPr>
          <w:rFonts w:hint="eastAsia"/>
        </w:rPr>
        <w:br/>
      </w:r>
      <w:r>
        <w:rPr>
          <w:rFonts w:hint="eastAsia"/>
        </w:rPr>
        <w:t>　　　　一、阀门驱动装置行业企业数量规模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二、阀门驱动装置行业从业人员规模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三、阀门驱动装置行业市场敏感性分析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2019-2024年中国阀门驱动装置行业财务能力分析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一、阀门驱动装置行业盈利能力</w:t>
      </w:r>
      <w:r>
        <w:rPr>
          <w:rFonts w:hint="eastAsia"/>
        </w:rPr>
        <w:br/>
      </w:r>
      <w:r>
        <w:rPr>
          <w:rFonts w:hint="eastAsia"/>
        </w:rPr>
        <w:t>　　　　二、阀门驱动装置行业偿债能力</w:t>
      </w:r>
      <w:r>
        <w:rPr>
          <w:rFonts w:hint="eastAsia"/>
        </w:rPr>
        <w:br/>
      </w:r>
      <w:r>
        <w:rPr>
          <w:rFonts w:hint="eastAsia"/>
        </w:rPr>
        <w:t>　　　　三、阀门驱动装置行业营运能力</w:t>
      </w:r>
      <w:r>
        <w:rPr>
          <w:rFonts w:hint="eastAsia"/>
        </w:rPr>
        <w:br/>
      </w:r>
      <w:r>
        <w:rPr>
          <w:rFonts w:hint="eastAsia"/>
        </w:rPr>
        <w:t>　　　　四、阀门驱动装置行业发展能力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阀门驱动装置行业重点企业调研分析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二、企业阀门驱动装置业务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二、企业阀门驱动装置业务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二、企业阀门驱动装置业务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二、企业阀门驱动装置业务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二、企业阀门驱动装置业务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二、企业阀门驱动装置业务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中国阀门驱动装置行业竞争格局分析</w:t>
      </w:r>
      <w:r>
        <w:rPr>
          <w:rFonts w:hint="eastAsia"/>
        </w:rPr>
        <w:br/>
      </w:r>
      <w:r>
        <w:rPr>
          <w:rFonts w:hint="eastAsia"/>
        </w:rPr>
        <w:t>　　第一节 阀门驱动装置行业竞争格局总览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2024-2025年阀门驱动装置行业竞争力分析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2019-2024年阀门驱动装置行业企业并购活动分析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2024-2025年阀门驱动装置行业会展与招投标活动分析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一、阀门驱动装置行业会展活动及其市场影响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2025年中国阀门驱动装置企业发展企业发展策略与建议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阀门驱动装置销售模式与渠道策略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阀门驱动装置品牌与市场推广策略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阀门驱动装置研发投入与技术创新能力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阀门驱动装置合作联盟与资源整合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中国阀门驱动装置行业风险与对策</w:t>
      </w:r>
      <w:r>
        <w:rPr>
          <w:rFonts w:hint="eastAsia"/>
        </w:rPr>
        <w:br/>
      </w:r>
      <w:r>
        <w:rPr>
          <w:rFonts w:hint="eastAsia"/>
        </w:rPr>
        <w:t>　　第一节 阀门驱动装置行业SWOT分析</w:t>
      </w:r>
      <w:r>
        <w:rPr>
          <w:rFonts w:hint="eastAsia"/>
        </w:rPr>
        <w:br/>
      </w:r>
      <w:r>
        <w:rPr>
          <w:rFonts w:hint="eastAsia"/>
        </w:rPr>
        <w:t>　　　　一、阀门驱动装置行业优势</w:t>
      </w:r>
      <w:r>
        <w:rPr>
          <w:rFonts w:hint="eastAsia"/>
        </w:rPr>
        <w:br/>
      </w:r>
      <w:r>
        <w:rPr>
          <w:rFonts w:hint="eastAsia"/>
        </w:rPr>
        <w:t>　　　　二、阀门驱动装置行业劣势</w:t>
      </w:r>
      <w:r>
        <w:rPr>
          <w:rFonts w:hint="eastAsia"/>
        </w:rPr>
        <w:br/>
      </w:r>
      <w:r>
        <w:rPr>
          <w:rFonts w:hint="eastAsia"/>
        </w:rPr>
        <w:t>　　　　三、阀门驱动装置市场机会</w:t>
      </w:r>
      <w:r>
        <w:rPr>
          <w:rFonts w:hint="eastAsia"/>
        </w:rPr>
        <w:br/>
      </w:r>
      <w:r>
        <w:rPr>
          <w:rFonts w:hint="eastAsia"/>
        </w:rPr>
        <w:t>　　　　四、阀门驱动装置市场威胁</w:t>
      </w:r>
      <w:r>
        <w:rPr>
          <w:rFonts w:hint="eastAsia"/>
        </w:rPr>
        <w:br/>
      </w:r>
      <w:r>
        <w:rPr>
          <w:rFonts w:hint="eastAsia"/>
        </w:rPr>
        <w:t>　　第二节 阀门驱动装置行业风险及对策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2025-2031年中国阀门驱动装置行业前景与发展趋势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2024-2025年阀门驱动装置行业发展环境分析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一、阀门驱动装置行业主管部门与监管体制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二、阀门驱动装置行业主要法律法规及政策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三、阀门驱动装置行业标准与质量监管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2025-2031年阀门驱动装置行业发展趋势与方向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2025-2031年阀门驱动装置行业发展潜力与机遇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阀门驱动装置行业研究结论与建议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阀门驱动装置行业发展建议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2019-2024年中国阀门驱动装置市场规模及增长情况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2019-2024年中国阀门驱动装置行业产能及增长趋势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2025-2031年中国阀门驱动装置行业产能预测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2019-2024年中国阀门驱动装置行业产量及增长趋势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2025-2031年中国阀门驱动装置行业产量预测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2019-2024年中国阀门驱动装置行业市场需求及增长情况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2025-2031年中国阀门驱动装置行业市场需求预测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2019-2024年中国阀门驱动装置行业利润及增长情况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**地区阀门驱动装置市场规模及增长情况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**地区阀门驱动装置行业市场需求情况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**地区阀门驱动装置市场规模及增长情况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**地区阀门驱动装置行业市场需求情况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2019-2024年中国阀门驱动装置行业进口量及增速统计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2019-2024年中国阀门驱动装置行业出口量及增速统计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阀门驱动装置重点企业经营情况分析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2025年阀门驱动装置行业壁垒</w:t>
      </w:r>
      <w:r>
        <w:rPr>
          <w:rFonts w:hint="eastAsia"/>
        </w:rPr>
        <w:br/>
      </w:r>
      <w:r>
        <w:rPr>
          <w:rFonts w:hint="eastAsia"/>
        </w:rPr>
        <w:t>　　图表 2025年阀门驱动装置市场前景分析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2025-2031年中国阀门驱动装置市场需求预测</w:t>
      </w:r>
      <w:r>
        <w:rPr>
          <w:rFonts w:hint="eastAsia"/>
        </w:rPr>
        <w:br/>
      </w:r>
      <w:r>
        <w:rPr>
          <w:rFonts w:hint="eastAsia"/>
        </w:rPr>
        <w:t>　　图表 2025年阀门驱动装置发展趋势预测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fea1fe10a4f49" w:history="1">
        <w:r>
          <w:rPr>
            <w:rStyle w:val="Hyperlink"/>
          </w:rPr>
          <w:t>2025-2031年中国阀门驱动装置行业市场分析与发展前景预测报告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efea1fe10a4f49" w:history="1">
        <w:r>
          <w:rPr>
            <w:rStyle w:val="Hyperlink"/>
          </w:rPr>
          <w:t>https://www.20087.com/5/71/FaMenQuDongZhuangZhiHangYeXianZhuangJiQianJing.html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97718fe2e4c54" w:history="1">
      <w:r>
        <w:rPr>
          <w:rStyle w:val="Hyperlink"/>
        </w:rPr>
        <w:t>2025-2031年中国阀门驱动装置行业市场分析与发展前景预测报告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FaMenQuDongZhuangZhiHangYeXianZhuangJiQianJing.html" TargetMode="External" Id="Rd3efea1fe10a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FaMenQuDongZhuangZhiHangYeXianZhuangJiQianJing.html" TargetMode="External" Id="Rcad97718fe2e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2025-01-10T01:54:07Z</dcterms:created>
  <dcterms:modified xsi:type="dcterms:W3CDTF">2025-01-10T02:54:07Z</dcterms:modified>
  <dc:subject>2025-2031年中国阀门驱动装置行业市场分析与发展前景预测报告</dc:subject>
  <dc:title>2025-2031年中国阀门驱动装置行业市场分析与发展前景预测报告</dc:title>
  <cp:keywords>2025-2031年中国阀门驱动装置行业市场分析与发展前景预测报告</cp:keywords>
  <dc:description>2025-2031年中国阀门驱动装置行业市场分析与发展前景预测报告</dc:description>
</cp:coreProperties>
</file>