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961b4db5648f6" w:history="1">
              <w:r>
                <w:rPr>
                  <w:rStyle w:val="Hyperlink"/>
                </w:rPr>
                <w:t>2025-2031年中国高空作业行业现状深度调研与发展趋势分析报告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961b4db5648f6" w:history="1">
              <w:r>
                <w:rPr>
                  <w:rStyle w:val="Hyperlink"/>
                </w:rPr>
                <w:t>2025-2031年中国高空作业行业现状深度调研与发展趋势分析报告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961b4db5648f6" w:history="1">
                <w:r>
                  <w:rPr>
                    <w:rStyle w:val="Hyperlink"/>
                  </w:rPr>
                  <w:t>https://www.20087.com/5/31/GaoKongZuoYeWeiLaiFaZhanQuShi.html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是在距离地面一定高度进行的作业活动，广泛应用于建筑、电力、通信等领域。当前市场上，高空作业设备主要包括升降机、脚手架、吊篮等，这些设备在保障作业人员安全的同时，提高了工作效率。随着城市基础设施建设的推进和工业领域的快速发展，高空作业市场的需求持续增长。</w:t>
      </w:r>
      <w:r>
        <w:rPr>
          <w:rFonts w:hint="eastAsia"/>
        </w:rPr>
        <w:br/>
      </w:r>
      <w:r>
        <w:rPr>
          <w:rFonts w:hint="eastAsia"/>
        </w:rPr>
        <w:t>　　方面，高空作业将更加注重设备的安全性和智能化水平。未来，随着物联网、大数据等技术的应用，高空作业设备将实现实时监控和故障预警，提高设备的安全性能。同时，智能化高空作业平台将得到更广泛的应用，通过自动化控制技术，降低操作难度和不稳定因素，提高作业效率。此外，随着全球对环保和可持续发展的重视，高空作业设备也将更加注重环保性能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961b4db5648f6" w:history="1">
        <w:r>
          <w:rPr>
            <w:rStyle w:val="Hyperlink"/>
          </w:rPr>
          <w:t>2025-2031年中国高空作业行业现状深度调研与发展趋势分析报告</w:t>
        </w:r>
      </w:hyperlink>
      <w:r>
        <w:rPr>
          <w:rFonts w:hint="eastAsia"/>
        </w:rPr>
        <w:t>》系统分析了高空作业行业的市场规模、市场需求及价格波动，深入探讨了高空作业产业链关键环节及各细分市场特点。报告基于权威数据，科学预测了高空作业市场前景与发展趋势，同时评估了高空作业重点企业的经营状况，包括品牌影响力、市场集中度及竞争格局。通过SWOT分析，报告揭示了高空作业行业面临的风险与机遇，为高空作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2020-2025年世界高空作业车产业运行态势分析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2020-2025年全球工程机械产业运行总况</w:t>
      </w:r>
      <w:r>
        <w:rPr>
          <w:rFonts w:hint="eastAsia"/>
        </w:rPr>
        <w:br/>
      </w:r>
      <w:r>
        <w:rPr>
          <w:rFonts w:hint="eastAsia"/>
        </w:rPr>
        <w:t>　　　　一、世界工程起重机行业盛行联合之风</w:t>
      </w:r>
      <w:r>
        <w:rPr>
          <w:rFonts w:hint="eastAsia"/>
        </w:rPr>
        <w:br/>
      </w:r>
      <w:r>
        <w:rPr>
          <w:rFonts w:hint="eastAsia"/>
        </w:rPr>
        <w:t>　　　　二、工程机械国际招标市场萎缩</w:t>
      </w:r>
      <w:r>
        <w:rPr>
          <w:rFonts w:hint="eastAsia"/>
        </w:rPr>
        <w:br/>
      </w:r>
      <w:r>
        <w:rPr>
          <w:rFonts w:hint="eastAsia"/>
        </w:rPr>
        <w:t>　　　　三、世界工程机械出贸易同比分析</w:t>
      </w:r>
      <w:r>
        <w:rPr>
          <w:rFonts w:hint="eastAsia"/>
        </w:rPr>
        <w:br/>
      </w:r>
      <w:r>
        <w:rPr>
          <w:rFonts w:hint="eastAsia"/>
        </w:rPr>
        <w:t>　　　　三、全球工程机械产销重心向中国市场偏移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第二节 2020-2025年世界高空作业车产业透析</w:t>
      </w:r>
      <w:r>
        <w:rPr>
          <w:rFonts w:hint="eastAsia"/>
        </w:rPr>
        <w:br/>
      </w:r>
      <w:r>
        <w:rPr>
          <w:rFonts w:hint="eastAsia"/>
        </w:rPr>
        <w:t>　　　　一、国外高空作业机械技术水平研究</w:t>
      </w:r>
      <w:r>
        <w:rPr>
          <w:rFonts w:hint="eastAsia"/>
        </w:rPr>
        <w:br/>
      </w:r>
      <w:r>
        <w:rPr>
          <w:rFonts w:hint="eastAsia"/>
        </w:rPr>
        <w:t>　　　　二、世界高空作业车品牌市场动态</w:t>
      </w:r>
      <w:r>
        <w:rPr>
          <w:rFonts w:hint="eastAsia"/>
        </w:rPr>
        <w:br/>
      </w:r>
      <w:r>
        <w:rPr>
          <w:rFonts w:hint="eastAsia"/>
        </w:rPr>
        <w:t>　　　　三、全球高空作业车产品结构分析</w:t>
      </w:r>
      <w:r>
        <w:rPr>
          <w:rFonts w:hint="eastAsia"/>
        </w:rPr>
        <w:br/>
      </w:r>
      <w:r>
        <w:rPr>
          <w:rFonts w:hint="eastAsia"/>
        </w:rPr>
        <w:t>　　　　四、全球高空作业车需求与应用</w:t>
      </w:r>
      <w:r>
        <w:rPr>
          <w:rFonts w:hint="eastAsia"/>
        </w:rPr>
        <w:br/>
      </w:r>
      <w:r>
        <w:rPr>
          <w:rFonts w:hint="eastAsia"/>
        </w:rPr>
        <w:t>　　第三节 2020-2025年世界高空作业车产业区域市场运行分析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2025-2031年世界高空作业车行业发展前景预测分析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2020-2025年世界高空作业车主要公司运营情况分析</w:t>
      </w:r>
      <w:r>
        <w:rPr>
          <w:rFonts w:hint="eastAsia"/>
        </w:rPr>
        <w:br/>
      </w:r>
      <w:r>
        <w:rPr>
          <w:rFonts w:hint="eastAsia"/>
        </w:rPr>
        <w:t>　　第一节 美国JLG有限公司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二、企业经营与产品情况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美国UPRIGHT公司</w:t>
      </w:r>
      <w:r>
        <w:rPr>
          <w:rFonts w:hint="eastAsia"/>
        </w:rPr>
        <w:br/>
      </w:r>
      <w:r>
        <w:rPr>
          <w:rFonts w:hint="eastAsia"/>
        </w:rPr>
        <w:t>　　第三节 德国RUTHMANN公司</w:t>
      </w:r>
      <w:r>
        <w:rPr>
          <w:rFonts w:hint="eastAsia"/>
        </w:rPr>
        <w:br/>
      </w:r>
      <w:r>
        <w:rPr>
          <w:rFonts w:hint="eastAsia"/>
        </w:rPr>
        <w:t>　　第四节 日本爱知公司</w:t>
      </w:r>
      <w:r>
        <w:rPr>
          <w:rFonts w:hint="eastAsia"/>
        </w:rPr>
        <w:br/>
      </w:r>
      <w:r>
        <w:rPr>
          <w:rFonts w:hint="eastAsia"/>
        </w:rPr>
        <w:t>　　第五节 法国HAULOTTE公司</w:t>
      </w:r>
      <w:r>
        <w:rPr>
          <w:rFonts w:hint="eastAsia"/>
        </w:rPr>
        <w:br/>
      </w:r>
      <w:r>
        <w:rPr>
          <w:rFonts w:hint="eastAsia"/>
        </w:rPr>
        <w:t>　　第六节 意大利BASKET公司</w:t>
      </w:r>
      <w:r>
        <w:rPr>
          <w:rFonts w:hint="eastAsia"/>
        </w:rPr>
        <w:br/>
      </w:r>
      <w:r>
        <w:rPr>
          <w:rFonts w:hint="eastAsia"/>
        </w:rPr>
        <w:t>　　第七节 加拿大SKYJACK</w:t>
      </w:r>
      <w:r>
        <w:rPr>
          <w:rFonts w:hint="eastAsia"/>
        </w:rPr>
        <w:br/>
      </w:r>
      <w:r>
        <w:rPr>
          <w:rFonts w:hint="eastAsia"/>
        </w:rPr>
        <w:t>　　第八节 美国吉尼公司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2020-2025年中国高空作业车产业运行环境分析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2020-2025年中国高空作业车行业发展政策环境分析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一、工程机械制造业三年振兴规划要点解读</w:t>
      </w:r>
      <w:r>
        <w:rPr>
          <w:rFonts w:hint="eastAsia"/>
        </w:rPr>
        <w:br/>
      </w:r>
      <w:r>
        <w:rPr>
          <w:rFonts w:hint="eastAsia"/>
        </w:rPr>
        <w:t>　　　　二、建筑施工机械租赁行业管理办法</w:t>
      </w:r>
      <w:r>
        <w:rPr>
          <w:rFonts w:hint="eastAsia"/>
        </w:rPr>
        <w:br/>
      </w:r>
      <w:r>
        <w:rPr>
          <w:rFonts w:hint="eastAsia"/>
        </w:rPr>
        <w:t>　　　　三、高空作业安全管理规定</w:t>
      </w:r>
      <w:r>
        <w:rPr>
          <w:rFonts w:hint="eastAsia"/>
        </w:rPr>
        <w:br/>
      </w:r>
      <w:r>
        <w:rPr>
          <w:rFonts w:hint="eastAsia"/>
        </w:rPr>
        <w:t>　　　　四、高空作业车产业政策分析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2020-2025年中国高空作业车行业社会环境分析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2020-2025年中国高空作业机械行业市场运行态势剖析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2020-2025年中国高空作业机械行业发展动态分析</w:t>
      </w:r>
      <w:r>
        <w:rPr>
          <w:rFonts w:hint="eastAsia"/>
        </w:rPr>
        <w:br/>
      </w:r>
      <w:r>
        <w:rPr>
          <w:rFonts w:hint="eastAsia"/>
        </w:rPr>
        <w:t>　　　　一、京城重工自行剪叉式高空作业平台获CE认证</w:t>
      </w:r>
      <w:r>
        <w:rPr>
          <w:rFonts w:hint="eastAsia"/>
        </w:rPr>
        <w:br/>
      </w:r>
      <w:r>
        <w:rPr>
          <w:rFonts w:hint="eastAsia"/>
        </w:rPr>
        <w:t>　　　　二、高空作业平台高层论坛亮点透析</w:t>
      </w:r>
      <w:r>
        <w:rPr>
          <w:rFonts w:hint="eastAsia"/>
        </w:rPr>
        <w:br/>
      </w:r>
      <w:r>
        <w:rPr>
          <w:rFonts w:hint="eastAsia"/>
        </w:rPr>
        <w:t>　　第二节 2020-2025年中国高空作业机械产业现状综述</w:t>
      </w:r>
      <w:r>
        <w:rPr>
          <w:rFonts w:hint="eastAsia"/>
        </w:rPr>
        <w:br/>
      </w:r>
      <w:r>
        <w:rPr>
          <w:rFonts w:hint="eastAsia"/>
        </w:rPr>
        <w:t>　　　　一、高空作业机械产业特点分析</w:t>
      </w:r>
      <w:r>
        <w:rPr>
          <w:rFonts w:hint="eastAsia"/>
        </w:rPr>
        <w:br/>
      </w:r>
      <w:r>
        <w:rPr>
          <w:rFonts w:hint="eastAsia"/>
        </w:rPr>
        <w:t>　　　　二、机械工业已进入产业加速升级关键时期</w:t>
      </w:r>
      <w:r>
        <w:rPr>
          <w:rFonts w:hint="eastAsia"/>
        </w:rPr>
        <w:br/>
      </w:r>
      <w:r>
        <w:rPr>
          <w:rFonts w:hint="eastAsia"/>
        </w:rPr>
        <w:t>　　　　三、高空作业机械现状分析</w:t>
      </w:r>
      <w:r>
        <w:rPr>
          <w:rFonts w:hint="eastAsia"/>
        </w:rPr>
        <w:br/>
      </w:r>
      <w:r>
        <w:rPr>
          <w:rFonts w:hint="eastAsia"/>
        </w:rPr>
        <w:t>　　　　四、品种数量分析</w:t>
      </w:r>
      <w:r>
        <w:rPr>
          <w:rFonts w:hint="eastAsia"/>
        </w:rPr>
        <w:br/>
      </w:r>
      <w:r>
        <w:rPr>
          <w:rFonts w:hint="eastAsia"/>
        </w:rPr>
        <w:t>　　　　五、高空作业机械性能分析</w:t>
      </w:r>
      <w:r>
        <w:rPr>
          <w:rFonts w:hint="eastAsia"/>
        </w:rPr>
        <w:br/>
      </w:r>
      <w:r>
        <w:rPr>
          <w:rFonts w:hint="eastAsia"/>
        </w:rPr>
        <w:t>　　　　六、高空作业平台立磨装备国产化进程加快</w:t>
      </w:r>
      <w:r>
        <w:rPr>
          <w:rFonts w:hint="eastAsia"/>
        </w:rPr>
        <w:br/>
      </w:r>
      <w:r>
        <w:rPr>
          <w:rFonts w:hint="eastAsia"/>
        </w:rPr>
        <w:t>　　第三节 2020-2025年中国高空作业机械产业面临的问题</w:t>
      </w:r>
      <w:r>
        <w:rPr>
          <w:rFonts w:hint="eastAsia"/>
        </w:rPr>
        <w:br/>
      </w:r>
      <w:r>
        <w:rPr>
          <w:rFonts w:hint="eastAsia"/>
        </w:rPr>
        <w:t>　　　　一、产品标准的更新问题</w:t>
      </w:r>
      <w:r>
        <w:rPr>
          <w:rFonts w:hint="eastAsia"/>
        </w:rPr>
        <w:br/>
      </w:r>
      <w:r>
        <w:rPr>
          <w:rFonts w:hint="eastAsia"/>
        </w:rPr>
        <w:t>　　　　二、产品结构的调整问题</w:t>
      </w:r>
      <w:r>
        <w:rPr>
          <w:rFonts w:hint="eastAsia"/>
        </w:rPr>
        <w:br/>
      </w:r>
      <w:r>
        <w:rPr>
          <w:rFonts w:hint="eastAsia"/>
        </w:rPr>
        <w:t>　　　　三、企业品牌问题</w:t>
      </w:r>
      <w:r>
        <w:rPr>
          <w:rFonts w:hint="eastAsia"/>
        </w:rPr>
        <w:br/>
      </w:r>
      <w:r>
        <w:rPr>
          <w:rFonts w:hint="eastAsia"/>
        </w:rPr>
        <w:t>　　　　四、产品的国际化问题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2020-2025年中国高空作业车产业运行形势分析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2020-2025年中国高空作业车产业运行动态分析</w:t>
      </w:r>
      <w:r>
        <w:rPr>
          <w:rFonts w:hint="eastAsia"/>
        </w:rPr>
        <w:br/>
      </w:r>
      <w:r>
        <w:rPr>
          <w:rFonts w:hint="eastAsia"/>
        </w:rPr>
        <w:t>　　　　一、江苏高空作业车打破国外垄断</w:t>
      </w:r>
      <w:r>
        <w:rPr>
          <w:rFonts w:hint="eastAsia"/>
        </w:rPr>
        <w:br/>
      </w:r>
      <w:r>
        <w:rPr>
          <w:rFonts w:hint="eastAsia"/>
        </w:rPr>
        <w:t>　　　　二、徐工重型首台高空作业平台车成功问世</w:t>
      </w:r>
      <w:r>
        <w:rPr>
          <w:rFonts w:hint="eastAsia"/>
        </w:rPr>
        <w:br/>
      </w:r>
      <w:r>
        <w:rPr>
          <w:rFonts w:hint="eastAsia"/>
        </w:rPr>
        <w:t>　　　　三、高空作业车项目分析</w:t>
      </w:r>
      <w:r>
        <w:rPr>
          <w:rFonts w:hint="eastAsia"/>
        </w:rPr>
        <w:br/>
      </w:r>
      <w:r>
        <w:rPr>
          <w:rFonts w:hint="eastAsia"/>
        </w:rPr>
        <w:t>　　　　四、高空作业车“T”时代的到来</w:t>
      </w:r>
      <w:r>
        <w:rPr>
          <w:rFonts w:hint="eastAsia"/>
        </w:rPr>
        <w:br/>
      </w:r>
      <w:r>
        <w:rPr>
          <w:rFonts w:hint="eastAsia"/>
        </w:rPr>
        <w:t>　　第二节 2020-2025年中国高空作业品牌与性能研究</w:t>
      </w:r>
      <w:r>
        <w:rPr>
          <w:rFonts w:hint="eastAsia"/>
        </w:rPr>
        <w:br/>
      </w:r>
      <w:r>
        <w:rPr>
          <w:rFonts w:hint="eastAsia"/>
        </w:rPr>
        <w:t>　　　　一、高空作业车知名品牌分析</w:t>
      </w:r>
      <w:r>
        <w:rPr>
          <w:rFonts w:hint="eastAsia"/>
        </w:rPr>
        <w:br/>
      </w:r>
      <w:r>
        <w:rPr>
          <w:rFonts w:hint="eastAsia"/>
        </w:rPr>
        <w:t>　　　　二、高空作业车应力分析与优化设计</w:t>
      </w:r>
      <w:r>
        <w:rPr>
          <w:rFonts w:hint="eastAsia"/>
        </w:rPr>
        <w:br/>
      </w:r>
      <w:r>
        <w:rPr>
          <w:rFonts w:hint="eastAsia"/>
        </w:rPr>
        <w:t>　　　　三、高空作业车性能分析</w:t>
      </w:r>
      <w:r>
        <w:rPr>
          <w:rFonts w:hint="eastAsia"/>
        </w:rPr>
        <w:br/>
      </w:r>
      <w:r>
        <w:rPr>
          <w:rFonts w:hint="eastAsia"/>
        </w:rPr>
        <w:t>　　第三节 2020-2025年中国高空作业车产业存在问题分析</w:t>
      </w:r>
      <w:r>
        <w:rPr>
          <w:rFonts w:hint="eastAsia"/>
        </w:rPr>
        <w:br/>
      </w:r>
      <w:r>
        <w:rPr>
          <w:rFonts w:hint="eastAsia"/>
        </w:rPr>
        <w:t>　　　　一、产品标准的更新问题</w:t>
      </w:r>
      <w:r>
        <w:rPr>
          <w:rFonts w:hint="eastAsia"/>
        </w:rPr>
        <w:br/>
      </w:r>
      <w:r>
        <w:rPr>
          <w:rFonts w:hint="eastAsia"/>
        </w:rPr>
        <w:t>　　　　二、产品结构的调整问题</w:t>
      </w:r>
      <w:r>
        <w:rPr>
          <w:rFonts w:hint="eastAsia"/>
        </w:rPr>
        <w:br/>
      </w:r>
      <w:r>
        <w:rPr>
          <w:rFonts w:hint="eastAsia"/>
        </w:rPr>
        <w:t>　　　　三、产品销售和租赁并存发展问题</w:t>
      </w:r>
      <w:r>
        <w:rPr>
          <w:rFonts w:hint="eastAsia"/>
        </w:rPr>
        <w:br/>
      </w:r>
      <w:r>
        <w:rPr>
          <w:rFonts w:hint="eastAsia"/>
        </w:rPr>
        <w:t>　　　　四、企业品牌问题</w:t>
      </w:r>
      <w:r>
        <w:rPr>
          <w:rFonts w:hint="eastAsia"/>
        </w:rPr>
        <w:br/>
      </w:r>
      <w:r>
        <w:rPr>
          <w:rFonts w:hint="eastAsia"/>
        </w:rPr>
        <w:t>　　　　五、产品的国际化问题</w:t>
      </w:r>
      <w:r>
        <w:rPr>
          <w:rFonts w:hint="eastAsia"/>
        </w:rPr>
        <w:br/>
      </w:r>
      <w:r>
        <w:rPr>
          <w:rFonts w:hint="eastAsia"/>
        </w:rPr>
        <w:t>　　第四节 2020-2025年中国高空作业车产业应对策略分析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2020-2025年中国高空作业车市场运行深度剖析</w:t>
      </w:r>
      <w:r>
        <w:rPr>
          <w:rFonts w:hint="eastAsia"/>
        </w:rPr>
        <w:br/>
      </w:r>
      <w:r>
        <w:rPr>
          <w:rFonts w:hint="eastAsia"/>
        </w:rPr>
        <w:t>　　第一节 2020-2025年中国高空作业车生产情况分析</w:t>
      </w:r>
      <w:r>
        <w:rPr>
          <w:rFonts w:hint="eastAsia"/>
        </w:rPr>
        <w:br/>
      </w:r>
      <w:r>
        <w:rPr>
          <w:rFonts w:hint="eastAsia"/>
        </w:rPr>
        <w:t>　　　　一、我国高空作业车产能分析</w:t>
      </w:r>
      <w:r>
        <w:rPr>
          <w:rFonts w:hint="eastAsia"/>
        </w:rPr>
        <w:br/>
      </w:r>
      <w:r>
        <w:rPr>
          <w:rFonts w:hint="eastAsia"/>
        </w:rPr>
        <w:t>　　　　二、高空作业车区域市场规模分析</w:t>
      </w:r>
      <w:r>
        <w:rPr>
          <w:rFonts w:hint="eastAsia"/>
        </w:rPr>
        <w:br/>
      </w:r>
      <w:r>
        <w:rPr>
          <w:rFonts w:hint="eastAsia"/>
        </w:rPr>
        <w:t>　　　　三、产品生产影响因素分析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2020-2025年中国高空作业车需求与消费情况分析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一、我国高空作业车市场总体消费情况分析</w:t>
      </w:r>
      <w:r>
        <w:rPr>
          <w:rFonts w:hint="eastAsia"/>
        </w:rPr>
        <w:br/>
      </w:r>
      <w:r>
        <w:rPr>
          <w:rFonts w:hint="eastAsia"/>
        </w:rPr>
        <w:t>　　　　二、我国高空作业车行业供需错位情况分析</w:t>
      </w:r>
      <w:r>
        <w:rPr>
          <w:rFonts w:hint="eastAsia"/>
        </w:rPr>
        <w:br/>
      </w:r>
      <w:r>
        <w:rPr>
          <w:rFonts w:hint="eastAsia"/>
        </w:rPr>
        <w:t>　　　　三、高空作业车需求月度波动</w:t>
      </w:r>
      <w:r>
        <w:rPr>
          <w:rFonts w:hint="eastAsia"/>
        </w:rPr>
        <w:br/>
      </w:r>
      <w:r>
        <w:rPr>
          <w:rFonts w:hint="eastAsia"/>
        </w:rPr>
        <w:t>　　　　四、高空作业车需求地区分析</w:t>
      </w:r>
      <w:r>
        <w:rPr>
          <w:rFonts w:hint="eastAsia"/>
        </w:rPr>
        <w:br/>
      </w:r>
      <w:r>
        <w:rPr>
          <w:rFonts w:hint="eastAsia"/>
        </w:rPr>
        <w:t>　　　　五、影响高空作业车产业市场需求的因素分析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2020-2025年中国高空作业车租赁市场运营分析</w:t>
      </w:r>
      <w:r>
        <w:rPr>
          <w:rFonts w:hint="eastAsia"/>
        </w:rPr>
        <w:br/>
      </w:r>
      <w:r>
        <w:rPr>
          <w:rFonts w:hint="eastAsia"/>
        </w:rPr>
        <w:t>　　第四节 2020-2025年中国高空作业车市场进出口贸易分析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2020-2025年中国高空作业车制造所属行业数据监测分析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2020-2025年中国高空作业车制造所属行业总体数据分析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2020-2025年中国高空作业车制造所属行业不同规模企业数据分析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2020-2025年中国高空作业车制造所属行业不同所有制企业数据分析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2020-2025年中国高空作业车行业竞争格局分析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2020-2025年中国高空作业车竞争力研究</w:t>
      </w:r>
      <w:r>
        <w:rPr>
          <w:rFonts w:hint="eastAsia"/>
        </w:rPr>
        <w:br/>
      </w:r>
      <w:r>
        <w:rPr>
          <w:rFonts w:hint="eastAsia"/>
        </w:rPr>
        <w:t>　　　　一、高空作业车品牌竞争分析</w:t>
      </w:r>
      <w:r>
        <w:rPr>
          <w:rFonts w:hint="eastAsia"/>
        </w:rPr>
        <w:br/>
      </w:r>
      <w:r>
        <w:rPr>
          <w:rFonts w:hint="eastAsia"/>
        </w:rPr>
        <w:t>　　　　二、高空作业车市场价格竞争分析</w:t>
      </w:r>
      <w:r>
        <w:rPr>
          <w:rFonts w:hint="eastAsia"/>
        </w:rPr>
        <w:br/>
      </w:r>
      <w:r>
        <w:rPr>
          <w:rFonts w:hint="eastAsia"/>
        </w:rPr>
        <w:t>　　　　三、高空作业车行业核心竞争力分析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2020-2025年中国高空作业行业集中度分析</w:t>
      </w:r>
      <w:r>
        <w:rPr>
          <w:rFonts w:hint="eastAsia"/>
        </w:rPr>
        <w:br/>
      </w:r>
      <w:r>
        <w:rPr>
          <w:rFonts w:hint="eastAsia"/>
        </w:rPr>
        <w:t>　　　　一、高空作业市场集中度分析</w:t>
      </w:r>
      <w:r>
        <w:rPr>
          <w:rFonts w:hint="eastAsia"/>
        </w:rPr>
        <w:br/>
      </w:r>
      <w:r>
        <w:rPr>
          <w:rFonts w:hint="eastAsia"/>
        </w:rPr>
        <w:t>　　　　二、高空作业企业分布分析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2025-2031年中国高空作业车行业竞争策略分析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2020-2025年中国高空作业车行业优势企业竞争力分析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北京京城重工机械有限责任公司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南阳新成高架设备有限公司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湖北江南东风专用特种汽车有限公司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无锡市小天鹅建筑机械有限公司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南京晨光水山电液特装有限公司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北京凯特专用汽车厂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抚顺起重机制造有限责任公司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江阴市海洋工程设备有限公司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杭州赛奇高空作业机械有限公司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重庆红岩建设机械制造有限责任公司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2020-2025年中国工程机械行业发展态势分析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2020-2025年中国工程机械行业总体情况</w:t>
      </w:r>
      <w:r>
        <w:rPr>
          <w:rFonts w:hint="eastAsia"/>
        </w:rPr>
        <w:br/>
      </w:r>
      <w:r>
        <w:rPr>
          <w:rFonts w:hint="eastAsia"/>
        </w:rPr>
        <w:t>　　　　一、工程机械业发展回顾</w:t>
      </w:r>
      <w:r>
        <w:rPr>
          <w:rFonts w:hint="eastAsia"/>
        </w:rPr>
        <w:br/>
      </w:r>
      <w:r>
        <w:rPr>
          <w:rFonts w:hint="eastAsia"/>
        </w:rPr>
        <w:t>　　　　二、国内工程机械市场状况分析</w:t>
      </w:r>
      <w:r>
        <w:rPr>
          <w:rFonts w:hint="eastAsia"/>
        </w:rPr>
        <w:br/>
      </w:r>
      <w:r>
        <w:rPr>
          <w:rFonts w:hint="eastAsia"/>
        </w:rPr>
        <w:t>　　　　三、中国农用工程机械的发展概况</w:t>
      </w:r>
      <w:r>
        <w:rPr>
          <w:rFonts w:hint="eastAsia"/>
        </w:rPr>
        <w:br/>
      </w:r>
      <w:r>
        <w:rPr>
          <w:rFonts w:hint="eastAsia"/>
        </w:rPr>
        <w:t>　　第二节 2020-2025年中国工程机械国际化发展探析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一、中国工程机械行业国际化的现状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第三节 2020-2025年中国工程机械产品环保设计解析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t>　　第四节 2020-2025年中国工程机械行业存在的问题分析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二、影响工程机械收入增长的因素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三、中国工程机械需要强势品牌</w:t>
      </w:r>
      <w:r>
        <w:rPr>
          <w:rFonts w:hint="eastAsia"/>
        </w:rPr>
        <w:br/>
      </w:r>
      <w:r>
        <w:rPr>
          <w:rFonts w:hint="eastAsia"/>
        </w:rPr>
        <w:t>　　第五节 2020-2025年中国工程机械行业发展的建议对策分析</w:t>
      </w:r>
      <w:r>
        <w:rPr>
          <w:rFonts w:hint="eastAsia"/>
        </w:rPr>
        <w:br/>
      </w:r>
      <w:r>
        <w:rPr>
          <w:rFonts w:hint="eastAsia"/>
        </w:rPr>
        <w:t>　　　　一、发展中国工程机械行业的建议</w:t>
      </w:r>
      <w:r>
        <w:rPr>
          <w:rFonts w:hint="eastAsia"/>
        </w:rPr>
        <w:br/>
      </w:r>
      <w:r>
        <w:rPr>
          <w:rFonts w:hint="eastAsia"/>
        </w:rPr>
        <w:t>　　　　二、发展我国工程机械行业的对策</w:t>
      </w:r>
      <w:r>
        <w:rPr>
          <w:rFonts w:hint="eastAsia"/>
        </w:rPr>
        <w:br/>
      </w:r>
      <w:r>
        <w:rPr>
          <w:rFonts w:hint="eastAsia"/>
        </w:rPr>
        <w:t>　　　　三、工程机械行业供应链的定位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2020-2025年中国建筑业总产值统计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2020-2025年中国建筑业面对的问题分析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2020-2025年中国建筑业发展的具体对策分析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2025-2031年中国高空作业车产业发展趋势预测分析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2025-2031年中国高空作业车产业前景预测分析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一、中国高空作业车总的趋势分析</w:t>
      </w:r>
      <w:r>
        <w:rPr>
          <w:rFonts w:hint="eastAsia"/>
        </w:rPr>
        <w:br/>
      </w:r>
      <w:r>
        <w:rPr>
          <w:rFonts w:hint="eastAsia"/>
        </w:rPr>
        <w:t>　　　　二、中国高空作业车技术发展趋势分析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三、中国高空作业车租赁趋势分析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2025-2031年中国高空作业车产业市场预测分析</w:t>
      </w:r>
      <w:r>
        <w:rPr>
          <w:rFonts w:hint="eastAsia"/>
        </w:rPr>
        <w:br/>
      </w:r>
      <w:r>
        <w:rPr>
          <w:rFonts w:hint="eastAsia"/>
        </w:rPr>
        <w:t>　　　　一、高空作业车市场供给预测分析</w:t>
      </w:r>
      <w:r>
        <w:rPr>
          <w:rFonts w:hint="eastAsia"/>
        </w:rPr>
        <w:br/>
      </w:r>
      <w:r>
        <w:rPr>
          <w:rFonts w:hint="eastAsia"/>
        </w:rPr>
        <w:t>　　　　二、高空作业车产品需求预测分析</w:t>
      </w:r>
      <w:r>
        <w:rPr>
          <w:rFonts w:hint="eastAsia"/>
        </w:rPr>
        <w:br/>
      </w:r>
      <w:r>
        <w:rPr>
          <w:rFonts w:hint="eastAsia"/>
        </w:rPr>
        <w:t>　　　　三、高空作业车竞争格局预测分析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2025-2031年中国高空作业车产业盈利预测分析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2025-2031年中国高空作业车行业投资风险分析及建议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2025-2031年中国高空作业车行业投资风险分析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2025-2031年中国高空作业车行业投资建议分析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中.智.林.－2025-2031年中国高空作业车行业投资策略分析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961b4db5648f6" w:history="1">
        <w:r>
          <w:rPr>
            <w:rStyle w:val="Hyperlink"/>
          </w:rPr>
          <w:t>2025-2031年中国高空作业行业现状深度调研与发展趋势分析报告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961b4db5648f6" w:history="1">
        <w:r>
          <w:rPr>
            <w:rStyle w:val="Hyperlink"/>
          </w:rPr>
          <w:t>https://www.20087.com/5/31/GaoKongZuoYeWeiLaiFaZhanQuShi.html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热点：办理登高证不用去本人可以吗、高空作业证、高空作业证怎么考取、高空作业车、高空作业证最快几天拿证、高空作业安全防护措施、高空证6年后就无效了、高空作业证考试试题、应急管理厅高空作业证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94f9ce59e4c59" w:history="1">
      <w:r>
        <w:rPr>
          <w:rStyle w:val="Hyperlink"/>
        </w:rPr>
        <w:t>2025-2031年中国高空作业行业现状深度调研与发展趋势分析报告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GaoKongZuoYeWeiLaiFaZhanQuShi.html" TargetMode="External" Id="R03b961b4db56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GaoKongZuoYeWeiLaiFaZhanQuShi.html" TargetMode="External" Id="R35394f9ce59e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2025-01-24T03:15:00Z</dcterms:created>
  <dcterms:modified xsi:type="dcterms:W3CDTF">2025-01-24T04:15:00Z</dcterms:modified>
  <dc:subject>2025-2031年中国高空作业行业现状深度调研与发展趋势分析报告</dc:subject>
  <dc:title>2025-2031年中国高空作业行业现状深度调研与发展趋势分析报告</dc:title>
  <cp:keywords>2025-2031年中国高空作业行业现状深度调研与发展趋势分析报告</cp:keywords>
  <dc:description>2025-2031年中国高空作业行业现状深度调研与发展趋势分析报告</dc:description>
</cp:coreProperties>
</file>