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81494a4c245a7" w:history="1">
              <w:r>
                <w:rPr>
                  <w:rStyle w:val="Hyperlink"/>
                </w:rPr>
                <w:t>中国PCB行业发展现状分析与市场前景预测报告（2025-2031年）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81494a4c245a7" w:history="1">
              <w:r>
                <w:rPr>
                  <w:rStyle w:val="Hyperlink"/>
                </w:rPr>
                <w:t>中国PCB行业发展现状分析与市场前景预测报告（2025-2031年）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81494a4c245a7" w:history="1">
                <w:r>
                  <w:rPr>
                    <w:rStyle w:val="Hyperlink"/>
                  </w:rPr>
                  <w:t>https://www.20087.com/M_JiXieJiDian/15/PCBShiChangXingQingFenXiYuQuShiYuCe.html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作为电子元器件电气连接的载体，广泛应用于消费电子、通讯设备、汽车电子、医疗设备、航空航天等领域。当前，随着电子产品小型化、轻量化、多功能化的趋势，高密度互连（HDI）、柔性电路板（FPC）、刚挠结合板等高端PCB产品的需求日益增长。同时，5G通信、物联网、新能源汽车等新兴产业的快速发展，对PCB的技术性能、制造工艺、材料选择等提出了更高要求。尽管行业整体保持稳定增长，但市场竞争激烈，原材料价格波动、环保法规趋严、国际贸易摩擦等因素给企业带来一定压力，促使行业向绿色制造、智能制造转型。</w:t>
      </w:r>
      <w:r>
        <w:rPr>
          <w:rFonts w:hint="eastAsia"/>
        </w:rPr>
        <w:br/>
      </w:r>
      <w:r>
        <w:rPr>
          <w:rFonts w:hint="eastAsia"/>
        </w:rPr>
        <w:t>　　PCB行业将继续向高端化、绿色化、智能化迈进。在技术层面，高速高频、超薄多层、高散热性能、嵌入式元件等先进技术将得到更广泛应用，以满足新一代信息技术产品对PCB的高性能需求。绿色制造将成为行业主流，企业将加大研发投入，采用无铅无卤、低能耗、低排放的生产工艺，以及可回收利用的环保材料，以符合国际环保法规与绿色采购要求。智能制造将是行业转型升级的关键，通过引入自动化设备、信息化管理系统、大数据分析等手段，实现生产流程的智能化、可视化，提高生产效率与产品质量，降低运营成本。此外，随着全球供应链调整和地缘政治因素影响，本土化、区域化生产布局将成为趋势，PCB企业将加强与上下游产业链的合作，提升供应链的稳定性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81494a4c245a7" w:history="1">
        <w:r>
          <w:rPr>
            <w:rStyle w:val="Hyperlink"/>
          </w:rPr>
          <w:t>中国PCB行业发展现状分析与市场前景预测报告（2025-2031年）</w:t>
        </w:r>
      </w:hyperlink>
      <w:r>
        <w:rPr>
          <w:rFonts w:hint="eastAsia"/>
        </w:rPr>
        <w:t>》基于科学的市场调研与数据分析，全面解析了PCB行业的市场规模、市场需求及发展现状。报告深入探讨了PCB产业链结构、细分市场特点及技术发展方向，并结合宏观经济环境与消费者需求变化，对PCB行业前景与未来趋势进行了科学预测，揭示了潜在增长空间。通过对PCB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中国印制电路板（PCB）概述</w:t>
      </w:r>
      <w:r>
        <w:rPr>
          <w:rFonts w:hint="eastAsia"/>
        </w:rPr>
        <w:br/>
      </w:r>
      <w:r>
        <w:rPr>
          <w:rFonts w:hint="eastAsia"/>
        </w:rPr>
        <w:t>　　第一节 印制电路板（PCB）行业定义</w:t>
      </w:r>
      <w:r>
        <w:rPr>
          <w:rFonts w:hint="eastAsia"/>
        </w:rPr>
        <w:br/>
      </w:r>
      <w:r>
        <w:rPr>
          <w:rFonts w:hint="eastAsia"/>
        </w:rPr>
        <w:t>　　第二节 印制电路板（PCB）行业发展特性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国外印制电路板（PCB）市场发展概况</w:t>
      </w:r>
      <w:r>
        <w:rPr>
          <w:rFonts w:hint="eastAsia"/>
        </w:rPr>
        <w:br/>
      </w:r>
      <w:r>
        <w:rPr>
          <w:rFonts w:hint="eastAsia"/>
        </w:rPr>
        <w:t>　　第一节 全球印制电路板（PCB）市场分析</w:t>
      </w:r>
      <w:r>
        <w:rPr>
          <w:rFonts w:hint="eastAsia"/>
        </w:rPr>
        <w:br/>
      </w:r>
      <w:r>
        <w:rPr>
          <w:rFonts w:hint="eastAsia"/>
        </w:rPr>
        <w:t>　　第二节 全球印制电路板（PCB）市场区域分布分析</w:t>
      </w:r>
      <w:r>
        <w:rPr>
          <w:rFonts w:hint="eastAsia"/>
        </w:rPr>
        <w:br/>
      </w:r>
      <w:r>
        <w:rPr>
          <w:rFonts w:hint="eastAsia"/>
        </w:rPr>
        <w:t>　　第三节 全球印制电路板（PCB）市场下游应用领域分布分析</w:t>
      </w:r>
      <w:r>
        <w:rPr>
          <w:rFonts w:hint="eastAsia"/>
        </w:rPr>
        <w:br/>
      </w:r>
      <w:r>
        <w:rPr>
          <w:rFonts w:hint="eastAsia"/>
        </w:rPr>
        <w:t>　　第四节 全球印制电路板（PCB）市场主要厂商分析</w:t>
      </w:r>
      <w:r>
        <w:rPr>
          <w:rFonts w:hint="eastAsia"/>
        </w:rPr>
        <w:br/>
      </w:r>
      <w:r>
        <w:rPr>
          <w:rFonts w:hint="eastAsia"/>
        </w:rPr>
        <w:t>　　第五节 全球印制电路板（PCB）市场发展趋势分析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中国印制电路板（PCB）环境分析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二、相关标准</w:t>
      </w:r>
      <w:r>
        <w:rPr>
          <w:rFonts w:hint="eastAsia"/>
        </w:rPr>
        <w:br/>
      </w:r>
      <w:r>
        <w:rPr>
          <w:rFonts w:hint="eastAsia"/>
        </w:rPr>
        <w:t>　　第三节 行业相关社会环境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中国印制电路板（PCB）技术发展分析</w:t>
      </w:r>
      <w:r>
        <w:rPr>
          <w:rFonts w:hint="eastAsia"/>
        </w:rPr>
        <w:br/>
      </w:r>
      <w:r>
        <w:rPr>
          <w:rFonts w:hint="eastAsia"/>
        </w:rPr>
        <w:t>　　第一节 当前印制电路板（PCB）技术发展现状分析</w:t>
      </w:r>
      <w:r>
        <w:rPr>
          <w:rFonts w:hint="eastAsia"/>
        </w:rPr>
        <w:br/>
      </w:r>
      <w:r>
        <w:rPr>
          <w:rFonts w:hint="eastAsia"/>
        </w:rPr>
        <w:t>　　第二节 印制电路板（PCB）生产中需注意的问题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印制电路板（PCB）市场特性分析</w:t>
      </w:r>
      <w:r>
        <w:rPr>
          <w:rFonts w:hint="eastAsia"/>
        </w:rPr>
        <w:br/>
      </w:r>
      <w:r>
        <w:rPr>
          <w:rFonts w:hint="eastAsia"/>
        </w:rPr>
        <w:t>　　第一节 印制电路板（PCB）行业周期性、区域性及季节性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t>　　第二节 印制电路板（PCB）行业产业链</w:t>
      </w:r>
      <w:r>
        <w:rPr>
          <w:rFonts w:hint="eastAsia"/>
        </w:rPr>
        <w:br/>
      </w:r>
      <w:r>
        <w:rPr>
          <w:rFonts w:hint="eastAsia"/>
        </w:rPr>
        <w:t>　　　　一、与上游行业之间的关系</w:t>
      </w:r>
      <w:r>
        <w:rPr>
          <w:rFonts w:hint="eastAsia"/>
        </w:rPr>
        <w:br/>
      </w:r>
      <w:r>
        <w:rPr>
          <w:rFonts w:hint="eastAsia"/>
        </w:rPr>
        <w:t>　　　　二、与下游行业之间的关系</w:t>
      </w:r>
      <w:r>
        <w:rPr>
          <w:rFonts w:hint="eastAsia"/>
        </w:rPr>
        <w:br/>
      </w:r>
      <w:r>
        <w:rPr>
          <w:rFonts w:hint="eastAsia"/>
        </w:rPr>
        <w:t>　　第三节 印制电路板（PCB）集中度分析</w:t>
      </w:r>
      <w:r>
        <w:rPr>
          <w:rFonts w:hint="eastAsia"/>
        </w:rPr>
        <w:br/>
      </w:r>
      <w:r>
        <w:rPr>
          <w:rFonts w:hint="eastAsia"/>
        </w:rPr>
        <w:t>　　第四节 印制电路板（PCB）行业SWOT分析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一、印制电路板（PCB）行业优势</w:t>
      </w:r>
      <w:r>
        <w:rPr>
          <w:rFonts w:hint="eastAsia"/>
        </w:rPr>
        <w:br/>
      </w:r>
      <w:r>
        <w:rPr>
          <w:rFonts w:hint="eastAsia"/>
        </w:rPr>
        <w:t>　　　　二、印制电路板（PCB）行业劣势</w:t>
      </w:r>
      <w:r>
        <w:rPr>
          <w:rFonts w:hint="eastAsia"/>
        </w:rPr>
        <w:br/>
      </w:r>
      <w:r>
        <w:rPr>
          <w:rFonts w:hint="eastAsia"/>
        </w:rPr>
        <w:t>　　　　三、印制电路板（PCB）行业机会</w:t>
      </w:r>
      <w:r>
        <w:rPr>
          <w:rFonts w:hint="eastAsia"/>
        </w:rPr>
        <w:br/>
      </w:r>
      <w:r>
        <w:rPr>
          <w:rFonts w:hint="eastAsia"/>
        </w:rPr>
        <w:t>　　　　四、印制电路板（PCB）行业风险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中国印制电路板（PCB）发展现状</w:t>
      </w:r>
      <w:r>
        <w:rPr>
          <w:rFonts w:hint="eastAsia"/>
        </w:rPr>
        <w:br/>
      </w:r>
      <w:r>
        <w:rPr>
          <w:rFonts w:hint="eastAsia"/>
        </w:rPr>
        <w:t>　　第一节 中国印制电路板（PCB）市场现状分析</w:t>
      </w:r>
      <w:r>
        <w:rPr>
          <w:rFonts w:hint="eastAsia"/>
        </w:rPr>
        <w:br/>
      </w:r>
      <w:r>
        <w:rPr>
          <w:rFonts w:hint="eastAsia"/>
        </w:rPr>
        <w:t>　　第二节 中国印制电路板（PCB）产量分析及预测</w:t>
      </w:r>
      <w:r>
        <w:rPr>
          <w:rFonts w:hint="eastAsia"/>
        </w:rPr>
        <w:br/>
      </w:r>
      <w:r>
        <w:rPr>
          <w:rFonts w:hint="eastAsia"/>
        </w:rPr>
        <w:t>　　　　一、印制电路板（PCB）总体产能规模</w:t>
      </w:r>
      <w:r>
        <w:rPr>
          <w:rFonts w:hint="eastAsia"/>
        </w:rPr>
        <w:br/>
      </w:r>
      <w:r>
        <w:rPr>
          <w:rFonts w:hint="eastAsia"/>
        </w:rPr>
        <w:t>　　　　二、印制电路板（PCB）生产区域分布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三、2020-2025年中国印制电路板（PCB）产量统计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四、2025-2031年中国印制电路板（PCB）产量预测</w:t>
      </w:r>
      <w:r>
        <w:rPr>
          <w:rFonts w:hint="eastAsia"/>
        </w:rPr>
        <w:br/>
      </w:r>
      <w:r>
        <w:rPr>
          <w:rFonts w:hint="eastAsia"/>
        </w:rPr>
        <w:t>　　第三节 中国印制电路板（PCB）市场需求分析及预测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一、中国印制电路板（PCB）市场需求特点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二、2020-2025年中国印制电路板（PCB）市场需求量统计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三、2025-2031年中国印制电路板（PCB）市场需求量预测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中国印制电路板（PCB）价格趋势分析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一、2020-2025年中国印制电路板（PCB）市场价格趋势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二、2025-2031年中国印制电路板（PCB）市场价格走势预测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2020-2025年印制电路板（PCB）行业经济运行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2020-2025年中国印制电路板（PCB）行业盈利能力分析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2020-2025年中国印制电路板（PCB）行业运营能力分析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2020-2025年中国印制电路板（PCB）行业偿债能力分析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2020-2025年中国印制电路板（PCB）制造企业数量分析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2020-2025年中国印制电路板（PCB）进出口分析</w:t>
      </w:r>
      <w:r>
        <w:rPr>
          <w:rFonts w:hint="eastAsia"/>
        </w:rPr>
        <w:br/>
      </w:r>
      <w:r>
        <w:rPr>
          <w:rFonts w:hint="eastAsia"/>
        </w:rPr>
        <w:t>　　第一节 印制电路板（PCB）进口情况分析</w:t>
      </w:r>
      <w:r>
        <w:rPr>
          <w:rFonts w:hint="eastAsia"/>
        </w:rPr>
        <w:br/>
      </w:r>
      <w:r>
        <w:rPr>
          <w:rFonts w:hint="eastAsia"/>
        </w:rPr>
        <w:t>　　第二节 印制电路板（PCB）出口情况分析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主要印制电路板（PCB）生产企业及竞争格局</w:t>
      </w:r>
      <w:r>
        <w:rPr>
          <w:rFonts w:hint="eastAsia"/>
        </w:rPr>
        <w:br/>
      </w:r>
      <w:r>
        <w:rPr>
          <w:rFonts w:hint="eastAsia"/>
        </w:rPr>
        <w:t>　　第一节 鹏鼎控股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二、企业印制电路板（PCB）产量、销量情况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东山精密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二、企业印制电路板（PCB）产量、销量情况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景旺电子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二、企业印制电路板（PCB）产量、销量情况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胜宏科技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二、企业印制电路板（PCB）产量、销量情况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兴森科技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二、企业印制电路板（PCB）产量、销量情况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印制电路板（PCB）企业发展策略分析</w:t>
      </w:r>
      <w:r>
        <w:rPr>
          <w:rFonts w:hint="eastAsia"/>
        </w:rPr>
        <w:br/>
      </w:r>
      <w:r>
        <w:rPr>
          <w:rFonts w:hint="eastAsia"/>
        </w:rPr>
        <w:t>　　第一节 印制电路板（PCB）市场策略分析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一、印制电路板（PCB）价格策略分析</w:t>
      </w:r>
      <w:r>
        <w:rPr>
          <w:rFonts w:hint="eastAsia"/>
        </w:rPr>
        <w:br/>
      </w:r>
      <w:r>
        <w:rPr>
          <w:rFonts w:hint="eastAsia"/>
        </w:rPr>
        <w:t>　　　　二、印制电路板（PCB）渠道策略分析</w:t>
      </w:r>
      <w:r>
        <w:rPr>
          <w:rFonts w:hint="eastAsia"/>
        </w:rPr>
        <w:br/>
      </w:r>
      <w:r>
        <w:rPr>
          <w:rFonts w:hint="eastAsia"/>
        </w:rPr>
        <w:t>　　第二节 印制电路板（PCB）销售策略分析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提高印制电路板（PCB）企业竞争力的策略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一、提高中国印制电路板（PCB）企业核心竞争力的对策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二、影响印制电路板（PCB）企业核心竞争力的因素及提升途径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三、提高印制电路板（PCB）企业竞争力的策略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对我国印制电路板（PCB）品牌的战略思考</w:t>
      </w:r>
      <w:r>
        <w:rPr>
          <w:rFonts w:hint="eastAsia"/>
        </w:rPr>
        <w:br/>
      </w:r>
      <w:r>
        <w:rPr>
          <w:rFonts w:hint="eastAsia"/>
        </w:rPr>
        <w:t>　　　　一、印制电路板（PCB）实施品牌战略的意义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二、我国印制电路板（PCB）企业的品牌战略</w:t>
      </w:r>
      <w:r>
        <w:rPr>
          <w:rFonts w:hint="eastAsia"/>
        </w:rPr>
        <w:br/>
      </w:r>
      <w:r>
        <w:rPr>
          <w:rFonts w:hint="eastAsia"/>
        </w:rPr>
        <w:t>　　　　三、印制电路板（PCB）品牌战略管理的策略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2025-2031年中国印制电路板（PCB）未来发展预测及投资风险分析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2025-2031年印制电路板（PCB）发展趋势预测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2025-2031年印制电路板（PCB）市场前景分析</w:t>
      </w:r>
      <w:r>
        <w:rPr>
          <w:rFonts w:hint="eastAsia"/>
        </w:rPr>
        <w:br/>
      </w:r>
      <w:r>
        <w:rPr>
          <w:rFonts w:hint="eastAsia"/>
        </w:rPr>
        <w:t>　　　　一、消费电子行业</w:t>
      </w:r>
      <w:r>
        <w:rPr>
          <w:rFonts w:hint="eastAsia"/>
        </w:rPr>
        <w:br/>
      </w:r>
      <w:r>
        <w:rPr>
          <w:rFonts w:hint="eastAsia"/>
        </w:rPr>
        <w:t>　　　　二、通信行业</w:t>
      </w:r>
      <w:r>
        <w:rPr>
          <w:rFonts w:hint="eastAsia"/>
        </w:rPr>
        <w:br/>
      </w:r>
      <w:r>
        <w:rPr>
          <w:rFonts w:hint="eastAsia"/>
        </w:rPr>
        <w:t>　　第三节 印制电路板（PCB）行业投资风险分析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印制电路板（PCB）投资建议</w:t>
      </w:r>
      <w:r>
        <w:rPr>
          <w:rFonts w:hint="eastAsia"/>
        </w:rPr>
        <w:br/>
      </w:r>
      <w:r>
        <w:rPr>
          <w:rFonts w:hint="eastAsia"/>
        </w:rPr>
        <w:t>　　第一节 印制电路板（PCB）行业投资进入壁垒分析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二、环保壁垒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四、客户壁垒</w:t>
      </w:r>
      <w:r>
        <w:rPr>
          <w:rFonts w:hint="eastAsia"/>
        </w:rPr>
        <w:br/>
      </w:r>
      <w:r>
        <w:rPr>
          <w:rFonts w:hint="eastAsia"/>
        </w:rPr>
        <w:t>　　　　五、管理能力壁垒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(中^智^林)印制电路板（PCB）行业投资建议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1：全球印制电路板（PCB）产值增长统计</w:t>
      </w:r>
      <w:r>
        <w:rPr>
          <w:rFonts w:hint="eastAsia"/>
        </w:rPr>
        <w:br/>
      </w:r>
      <w:r>
        <w:rPr>
          <w:rFonts w:hint="eastAsia"/>
        </w:rPr>
        <w:t>　　图表 2：2025年全球印制电路板（PCB）产值区域分布 亿美元</w:t>
      </w:r>
      <w:r>
        <w:rPr>
          <w:rFonts w:hint="eastAsia"/>
        </w:rPr>
        <w:br/>
      </w:r>
      <w:r>
        <w:rPr>
          <w:rFonts w:hint="eastAsia"/>
        </w:rPr>
        <w:t>　　图表 3：2025年全球印制电路板（PCB）下游应用领域分布</w:t>
      </w:r>
      <w:r>
        <w:rPr>
          <w:rFonts w:hint="eastAsia"/>
        </w:rPr>
        <w:br/>
      </w:r>
      <w:r>
        <w:rPr>
          <w:rFonts w:hint="eastAsia"/>
        </w:rPr>
        <w:t>　　图表 4：2025年全球印制电路板（PCB）厂商TOP30 单位：百万美元</w:t>
      </w:r>
      <w:r>
        <w:rPr>
          <w:rFonts w:hint="eastAsia"/>
        </w:rPr>
        <w:br/>
      </w:r>
      <w:r>
        <w:rPr>
          <w:rFonts w:hint="eastAsia"/>
        </w:rPr>
        <w:t>　　图表 5：全球印制电路板（PCB）产值规模增长预测</w:t>
      </w:r>
      <w:r>
        <w:rPr>
          <w:rFonts w:hint="eastAsia"/>
        </w:rPr>
        <w:br/>
      </w:r>
      <w:r>
        <w:rPr>
          <w:rFonts w:hint="eastAsia"/>
        </w:rPr>
        <w:t>　　图表 6：国内生产总值情况单位：亿元</w:t>
      </w:r>
      <w:r>
        <w:rPr>
          <w:rFonts w:hint="eastAsia"/>
        </w:rPr>
        <w:br/>
      </w:r>
      <w:r>
        <w:rPr>
          <w:rFonts w:hint="eastAsia"/>
        </w:rPr>
        <w:t>　　图表 7：国内工业增加值情况单位：亿元</w:t>
      </w:r>
      <w:r>
        <w:rPr>
          <w:rFonts w:hint="eastAsia"/>
        </w:rPr>
        <w:br/>
      </w:r>
      <w:r>
        <w:rPr>
          <w:rFonts w:hint="eastAsia"/>
        </w:rPr>
        <w:t>　　图表 8：国内固定资产投资情况单位：亿元</w:t>
      </w:r>
      <w:r>
        <w:rPr>
          <w:rFonts w:hint="eastAsia"/>
        </w:rPr>
        <w:br/>
      </w:r>
      <w:r>
        <w:rPr>
          <w:rFonts w:hint="eastAsia"/>
        </w:rPr>
        <w:t>　　图表 9：国内进出口贸易情况单位：亿元</w:t>
      </w:r>
      <w:r>
        <w:rPr>
          <w:rFonts w:hint="eastAsia"/>
        </w:rPr>
        <w:br/>
      </w:r>
      <w:r>
        <w:rPr>
          <w:rFonts w:hint="eastAsia"/>
        </w:rPr>
        <w:t>　　图表 10：中国印制电路板（PCB）行业相关政策法规</w:t>
      </w:r>
      <w:r>
        <w:rPr>
          <w:rFonts w:hint="eastAsia"/>
        </w:rPr>
        <w:br/>
      </w:r>
      <w:r>
        <w:rPr>
          <w:rFonts w:hint="eastAsia"/>
        </w:rPr>
        <w:t>　　图表 11：中国印制电路板（PCB）行业相关标准</w:t>
      </w:r>
      <w:r>
        <w:rPr>
          <w:rFonts w:hint="eastAsia"/>
        </w:rPr>
        <w:br/>
      </w:r>
      <w:r>
        <w:rPr>
          <w:rFonts w:hint="eastAsia"/>
        </w:rPr>
        <w:t>　　图表 12：中国人口情况 单位：万人</w:t>
      </w:r>
      <w:r>
        <w:rPr>
          <w:rFonts w:hint="eastAsia"/>
        </w:rPr>
        <w:br/>
      </w:r>
      <w:r>
        <w:rPr>
          <w:rFonts w:hint="eastAsia"/>
        </w:rPr>
        <w:t>　　图表 13：中国城镇化率情况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14：中国与发达国家城镇化率比较</w:t>
      </w:r>
      <w:r>
        <w:rPr>
          <w:rFonts w:hint="eastAsia"/>
        </w:rPr>
        <w:br/>
      </w:r>
      <w:r>
        <w:rPr>
          <w:rFonts w:hint="eastAsia"/>
        </w:rPr>
        <w:t>　　图表 15：印制电路板（PCB）行业产业链</w:t>
      </w:r>
      <w:r>
        <w:rPr>
          <w:rFonts w:hint="eastAsia"/>
        </w:rPr>
        <w:br/>
      </w:r>
      <w:r>
        <w:rPr>
          <w:rFonts w:hint="eastAsia"/>
        </w:rPr>
        <w:t>　　图表 16：中国印制电路板（PCB）行业产值增长统计</w:t>
      </w:r>
      <w:r>
        <w:rPr>
          <w:rFonts w:hint="eastAsia"/>
        </w:rPr>
        <w:br/>
      </w:r>
      <w:r>
        <w:rPr>
          <w:rFonts w:hint="eastAsia"/>
        </w:rPr>
        <w:t>　　图表 17：中国印制电路板（PCB）总体产能规模增长统计</w:t>
      </w:r>
      <w:r>
        <w:rPr>
          <w:rFonts w:hint="eastAsia"/>
        </w:rPr>
        <w:br/>
      </w:r>
      <w:r>
        <w:rPr>
          <w:rFonts w:hint="eastAsia"/>
        </w:rPr>
        <w:t>　　图表 18：中国PCB产业聚落情况</w:t>
      </w:r>
      <w:r>
        <w:rPr>
          <w:rFonts w:hint="eastAsia"/>
        </w:rPr>
        <w:br/>
      </w:r>
      <w:r>
        <w:rPr>
          <w:rFonts w:hint="eastAsia"/>
        </w:rPr>
        <w:t>　　图表 19：中国印制电路板（PCB）行业产量增长统计</w:t>
      </w:r>
      <w:r>
        <w:rPr>
          <w:rFonts w:hint="eastAsia"/>
        </w:rPr>
        <w:br/>
      </w:r>
      <w:r>
        <w:rPr>
          <w:rFonts w:hint="eastAsia"/>
        </w:rPr>
        <w:t>　　图表 20：中国印制电路板（PCB）行业产量增长预测</w:t>
      </w:r>
      <w:r>
        <w:rPr>
          <w:rFonts w:hint="eastAsia"/>
        </w:rPr>
        <w:br/>
      </w:r>
      <w:r>
        <w:rPr>
          <w:rFonts w:hint="eastAsia"/>
        </w:rPr>
        <w:t>　　图表 21：中国印制电路板（PCB）行业市场需求量增长统计</w:t>
      </w:r>
      <w:r>
        <w:rPr>
          <w:rFonts w:hint="eastAsia"/>
        </w:rPr>
        <w:br/>
      </w:r>
      <w:r>
        <w:rPr>
          <w:rFonts w:hint="eastAsia"/>
        </w:rPr>
        <w:t>　　图表 22：中国印制电路板（PCB）行业市场需求量增长预测</w:t>
      </w:r>
      <w:r>
        <w:rPr>
          <w:rFonts w:hint="eastAsia"/>
        </w:rPr>
        <w:br/>
      </w:r>
      <w:r>
        <w:rPr>
          <w:rFonts w:hint="eastAsia"/>
        </w:rPr>
        <w:t>　　图表 23：中国印制电路板（PCB）行业市场价格指数走势</w:t>
      </w:r>
      <w:r>
        <w:rPr>
          <w:rFonts w:hint="eastAsia"/>
        </w:rPr>
        <w:br/>
      </w:r>
      <w:r>
        <w:rPr>
          <w:rFonts w:hint="eastAsia"/>
        </w:rPr>
        <w:t>　　图表 24：中国印制电路板（PCB）行业盈利能力</w:t>
      </w:r>
      <w:r>
        <w:rPr>
          <w:rFonts w:hint="eastAsia"/>
        </w:rPr>
        <w:br/>
      </w:r>
      <w:r>
        <w:rPr>
          <w:rFonts w:hint="eastAsia"/>
        </w:rPr>
        <w:t>　　图表 25：中国印制电路板（PCB）行业运营能力</w:t>
      </w:r>
      <w:r>
        <w:rPr>
          <w:rFonts w:hint="eastAsia"/>
        </w:rPr>
        <w:br/>
      </w:r>
      <w:r>
        <w:rPr>
          <w:rFonts w:hint="eastAsia"/>
        </w:rPr>
        <w:t>　　图表 26：中国印制电路板（PCB）行业偿债能力</w:t>
      </w:r>
      <w:r>
        <w:rPr>
          <w:rFonts w:hint="eastAsia"/>
        </w:rPr>
        <w:br/>
      </w:r>
      <w:r>
        <w:rPr>
          <w:rFonts w:hint="eastAsia"/>
        </w:rPr>
        <w:t>　　图表 27：中国印制电路板（PCB）行业制造企业数量</w:t>
      </w:r>
      <w:r>
        <w:rPr>
          <w:rFonts w:hint="eastAsia"/>
        </w:rPr>
        <w:br/>
      </w:r>
      <w:r>
        <w:rPr>
          <w:rFonts w:hint="eastAsia"/>
        </w:rPr>
        <w:t>　　图表 28：中国印制电路板（PCB）行业进口量增长统计</w:t>
      </w:r>
      <w:r>
        <w:rPr>
          <w:rFonts w:hint="eastAsia"/>
        </w:rPr>
        <w:br/>
      </w:r>
      <w:r>
        <w:rPr>
          <w:rFonts w:hint="eastAsia"/>
        </w:rPr>
        <w:t>　　图表 29：中国印制电路板（PCB）行业进口额增长统计</w:t>
      </w:r>
      <w:r>
        <w:rPr>
          <w:rFonts w:hint="eastAsia"/>
        </w:rPr>
        <w:br/>
      </w:r>
      <w:r>
        <w:rPr>
          <w:rFonts w:hint="eastAsia"/>
        </w:rPr>
        <w:t>　　图表 30：中国印制电路板（PCB）行业出口量增长统计</w:t>
      </w:r>
      <w:r>
        <w:rPr>
          <w:rFonts w:hint="eastAsia"/>
        </w:rPr>
        <w:br/>
      </w:r>
      <w:r>
        <w:rPr>
          <w:rFonts w:hint="eastAsia"/>
        </w:rPr>
        <w:t>　　图表 31：中国印制电路板（PCB）行业出口额增长统计</w:t>
      </w:r>
      <w:r>
        <w:rPr>
          <w:rFonts w:hint="eastAsia"/>
        </w:rPr>
        <w:br/>
      </w:r>
      <w:r>
        <w:rPr>
          <w:rFonts w:hint="eastAsia"/>
        </w:rPr>
        <w:t>　　图表 32：鹏鼎控股(深圳)股份有限公司基本信息</w:t>
      </w:r>
      <w:r>
        <w:rPr>
          <w:rFonts w:hint="eastAsia"/>
        </w:rPr>
        <w:br/>
      </w:r>
      <w:r>
        <w:rPr>
          <w:rFonts w:hint="eastAsia"/>
        </w:rPr>
        <w:t>　　图表 33：2025年份鹏鼎控股(深圳)股份有限公司主营业务构成分析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34：鹏鼎控股(深圳)股份有限公司产品产销量</w:t>
      </w:r>
      <w:r>
        <w:rPr>
          <w:rFonts w:hint="eastAsia"/>
        </w:rPr>
        <w:br/>
      </w:r>
      <w:r>
        <w:rPr>
          <w:rFonts w:hint="eastAsia"/>
        </w:rPr>
        <w:t>　　图表 35：2025年份鹏鼎控股(深圳)股份有限公司主营业务构成分析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36：2020-2025年鹏鼎控股(深圳)股份有限公司经营情况分析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37：2020-2025年鹏鼎控股(深圳)股份有限公司成长能力分析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38：2020-2025年鹏鼎控股(深圳)股份有限公司盈利能力分析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39：2020-2025年鹏鼎控股(深圳)股份有限公司盈利质量分析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40：2020-2025年鹏鼎控股(深圳)股份有限公司运营能力分析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41：2020-2025年鹏鼎控股(深圳)股份有限公司财务风险分析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42：苏州东山精密制造股份有限公司基本信息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43：2025年份苏州东山精密制造股份有限公司主营业务构成分析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44：苏州东山精密制造股份有限公司产品产销量（2019年）</w:t>
      </w:r>
      <w:r>
        <w:rPr>
          <w:rFonts w:hint="eastAsia"/>
        </w:rPr>
        <w:br/>
      </w:r>
      <w:r>
        <w:rPr>
          <w:rFonts w:hint="eastAsia"/>
        </w:rPr>
        <w:t>　　图表 45：2025年份苏州东山精密制造股份有限公司主营业务构成分析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46：2020-2025年苏州东山精密制造股份有限公司经营情况分析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47：2020-2025年苏州东山精密制造股份有限公司成长能力分析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48：2020-2025年苏州东山精密制造股份有限公司盈利能力分析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49：2020-2025年苏州东山精密制造股份有限公司盈利质量分析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50：2020-2025年苏州东山精密制造股份有限公司运营能力分析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51：2020-2025年苏州东山精密制造股份有限公司财务风险分析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52：深圳市景旺电子股份有限公司基本信息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53：2025年份深圳市景旺电子股份有限公司主营业务构成分析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54：深圳市景旺电子股份有限公司产品产销量（2019年）</w:t>
      </w:r>
      <w:r>
        <w:rPr>
          <w:rFonts w:hint="eastAsia"/>
        </w:rPr>
        <w:br/>
      </w:r>
      <w:r>
        <w:rPr>
          <w:rFonts w:hint="eastAsia"/>
        </w:rPr>
        <w:t>　　图表 55：2020-2025年深圳市景旺电子股份有限公司经营情况分析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56：2020-2025年深圳市景旺电子股份有限公司成长能力分析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57：2020-2025年深圳市景旺电子股份有限公司盈利能力分析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58：2020-2025年深圳市景旺电子股份有限公司盈利质量分析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59：2020-2025年深圳市景旺电子股份有限公司运营能力分析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60：2020-2025年深圳市景旺电子股份有限公司财务风险分析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61：胜宏科技(惠州)股份有限公司基本信息</w:t>
      </w:r>
      <w:r>
        <w:rPr>
          <w:rFonts w:hint="eastAsia"/>
        </w:rPr>
        <w:br/>
      </w:r>
      <w:r>
        <w:rPr>
          <w:rFonts w:hint="eastAsia"/>
        </w:rPr>
        <w:t>　　图表 62：2025年份胜宏科技(惠州)股份有限公司主营业务构成分析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63：胜宏科技(惠州)股份有限公司产品产销量（2019年）</w:t>
      </w:r>
      <w:r>
        <w:rPr>
          <w:rFonts w:hint="eastAsia"/>
        </w:rPr>
        <w:br/>
      </w:r>
      <w:r>
        <w:rPr>
          <w:rFonts w:hint="eastAsia"/>
        </w:rPr>
        <w:t>　　图表 64：2025年份胜宏科技(惠州)股份有限公司主营业务构成分析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65：2020-2025年胜宏科技(惠州)股份有限公司经营情况分析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66：2020-2025年胜宏科技(惠州)股份有限公司成长能力分析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67：2020-2025年胜宏科技(惠州)股份有限公司盈利能力分析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68：2020-2025年胜宏科技(惠州)股份有限公司盈利质量分析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69：2020-2025年胜宏科技(惠州)股份有限公司运营能力分析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70：2020-2025年胜宏科技(惠州)股份有限公司财务风险分析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71：深圳市兴森快捷电路科技股份有限公司基本信息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72：2025年份深圳市兴森快捷电路科技股份有限公司主营业务构成分析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73：深圳市兴森快捷电路科技股份有限公司产品产销量（2019年）</w:t>
      </w:r>
      <w:r>
        <w:rPr>
          <w:rFonts w:hint="eastAsia"/>
        </w:rPr>
        <w:br/>
      </w:r>
      <w:r>
        <w:rPr>
          <w:rFonts w:hint="eastAsia"/>
        </w:rPr>
        <w:t>　　图表 74：2025年份深圳市兴森快捷电路科技股份有限公司主营业务构成分析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75：2020-2025年深圳市兴森快捷电路科技股份有限公司经营情况分析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76：2020-2025年深圳市兴森快捷电路科技股份有限公司成长能力分析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77：2020-2025年深圳市兴森快捷电路科技股份有限公司盈利能力分析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78：2020-2025年深圳市兴森快捷电路科技股份有限公司盈利质量分析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79：2020-2025年深圳市兴森快捷电路科技股份有限公司运营能力分析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80：2020-2025年深圳市兴森快捷电路科技股份有限公司财务风险分析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81494a4c245a7" w:history="1">
        <w:r>
          <w:rPr>
            <w:rStyle w:val="Hyperlink"/>
          </w:rPr>
          <w:t>中国PCB行业发展现状分析与市场前景预测报告（2025-2031年）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81494a4c245a7" w:history="1">
        <w:r>
          <w:rPr>
            <w:rStyle w:val="Hyperlink"/>
          </w:rPr>
          <w:t>https://www.20087.com/M_JiXieJiDian/15/PCBShiChangXingQingFenXiYuQuShiYuCe.html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热点：PCB电路板、PCB cam、PCB是什么、PCB线路板、PCB行业太累了、PCB全称、PCB板子是什么、PCB大学生一般能画到几层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7e301c6d449a3" w:history="1">
      <w:r>
        <w:rPr>
          <w:rStyle w:val="Hyperlink"/>
        </w:rPr>
        <w:t>中国PCB行业发展现状分析与市场前景预测报告（2025-2031年）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PCBShiChangXingQingFenXiYuQuShiYuCe.html" TargetMode="External" Id="R89181494a4c2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PCBShiChangXingQingFenXiYuQuShiYuCe.html" TargetMode="External" Id="R0e37e301c6d4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2024-10-19T05:25:00Z</dcterms:created>
  <dcterms:modified xsi:type="dcterms:W3CDTF">2024-10-19T06:25:00Z</dcterms:modified>
  <dc:subject>中国PCB行业发展现状分析与市场前景预测报告（2025-2031年）</dc:subject>
  <dc:title>中国PCB行业发展现状分析与市场前景预测报告（2025-2031年）</dc:title>
  <cp:keywords>中国PCB行业发展现状分析与市场前景预测报告（2025-2031年）</cp:keywords>
  <dc:description>中国PCB行业发展现状分析与市场前景预测报告（2025-2031年）</dc:description>
</cp:coreProperties>
</file>