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a8825b22e421a" w:history="1">
              <w:r>
                <w:rPr>
                  <w:rStyle w:val="Hyperlink"/>
                </w:rPr>
                <w:t>2024-2030年全球与中国X射线分析仪行业现状及前景趋势分析报告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a8825b22e421a" w:history="1">
              <w:r>
                <w:rPr>
                  <w:rStyle w:val="Hyperlink"/>
                </w:rPr>
                <w:t>2024-2030年全球与中国X射线分析仪行业现状及前景趋势分析报告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a8825b22e421a" w:history="1">
                <w:r>
                  <w:rPr>
                    <w:rStyle w:val="Hyperlink"/>
                  </w:rPr>
                  <w:t>https://www.20087.com/5/61/XSheXianFenXiYiFaZhanQianJingFenXi.html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分析仪是一项重要的分析工具，在材料科学、地质勘探、环境保护和生命科学等多个领域发挥着重要作用。近年来，随着X射线源技术、探测器技术和数据分析软件的进步，X射线分析仪的性能得到了显著提升，包括更高的分辨率、更快的数据采集速度以及更强的元素识别能力。此外，便携式和微型化X射线分析仪的出现，使得现场分析变得更加便捷。</w:t>
      </w:r>
      <w:r>
        <w:rPr>
          <w:rFonts w:hint="eastAsia"/>
        </w:rPr>
        <w:br/>
      </w:r>
      <w:r>
        <w:rPr>
          <w:rFonts w:hint="eastAsia"/>
        </w:rPr>
        <w:t>　　未来，X射线分析仪将朝着更高精度、更灵活和更智能化的方向发展。随着纳米技术和新材料科学的发展，X射线分析仪需要具备更高的空间分辨率以满足科研需求。同时，随着移动互联网和云计算技术的应用，X射线分析仪将集成更多的远程控制和数据共享功能，提高分析效率和数据的可用性。此外，随着人工智能技术的进步，X射线分析仪将拥有更强的自主学习和模式识别能力，能够更准确地进行材料分析和缺陷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8825b22e421a" w:history="1">
        <w:r>
          <w:rPr>
            <w:rStyle w:val="Hyperlink"/>
          </w:rPr>
          <w:t>2024-2030年全球与中国X射线分析仪行业现状及前景趋势分析报告</w:t>
        </w:r>
      </w:hyperlink>
      <w:r>
        <w:rPr>
          <w:rFonts w:hint="eastAsia"/>
        </w:rPr>
        <w:t>》通过全面的行业调研，系统梳理了X射线分析仪产业链的各个环节，详细分析了X射线分析仪市场规模、需求变化及价格趋势。报告结合当前X射线分析仪行业现状，科学预测了市场前景与发展方向，并解读了重点企业的竞争格局、市场集中度及品牌表现。同时，报告对X射线分析仪细分市场进行了深入探讨，结合X射线分析仪技术现状与SWOT分析，揭示了X射线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中国X射线分析仪概述</w:t>
      </w:r>
      <w:r>
        <w:rPr>
          <w:rFonts w:hint="eastAsia"/>
        </w:rPr>
        <w:br/>
      </w:r>
      <w:r>
        <w:rPr>
          <w:rFonts w:hint="eastAsia"/>
        </w:rPr>
        <w:t>　　第一节 X射线分析仪行业定义</w:t>
      </w:r>
      <w:r>
        <w:rPr>
          <w:rFonts w:hint="eastAsia"/>
        </w:rPr>
        <w:br/>
      </w:r>
      <w:r>
        <w:rPr>
          <w:rFonts w:hint="eastAsia"/>
        </w:rPr>
        <w:t>　　第二节 X射线分析仪行业发展特性</w:t>
      </w:r>
      <w:r>
        <w:rPr>
          <w:rFonts w:hint="eastAsia"/>
        </w:rPr>
        <w:br/>
      </w:r>
      <w:r>
        <w:rPr>
          <w:rFonts w:hint="eastAsia"/>
        </w:rPr>
        <w:t>　　第三节 X射线分析仪产业链分析</w:t>
      </w:r>
      <w:r>
        <w:rPr>
          <w:rFonts w:hint="eastAsia"/>
        </w:rPr>
        <w:br/>
      </w:r>
      <w:r>
        <w:rPr>
          <w:rFonts w:hint="eastAsia"/>
        </w:rPr>
        <w:t>　　第四节 X射线分析仪行业生命周期分析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2023-2024年国外主要X射线分析仪市场发展概况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全球X射线分析仪市场发展分析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欧洲地区主要国家X射线分析仪市场概况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北美地区X射线分析仪市场概况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亚洲地区主要国家X射线分析仪市场概况</w:t>
      </w:r>
      <w:r>
        <w:rPr>
          <w:rFonts w:hint="eastAsia"/>
        </w:rPr>
        <w:br/>
      </w:r>
      <w:r>
        <w:rPr>
          <w:rFonts w:hint="eastAsia"/>
        </w:rPr>
        <w:t>　　第五节 全球X射线分析仪市场发展预测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当前X射线分析仪技术发展现状分析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X射线分析仪生产中需注意的问题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X射线分析仪市场特性分析</w:t>
      </w:r>
      <w:r>
        <w:rPr>
          <w:rFonts w:hint="eastAsia"/>
        </w:rPr>
        <w:br/>
      </w:r>
      <w:r>
        <w:rPr>
          <w:rFonts w:hint="eastAsia"/>
        </w:rPr>
        <w:t>　　第一节 X射线分析仪行业集中度分析</w:t>
      </w:r>
      <w:r>
        <w:rPr>
          <w:rFonts w:hint="eastAsia"/>
        </w:rPr>
        <w:br/>
      </w:r>
      <w:r>
        <w:rPr>
          <w:rFonts w:hint="eastAsia"/>
        </w:rPr>
        <w:t>　　第二节 X射线分析仪行业SWOT分析</w:t>
      </w:r>
      <w:r>
        <w:rPr>
          <w:rFonts w:hint="eastAsia"/>
        </w:rPr>
        <w:br/>
      </w:r>
      <w:r>
        <w:rPr>
          <w:rFonts w:hint="eastAsia"/>
        </w:rPr>
        <w:t>　　　　一、X射线分析仪行业优势</w:t>
      </w:r>
      <w:r>
        <w:rPr>
          <w:rFonts w:hint="eastAsia"/>
        </w:rPr>
        <w:br/>
      </w:r>
      <w:r>
        <w:rPr>
          <w:rFonts w:hint="eastAsia"/>
        </w:rPr>
        <w:t>　　　　二、X射线分析仪行业劣势</w:t>
      </w:r>
      <w:r>
        <w:rPr>
          <w:rFonts w:hint="eastAsia"/>
        </w:rPr>
        <w:br/>
      </w:r>
      <w:r>
        <w:rPr>
          <w:rFonts w:hint="eastAsia"/>
        </w:rPr>
        <w:t>　　　　三、X射线分析仪行业机会</w:t>
      </w:r>
      <w:r>
        <w:rPr>
          <w:rFonts w:hint="eastAsia"/>
        </w:rPr>
        <w:br/>
      </w:r>
      <w:r>
        <w:rPr>
          <w:rFonts w:hint="eastAsia"/>
        </w:rPr>
        <w:t>　　　　四、X射线分析仪行业风险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中国X射线分析仪发展现状</w:t>
      </w:r>
      <w:r>
        <w:rPr>
          <w:rFonts w:hint="eastAsia"/>
        </w:rPr>
        <w:br/>
      </w:r>
      <w:r>
        <w:rPr>
          <w:rFonts w:hint="eastAsia"/>
        </w:rPr>
        <w:t>　　第一节 中国X射线分析仪市场现状分析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一、X射线分析仪总体产能规模</w:t>
      </w:r>
      <w:r>
        <w:rPr>
          <w:rFonts w:hint="eastAsia"/>
        </w:rPr>
        <w:br/>
      </w:r>
      <w:r>
        <w:rPr>
          <w:rFonts w:hint="eastAsia"/>
        </w:rPr>
        <w:t>　　　　二、X射线分析仪生产区域分布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四、2024-2030年中国X射线分析仪产量预测</w:t>
      </w:r>
      <w:r>
        <w:rPr>
          <w:rFonts w:hint="eastAsia"/>
        </w:rPr>
        <w:br/>
      </w:r>
      <w:r>
        <w:rPr>
          <w:rFonts w:hint="eastAsia"/>
        </w:rPr>
        <w:t>　　第三节 中国X射线分析仪市场需求分析及预测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2019-2024年中国X射线分析仪行业盈利能力分析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2019-2024年中国X射线分析仪进出口分析</w:t>
      </w:r>
      <w:r>
        <w:rPr>
          <w:rFonts w:hint="eastAsia"/>
        </w:rPr>
        <w:br/>
      </w:r>
      <w:r>
        <w:rPr>
          <w:rFonts w:hint="eastAsia"/>
        </w:rPr>
        <w:t>　　第一节 X射线分析仪进口情况分析</w:t>
      </w:r>
      <w:r>
        <w:rPr>
          <w:rFonts w:hint="eastAsia"/>
        </w:rPr>
        <w:br/>
      </w:r>
      <w:r>
        <w:rPr>
          <w:rFonts w:hint="eastAsia"/>
        </w:rPr>
        <w:t>　　第二节 X射线分析仪出口情况分析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影响X射线分析仪进出口因素分析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X射线分析仪投资建议</w:t>
      </w:r>
      <w:r>
        <w:rPr>
          <w:rFonts w:hint="eastAsia"/>
        </w:rPr>
        <w:br/>
      </w:r>
      <w:r>
        <w:rPr>
          <w:rFonts w:hint="eastAsia"/>
        </w:rPr>
        <w:t>　　第一节 2024年X射线分析仪市场前景分析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2024年X射线分析仪发展趋势预测</w:t>
      </w:r>
      <w:r>
        <w:rPr>
          <w:rFonts w:hint="eastAsia"/>
        </w:rPr>
        <w:br/>
      </w:r>
      <w:r>
        <w:rPr>
          <w:rFonts w:hint="eastAsia"/>
        </w:rPr>
        <w:t>　　第三节 X射线分析仪行业投资进入壁垒分析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X射线分析仪行业历程</w:t>
      </w:r>
      <w:r>
        <w:rPr>
          <w:rFonts w:hint="eastAsia"/>
        </w:rPr>
        <w:br/>
      </w:r>
      <w:r>
        <w:rPr>
          <w:rFonts w:hint="eastAsia"/>
        </w:rPr>
        <w:t>　　图表 X射线分析仪行业生命周期</w:t>
      </w:r>
      <w:r>
        <w:rPr>
          <w:rFonts w:hint="eastAsia"/>
        </w:rPr>
        <w:br/>
      </w:r>
      <w:r>
        <w:rPr>
          <w:rFonts w:hint="eastAsia"/>
        </w:rPr>
        <w:t>　　图表 X射线分析仪行业产业链分析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a8825b22e421a" w:history="1">
        <w:r>
          <w:rPr>
            <w:rStyle w:val="Hyperlink"/>
          </w:rPr>
          <w:t>2024-2030年全球与中国X射线分析仪行业现状及前景趋势分析报告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a8825b22e421a" w:history="1">
        <w:r>
          <w:rPr>
            <w:rStyle w:val="Hyperlink"/>
          </w:rPr>
          <w:t>https://www.20087.com/5/61/XSheXianFenXiYiFaZhanQianJingFenXi.html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荧光分析仪都有哪些品牌、X射线分析仪属光学分析、产生x射线的仪器、X射线分析仪操作规程、高精度X射线仪器、X射线分析仪中的分光器通常采用、X射线检查、X射线分析仪D/max2200、X射线分析仪分美标和国标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7ca0444f4069" w:history="1">
      <w:r>
        <w:rPr>
          <w:rStyle w:val="Hyperlink"/>
        </w:rPr>
        <w:t>2024-2030年全球与中国X射线分析仪行业现状及前景趋势分析报告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SheXianFenXiYiFaZhanQianJingFenXi.html" TargetMode="External" Id="R9bca8825b22e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SheXianFenXiYiFaZhanQianJingFenXi.html" TargetMode="External" Id="R10dc7ca0444f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2024-03-16T07:56:00Z</dcterms:created>
  <dcterms:modified xsi:type="dcterms:W3CDTF">2024-03-16T08:56:00Z</dcterms:modified>
  <dc:subject>2024-2030年全球与中国X射线分析仪行业现状及前景趋势分析报告</dc:subject>
  <dc:title>2024-2030年全球与中国X射线分析仪行业现状及前景趋势分析报告</dc:title>
  <cp:keywords>2024-2030年全球与中国X射线分析仪行业现状及前景趋势分析报告</cp:keywords>
  <dc:description>2024-2030年全球与中国X射线分析仪行业现状及前景趋势分析报告</dc:description>
</cp:coreProperties>
</file>