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66cb74a544675" w:history="1">
              <w:r>
                <w:rPr>
                  <w:rStyle w:val="Hyperlink"/>
                </w:rPr>
                <w:t>2026-2032年全球与中国全自动探针系统市场调研及行业前景预测报告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66cb74a544675" w:history="1">
              <w:r>
                <w:rPr>
                  <w:rStyle w:val="Hyperlink"/>
                </w:rPr>
                <w:t>2026-2032年全球与中国全自动探针系统市场调研及行业前景预测报告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66cb74a544675" w:history="1">
                <w:r>
                  <w:rPr>
                    <w:rStyle w:val="Hyperlink"/>
                  </w:rPr>
                  <w:t>https://www.20087.com/5/61/QuanZiDongTanZhenXiTongFaZhanQianJing.html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探针系统是半导体晶圆测试环节的核心设备，通过精密运动控制驱动探针卡与晶圆焊盘接触，完成电性能参数（如漏电流、阈值电压）的批量测量。当前高端系统具备亚微米级定位精度、多温区测试（-55℃至150℃）及高速并行测试能力，支持先进封装（如Chiplet）的KGD（已知良品芯片）验证。然而，在3nm以下节点，探针与微凸点（Microbump）接触易造成损伤；高频信号测试中寄生参数干扰显著，影响测量准确性。此外，探针卡寿命有限且成本高昂，成为测试成本主要构成。</w:t>
      </w:r>
      <w:r>
        <w:rPr>
          <w:rFonts w:hint="eastAsia"/>
        </w:rPr>
        <w:br/>
      </w:r>
      <w:r>
        <w:rPr>
          <w:rFonts w:hint="eastAsia"/>
        </w:rPr>
        <w:t>　　未来，全自动探针系统将向非接触测试、AI辅助对准与异构集成演进。市场调研网指出，毫米波/太赫兹无线探针技术可规避物理接触损伤；机器视觉与深度学习将实现焊盘自动识别与偏移补偿。在先进封装驱动下，系统将支持硅光、MEMS等多物理量联合测试。长远看，随着Chiplet生态成熟，若能建立探针-晶圆接触力学数字模型，并与EDA工具联动实现测试友好设计（DFT），全自动探针系统将在半导体价值链中持续巩固其作为“电性能守门人”的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366cb74a544675" w:history="1">
        <w:r>
          <w:rPr>
            <w:rStyle w:val="Hyperlink"/>
          </w:rPr>
          <w:t>2026-2032年全球与中国全自动探针系统市场调研及行业前景预测报告</w:t>
        </w:r>
      </w:hyperlink>
      <w:r>
        <w:rPr>
          <w:rFonts w:hint="eastAsia"/>
        </w:rPr>
        <w:t>》，2025年全自动探针系统行业市场规模达 亿元，预计2032年市场规模将达 亿元，期间年均复合增长率（CAGR）达 %。报告系统分析了全球及我国全自动探针系统行业的市场规模、市场需求及价格动态，深入探讨了全自动探针系统产业链结构与发展特点。报告对全自动探针系统细分市场进行了详细剖析，基于科学数据预测了市场前景及未来发展趋势，同时聚焦全自动探针系统重点企业，评估了品牌影响力、市场竞争力及行业集中度变化。通过专业分析与客观洞察，报告为投资者、产业链相关企业及政府决策部门提供了重要参考，是把握全自动探针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按产品类型细分，全球全自动探针系统市场规模2021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光学式探针系统</w:t>
      </w:r>
      <w:r>
        <w:rPr>
          <w:rFonts w:hint="eastAsia"/>
        </w:rPr>
        <w:br/>
      </w:r>
      <w:r>
        <w:rPr>
          <w:rFonts w:hint="eastAsia"/>
        </w:rPr>
        <w:t>　　　　1.3.3 电子式探针系统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按应用细分，全球全自动探针系统市场规模2021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集成设备制造商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全自动探针系统行业发展总体概况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全自动探针系统行业发展主要特点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全自动探针系统行业发展影响因素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全自动探针系统有利因素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全自动探针系统不利因素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全球市场，近三年全自动探针系统主要企业占有率及排名（按销量）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全自动探针系统主要企业在国际市场占有率（按销量，2023-2026）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2025年全自动探针系统主要企业在国际市场排名（按销量）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全球市场主要企业全自动探针系统销量（2023-2026）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全球市场，近三年全自动探针系统主要企业占有率及排名（按收入）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全自动探针系统主要企业在国际市场占有率（按收入，2023-2026）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2025年全自动探针系统主要企业在国际市场排名（按收入）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全球市场主要企业全自动探针系统销售收入（2023-2026）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全球市场主要企业全自动探针系统销售价格（2023-2026）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中国市场，近三年全自动探针系统主要企业占有率及排名（按销量）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全自动探针系统主要企业在中国市场占有率（按销量，2023-2026）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2025年全自动探针系统主要企业在中国市场排名（按销量）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中国市场主要企业全自动探针系统销量（2023-2026）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中国市场，近三年全自动探针系统主要企业占有率及排名（按收入）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全自动探针系统主要企业在中国市场占有率（按收入，2023-2026）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2025年全自动探针系统主要企业在中国市场排名（按收入）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中国市场主要企业全自动探针系统销售收入（2023-2026）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全球主要厂商全自动探针系统总部及产地分布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全球主要厂商成立时间及全自动探针系统商业化日期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全球主要厂商全自动探针系统产品类型及应用</w:t>
      </w:r>
      <w:r>
        <w:rPr>
          <w:rFonts w:hint="eastAsia"/>
        </w:rPr>
        <w:br/>
      </w:r>
      <w:r>
        <w:rPr>
          <w:rFonts w:hint="eastAsia"/>
        </w:rPr>
        <w:t>　　2.9 全自动探针系统行业集中度、竞争程度分析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全自动探针系统行业集中度分析：2025年全球Top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全球全自动探针系统第一梯队、第二梯队和第三梯队生产商（品牌）及市场份额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全球全自动探针系统总体规模分析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全球全自动探针系统供需现状及预测（2021-2032）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全球全自动探针系统产能、产量、产能利用率及发展趋势（2021-2032）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全球全自动探针系统产量、需求量及发展趋势（2021-2032）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全球主要地区全自动探针系统产量及发展趋势（2021-2032）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全球主要地区全自动探针系统产量（2021-2026）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全球主要地区全自动探针系统产量（2027-2032）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全球主要地区全自动探针系统产量市场份额（2021-2032）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中国全自动探针系统供需现状及预测（2021-2032）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中国全自动探针系统产能、产量、产能利用率及发展趋势（2021-2032）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中国全自动探针系统产量、市场需求量及发展趋势（2021-2032）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中国市场全自动探针系统进出口（2021-2032）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全球全自动探针系统销量及销售额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全球市场全自动探针系统销售额（2021-2032）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全球市场全自动探针系统销量（2021-2032）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全球市场全自动探针系统价格趋势（2021-2032）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全球全自动探针系统主要地区分析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全球主要地区全自动探针系统市场规模分析：2021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全球主要地区全自动探针系统销售收入及市场份额（2021-2026）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全球主要地区全自动探针系统销售收入预测（2027-2032）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全球主要地区全自动探针系统销量分析：2021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全球主要地区全自动探针系统销量及市场份额（2021-2026）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全球主要地区全自动探针系统销量及市场份额预测（2027-2032）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中东市场全自动探针系统销量、收入及增长率（2021-2032）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不同产品类型全自动探针系统分析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全球不同产品类型全自动探针系统销量（2021-2032）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全球不同产品类型全自动探针系统销量及市场份额（2021-2026）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全球不同产品类型全自动探针系统销量预测（2027-2032）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全球不同产品类型全自动探针系统收入（2021-2032）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全球不同产品类型全自动探针系统收入及市场份额（2021-2026）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全球不同产品类型全自动探针系统收入预测（2027-2032）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全球不同产品类型全自动探针系统价格走势（2021-2032）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中国不同产品类型全自动探针系统销量（2021-2032）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中国不同产品类型全自动探针系统销量及市场份额（2021-2026）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中国不同产品类型全自动探针系统销量预测（2027-2032）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中国不同产品类型全自动探针系统收入（2021-2032）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中国不同产品类型全自动探针系统收入及市场份额（2021-2026）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中国不同产品类型全自动探针系统收入预测（2027-2032）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不同应用全自动探针系统分析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全球不同应用全自动探针系统销量（2021-2032）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全球不同应用全自动探针系统销量及市场份额（2021-2026）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全球不同应用全自动探针系统销量预测（2027-2032）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全球不同应用全自动探针系统收入（2021-2032）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全球不同应用全自动探针系统收入及市场份额（2021-2026）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全球不同应用全自动探针系统收入预测（2027-2032）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全球不同应用全自动探针系统价格走势（2021-2032）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中国不同应用全自动探针系统销量（2021-2032）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中国不同应用全自动探针系统销量及市场份额（2021-2026）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中国不同应用全自动探针系统销量预测（2027-2032）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中国不同应用全自动探针系统收入（2021-2032）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中国不同应用全自动探针系统收入及市场份额（2021-2026）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中国不同应用全自动探针系统收入预测（2027-2032）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全自动探针系统行业发展趋势</w:t>
      </w:r>
      <w:r>
        <w:rPr>
          <w:rFonts w:hint="eastAsia"/>
        </w:rPr>
        <w:br/>
      </w:r>
      <w:r>
        <w:rPr>
          <w:rFonts w:hint="eastAsia"/>
        </w:rPr>
        <w:t>　　8.2 全自动探针系统行业主要驱动因素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全自动探针系统中国企业SWOT分析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中国全自动探针系统行业政策环境分析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全自动探针系统行业产业链简介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全自动探针系统行业供应链分析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全自动探针系统主要原料及供应情况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全自动探针系统行业采购模式</w:t>
      </w:r>
      <w:r>
        <w:rPr>
          <w:rFonts w:hint="eastAsia"/>
        </w:rPr>
        <w:br/>
      </w:r>
      <w:r>
        <w:rPr>
          <w:rFonts w:hint="eastAsia"/>
        </w:rPr>
        <w:t>　　9.3 全自动探针系统行业生产模式</w:t>
      </w:r>
      <w:r>
        <w:rPr>
          <w:rFonts w:hint="eastAsia"/>
        </w:rPr>
        <w:br/>
      </w:r>
      <w:r>
        <w:rPr>
          <w:rFonts w:hint="eastAsia"/>
        </w:rPr>
        <w:t>　　9.4 全自动探针系统行业销售模式及销售渠道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按产品类型细分，全球全自动探针系统市场规模2021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按应用细分，全球全自动探针系统市场规模（CAGR）2021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全自动探针系统行业发展主要特点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全自动探针系统行业发展有利因素分析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全自动探针系统行业发展不利因素分析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进入全自动探针系统行业壁垒</w:t>
      </w:r>
      <w:r>
        <w:rPr>
          <w:rFonts w:hint="eastAsia"/>
        </w:rPr>
        <w:br/>
      </w:r>
      <w:r>
        <w:rPr>
          <w:rFonts w:hint="eastAsia"/>
        </w:rPr>
        <w:t>　　表 7： 全自动探针系统主要企业在国际市场占有率（按销量，2023-2026）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2025年全自动探针系统主要企业在国际市场排名（按销量）&amp;（台）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全球市场主要企业全自动探针系统销量（2023-2026）&amp;（台）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全自动探针系统主要企业在国际市场占有率（按收入，2023-2026）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2025年全自动探针系统主要企业在国际市场排名（按收入）&amp;（万元）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全球市场主要企业全自动探针系统销售收入（2023-2026）&amp;（万元）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全球市场主要企业全自动探针系统销售价格（2023-2026）&amp;（千元/台）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全自动探针系统主要企业在中国市场占有率（按销量，2023-2026）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2025年全自动探针系统主要企业在中国市场排名（按销量）&amp;（台）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中国市场主要企业全自动探针系统销量（2023-2026）&amp;（台）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全自动探针系统主要企业在中国市场占有率（按收入，2023-2026）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2025年全自动探针系统主要企业在中国市场排名（按收入）&amp;（万元）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中国市场主要企业全自动探针系统销售收入（2023-2026）&amp;（万元）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全球主要厂商全自动探针系统总部及产地分布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全球主要厂商成立时间及全自动探针系统商业化日期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全球主要厂商全自动探针系统产品类型及应用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2025年全球全自动探针系统主要厂商市场地位（第一梯队、第二梯队和第三梯队）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全球全自动探针系统市场投资、并购等现状分析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全球主要地区全自动探针系统产量增速（CAGR）：（2021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全球主要地区全自动探针系统产量（2021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全球主要地区全自动探针系统产量（2021-2026）&amp;（台）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全球主要地区全自动探针系统产量（2027-2032）&amp;（台）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全球主要地区全自动探针系统产量市场份额（2021-2026）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全球主要地区全自动探针系统产量市场份额（2027-2032）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中国市场全自动探针系统产量、销量、进出口（2021-2026）&amp;（台）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中国市场全自动探针系统产量、销量、进出口预测（2027-2032）&amp;（台）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全球主要地区全自动探针系统销售收入增速：（2021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全球主要地区全自动探针系统销售收入（2021-2026）&amp;（万元）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全球主要地区全自动探针系统销售收入市场份额（2021-2026）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全球主要地区全自动探针系统收入（2027-2032）&amp;（万元）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全球主要地区全自动探针系统收入市场份额（2027-2032）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全球主要地区全自动探针系统销量（台）：2021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全球主要地区全自动探针系统销量（2027-2032）&amp;（台）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全球主要地区全自动探针系统销量份额（2027-2032）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全自动探针系统生产基地、销售区域、竞争对手及市场地位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全球不同产品类型全自动探针系统销量预测（2027-2032）&amp;（台）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全球市场不同产品类型全自动探针系统销量市场份额预测（2027-2032）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全球不同产品类型全自动探针系统收入（2021-2026）&amp;（万元）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全球不同产品类型全自动探针系统收入市场份额（2021-2026）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全球不同产品类型全自动探针系统收入预测（2027-2032）&amp;（万元）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全球不同产品类型全自动探针系统收入市场份额预测（2027-2032）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中国不同产品类型全自动探针系统销量预测（2027-2032）&amp;（台）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全球市场不同产品类型全自动探针系统销量市场份额预测（2027-2032）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中国不同产品类型全自动探针系统收入（2021-2026）&amp;（万元）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中国不同产品类型全自动探针系统收入市场份额（2021-2026）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中国不同产品类型全自动探针系统收入预测（2027-2032）&amp;（万元）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中国不同产品类型全自动探针系统收入市场份额预测（2027-2032）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全球不同应用全自动探针系统销量预测（2027-2032）&amp;（台）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全球市场不同应用全自动探针系统销量市场份额预测（2027-2032）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全球不同应用全自动探针系统收入（2021-2026）&amp;（万元）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全球不同应用全自动探针系统收入市场份额（2021-2026）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全球不同应用全自动探针系统收入预测（2027-2032）&amp;（万元）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全球不同应用全自动探针系统收入市场份额预测（2027-2032）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中国不同应用全自动探针系统销量预测（2027-2032）&amp;（台）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中国市场不同应用全自动探针系统销量市场份额预测（2027-2032）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中国不同应用全自动探针系统收入（2021-2026）&amp;（万元）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中国不同应用全自动探针系统收入市场份额（2021-2026）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中国不同应用全自动探针系统收入预测（2027-2032）&amp;（万元）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中国不同应用全自动探针系统收入市场份额预测（2027-2032）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全自动探针系统行业发展趋势</w:t>
      </w:r>
      <w:r>
        <w:rPr>
          <w:rFonts w:hint="eastAsia"/>
        </w:rPr>
        <w:br/>
      </w:r>
      <w:r>
        <w:rPr>
          <w:rFonts w:hint="eastAsia"/>
        </w:rPr>
        <w:t>　　表 141： 全自动探针系统行业主要驱动因素</w:t>
      </w:r>
      <w:r>
        <w:rPr>
          <w:rFonts w:hint="eastAsia"/>
        </w:rPr>
        <w:br/>
      </w:r>
      <w:r>
        <w:rPr>
          <w:rFonts w:hint="eastAsia"/>
        </w:rPr>
        <w:t>　　表 142： 全自动探针系统行业供应链分析</w:t>
      </w:r>
      <w:r>
        <w:rPr>
          <w:rFonts w:hint="eastAsia"/>
        </w:rPr>
        <w:br/>
      </w:r>
      <w:r>
        <w:rPr>
          <w:rFonts w:hint="eastAsia"/>
        </w:rPr>
        <w:t>　　表 143： 全自动探针系统上游原料供应商</w:t>
      </w:r>
      <w:r>
        <w:rPr>
          <w:rFonts w:hint="eastAsia"/>
        </w:rPr>
        <w:br/>
      </w:r>
      <w:r>
        <w:rPr>
          <w:rFonts w:hint="eastAsia"/>
        </w:rPr>
        <w:t>　　表 144： 全自动探针系统主要地区不同应用客户分析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全自动探针系统典型经销商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全自动探针系统产品图片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全球不同产品类型全自动探针系统销售额2021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全球不同产品类型全自动探针系统市场份额2025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光学式探针系统产品图片</w:t>
      </w:r>
      <w:r>
        <w:rPr>
          <w:rFonts w:hint="eastAsia"/>
        </w:rPr>
        <w:br/>
      </w:r>
      <w:r>
        <w:rPr>
          <w:rFonts w:hint="eastAsia"/>
        </w:rPr>
        <w:t>　　图 5： 电子式探针系统产品图片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全球不同应用全自动探针系统市场份额2025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集成设备制造商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2025年全球前五大生产商全自动探针系统市场份额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2025年全球全自动探针系统第一梯队、第二梯队和第三梯队厂商及市场份额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全球全自动探针系统产能、产量、产能利用率及发展趋势（2021-2032）&amp;（台）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全球全自动探针系统产量、需求量及发展趋势（2021-2032）&amp;（台）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全球主要地区全自动探针系统产量市场份额（2021-2032）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中国全自动探针系统产能、产量、产能利用率及发展趋势（2021-2032）&amp;（台）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中国全自动探针系统产量、市场需求量及发展趋势（2021-2032）&amp;（台）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全球全自动探针系统市场销售额及增长率：（2021-2032）&amp;（万元）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全球市场全自动探针系统市场规模：2021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全球市场全自动探针系统价格趋势（2021-2032）&amp;（千元/台）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全球主要地区全自动探针系统销售收入（2021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全球主要地区全自动探针系统销售收入市场份额（2021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全球不同产品类型全自动探针系统价格走势（2021-2032）&amp;（千元/台）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全球不同应用全自动探针系统价格走势（2021-2032）&amp;（千元/台）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全自动探针系统中国企业SWOT分析</w:t>
      </w:r>
      <w:r>
        <w:rPr>
          <w:rFonts w:hint="eastAsia"/>
        </w:rPr>
        <w:br/>
      </w:r>
      <w:r>
        <w:rPr>
          <w:rFonts w:hint="eastAsia"/>
        </w:rPr>
        <w:t>　　图 44： 全自动探针系统产业链</w:t>
      </w:r>
      <w:r>
        <w:rPr>
          <w:rFonts w:hint="eastAsia"/>
        </w:rPr>
        <w:br/>
      </w:r>
      <w:r>
        <w:rPr>
          <w:rFonts w:hint="eastAsia"/>
        </w:rPr>
        <w:t>　　图 45： 全自动探针系统行业采购模式分析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全自动探针系统行业生产模式</w:t>
      </w:r>
      <w:r>
        <w:rPr>
          <w:rFonts w:hint="eastAsia"/>
        </w:rPr>
        <w:br/>
      </w:r>
      <w:r>
        <w:rPr>
          <w:rFonts w:hint="eastAsia"/>
        </w:rPr>
        <w:t>　　图 47： 全自动探针系统行业销售模式分析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66cb74a544675" w:history="1">
        <w:r>
          <w:rPr>
            <w:rStyle w:val="Hyperlink"/>
          </w:rPr>
          <w:t>2026-2032年全球与中国全自动探针系统市场调研及行业前景预测报告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66cb74a544675" w:history="1">
        <w:r>
          <w:rPr>
            <w:rStyle w:val="Hyperlink"/>
          </w:rPr>
          <w:t>https://www.20087.com/5/61/QuanZiDongTanZhenXiTongFaZhanQianJing.html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热点：五孔探针、全自动探针系统设计、医用探针图片、自动探针台、一次性探针是什么东西、全自动探伤设备、探针系统、智能探针、全自动探针机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73b5abec44ee0" w:history="1">
      <w:r>
        <w:rPr>
          <w:rStyle w:val="Hyperlink"/>
        </w:rPr>
        <w:t>2026-2032年全球与中国全自动探针系统市场调研及行业前景预测报告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uanZiDongTanZhenXiTongFaZhanQianJing.html" TargetMode="External" Id="Rb2366cb74a54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uanZiDongTanZhenXiTongFaZhanQianJing.html" TargetMode="External" Id="Rec773b5abec4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2026-03-28T05:02:38Z</dcterms:created>
  <dcterms:modified xsi:type="dcterms:W3CDTF">2026-03-28T06:02:38Z</dcterms:modified>
  <dc:subject>2026-2032年全球与中国全自动探针系统市场调研及行业前景预测报告</dc:subject>
  <dc:title>2026-2032年全球与中国全自动探针系统市场调研及行业前景预测报告</dc:title>
  <cp:keywords>2026-2032年全球与中国全自动探针系统市场调研及行业前景预测报告</cp:keywords>
  <dc:description>2026-2032年全球与中国全自动探针系统市场调研及行业前景预测报告</dc:description>
</cp:coreProperties>
</file>