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1fc2a819d49a7" w:history="1">
              <w:r>
                <w:rPr>
                  <w:rStyle w:val="Hyperlink"/>
                </w:rPr>
                <w:t>中国印花机市场现状调研与发展前景分析报告（2025-2031年）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1fc2a819d49a7" w:history="1">
              <w:r>
                <w:rPr>
                  <w:rStyle w:val="Hyperlink"/>
                </w:rPr>
                <w:t>中国印花机市场现状调研与发展前景分析报告（2025-2031年）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1fc2a819d49a7" w:history="1">
                <w:r>
                  <w:rPr>
                    <w:rStyle w:val="Hyperlink"/>
                  </w:rPr>
                  <w:t>https://www.20087.com/M_JiXieJiDian/15/YinHuaJiShiChangJingZhengFenXi.html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是纺织品和服装制造中的重要设备，用于在布料上印制各种图案和颜色。随着技术的进步和市场需求的变化，现代印花机不仅在打印速度和精度上有了显著提高，而且在操作简便性和环保性能方面也有了显著改进。目前，数码印花机因其高度定制化和灵活性而备受青睐。这种类型的印花机能够直接在布料上打印，无需制版，极大地缩短了生产周期，降低了成本。此外，随着可持续发展理念的普及，使用低VOC（挥发性有机化合物）墨水的环保型印花机也成为了市场上的新宠。</w:t>
      </w:r>
      <w:r>
        <w:rPr>
          <w:rFonts w:hint="eastAsia"/>
        </w:rPr>
        <w:br/>
      </w:r>
      <w:r>
        <w:rPr>
          <w:rFonts w:hint="eastAsia"/>
        </w:rPr>
        <w:t>　　未来，印花机的发展将更加注重技术创新和环保性能。一方面，随着新材料和新技术的应用，印花机将朝着更高效、更环保的方向发展，例如采用更节能的打印技术和可降解的墨水。另一方面，随着个性化和定制化需求的增长，印花机将更加注重灵活性和智能化，如通过集成AI技术实现图案的智能生成和调整。此外，随着可持续发展理念的普及，印花机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1fc2a819d49a7" w:history="1">
        <w:r>
          <w:rPr>
            <w:rStyle w:val="Hyperlink"/>
          </w:rPr>
          <w:t>中国印花机市场现状调研与发展前景分析报告（2025-2031年）</w:t>
        </w:r>
      </w:hyperlink>
      <w:r>
        <w:rPr>
          <w:rFonts w:hint="eastAsia"/>
        </w:rPr>
        <w:t>》系统分析了印花机行业的现状，全面梳理了印花机市场需求、市场规模、产业链结构及价格体系，详细解读了印花机细分市场特点。报告结合权威数据，科学预测了印花机市场前景与发展趋势，客观分析了品牌竞争格局、市场集中度及重点企业的运营表现，并指出了印花机行业面临的机遇与风险。为印花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2020-2025年世界印花机产业发展形势分析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2020-2025年世界印花机产业发展状况分析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一、2025年世界印花机生产技术进展分析</w:t>
      </w:r>
      <w:r>
        <w:rPr>
          <w:rFonts w:hint="eastAsia"/>
        </w:rPr>
        <w:br/>
      </w:r>
      <w:r>
        <w:rPr>
          <w:rFonts w:hint="eastAsia"/>
        </w:rPr>
        <w:t>　　　　二、2020-2025年世界印花机品牌竞争激烈分析</w:t>
      </w:r>
      <w:r>
        <w:rPr>
          <w:rFonts w:hint="eastAsia"/>
        </w:rPr>
        <w:br/>
      </w:r>
      <w:r>
        <w:rPr>
          <w:rFonts w:hint="eastAsia"/>
        </w:rPr>
        <w:t>　　　　三、2025年世界印花机产业规模发展 分析</w:t>
      </w:r>
      <w:r>
        <w:rPr>
          <w:rFonts w:hint="eastAsia"/>
        </w:rPr>
        <w:br/>
      </w:r>
      <w:r>
        <w:rPr>
          <w:rFonts w:hint="eastAsia"/>
        </w:rPr>
        <w:t>　　第二节 2020-2025年世界印花机市场运行动态分析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一、2020-2025年世界印花机市场需求变动分析</w:t>
      </w:r>
      <w:r>
        <w:rPr>
          <w:rFonts w:hint="eastAsia"/>
        </w:rPr>
        <w:br/>
      </w:r>
      <w:r>
        <w:rPr>
          <w:rFonts w:hint="eastAsia"/>
        </w:rPr>
        <w:t>　　　　二、2020-2025年世界印花机市场价格走势分析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三、2020-2025年世界印花机进出口量统计分析</w:t>
      </w:r>
      <w:r>
        <w:rPr>
          <w:rFonts w:hint="eastAsia"/>
        </w:rPr>
        <w:br/>
      </w:r>
      <w:r>
        <w:rPr>
          <w:rFonts w:hint="eastAsia"/>
        </w:rPr>
        <w:t>　　第三节 2025-2031年世界印花机产业发展趋势预测分析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2020-2025年世界印花机产业著名企业竞争战略分析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Stork公司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Busher公司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Zimmer公司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英国Technijet公司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2020-2025年中国印花机产业发展环境分析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2020-2025年中国印花机产业经济发展环境分析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2020-2025年中国印花机产业政策发展环境分析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一、印花机产业相关政策颁布状况分析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二、印花机产品进出口关税分析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2020-2025年中国印花机产业社会环境发展分析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2020-2025年中国印花机产业发展状况分析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2020-2025年中国印花机产业发展动态分析</w:t>
      </w:r>
      <w:r>
        <w:rPr>
          <w:rFonts w:hint="eastAsia"/>
        </w:rPr>
        <w:br/>
      </w:r>
      <w:r>
        <w:rPr>
          <w:rFonts w:hint="eastAsia"/>
        </w:rPr>
        <w:t>　　　　一、杭州宏华推出Vega高速导带印花机</w:t>
      </w:r>
      <w:r>
        <w:rPr>
          <w:rFonts w:hint="eastAsia"/>
        </w:rPr>
        <w:br/>
      </w:r>
      <w:r>
        <w:rPr>
          <w:rFonts w:hint="eastAsia"/>
        </w:rPr>
        <w:t>　　　　二、晋江聚旺达芬奇印花机投放市场</w:t>
      </w:r>
      <w:r>
        <w:rPr>
          <w:rFonts w:hint="eastAsia"/>
        </w:rPr>
        <w:br/>
      </w:r>
      <w:r>
        <w:rPr>
          <w:rFonts w:hint="eastAsia"/>
        </w:rPr>
        <w:t>　　　　三、产业投资状况分析</w:t>
      </w:r>
      <w:r>
        <w:rPr>
          <w:rFonts w:hint="eastAsia"/>
        </w:rPr>
        <w:br/>
      </w:r>
      <w:r>
        <w:rPr>
          <w:rFonts w:hint="eastAsia"/>
        </w:rPr>
        <w:t>　　第二节 2020-2025年中国印花机产业技术发展状况分析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一、2025年中国印花机产品技术成熟度分析</w:t>
      </w:r>
      <w:r>
        <w:rPr>
          <w:rFonts w:hint="eastAsia"/>
        </w:rPr>
        <w:br/>
      </w:r>
      <w:r>
        <w:rPr>
          <w:rFonts w:hint="eastAsia"/>
        </w:rPr>
        <w:t>　　　　二、中外印花机技术差距及其主要因素分析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三、中外主要印花机生产商生产设备配置比较分析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第三节 2020-2025年中国印花机产业发展特点分析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2020-2025年中国印花机市场运行状况分析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2020-2025年中国印花机市场动态分析</w:t>
      </w:r>
      <w:r>
        <w:rPr>
          <w:rFonts w:hint="eastAsia"/>
        </w:rPr>
        <w:br/>
      </w:r>
      <w:r>
        <w:rPr>
          <w:rFonts w:hint="eastAsia"/>
        </w:rPr>
        <w:t>　　　　一、市场发展整体状况分析</w:t>
      </w:r>
      <w:r>
        <w:rPr>
          <w:rFonts w:hint="eastAsia"/>
        </w:rPr>
        <w:br/>
      </w:r>
      <w:r>
        <w:rPr>
          <w:rFonts w:hint="eastAsia"/>
        </w:rPr>
        <w:t>　　　　二、2025年中国市场运行焦点问题分析</w:t>
      </w:r>
      <w:r>
        <w:rPr>
          <w:rFonts w:hint="eastAsia"/>
        </w:rPr>
        <w:br/>
      </w:r>
      <w:r>
        <w:rPr>
          <w:rFonts w:hint="eastAsia"/>
        </w:rPr>
        <w:t>　　　　三、2020-2025年中国印花机市场需求特点分析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2020-2025年中国印花机市场进出口状况分析</w:t>
      </w:r>
      <w:r>
        <w:rPr>
          <w:rFonts w:hint="eastAsia"/>
        </w:rPr>
        <w:br/>
      </w:r>
      <w:r>
        <w:rPr>
          <w:rFonts w:hint="eastAsia"/>
        </w:rPr>
        <w:t>　　　　一、中国印花机市场进口量分析</w:t>
      </w:r>
      <w:r>
        <w:rPr>
          <w:rFonts w:hint="eastAsia"/>
        </w:rPr>
        <w:br/>
      </w:r>
      <w:r>
        <w:rPr>
          <w:rFonts w:hint="eastAsia"/>
        </w:rPr>
        <w:t>　　　　二、进口国家分析</w:t>
      </w:r>
      <w:r>
        <w:rPr>
          <w:rFonts w:hint="eastAsia"/>
        </w:rPr>
        <w:br/>
      </w:r>
      <w:r>
        <w:rPr>
          <w:rFonts w:hint="eastAsia"/>
        </w:rPr>
        <w:t>　　　　三、进口方式分析</w:t>
      </w:r>
      <w:r>
        <w:rPr>
          <w:rFonts w:hint="eastAsia"/>
        </w:rPr>
        <w:br/>
      </w:r>
      <w:r>
        <w:rPr>
          <w:rFonts w:hint="eastAsia"/>
        </w:rPr>
        <w:t>　　第三节 2020-2025年中国印花机市场进出口发展存在的问题分析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2020-2025年中国印花机产业竞争格局分析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2020-2025年中国印花机产品品牌竞争分析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2020-2025年中国印花机产业竞争存在的问题分析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2025-2031年中国印花机产业竞争趋势预测分析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2020-2025年中国印花机产业区域市场竞争比较分析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2020-2025年中国印花机生产企业竞争力及发展战略分析</w:t>
      </w:r>
      <w:r>
        <w:rPr>
          <w:rFonts w:hint="eastAsia"/>
        </w:rPr>
        <w:br/>
      </w:r>
      <w:r>
        <w:rPr>
          <w:rFonts w:hint="eastAsia"/>
        </w:rPr>
        <w:t>　　第一节 杭州宏华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晋江聚旺达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科弘精密陶瓷机械（上海）有限公司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2025-2031年中国印花机产业趋势预测趋势预测分析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2025-2031年中国印花机产业趋势预测趋势预测分析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2025-2031年中国印花机市场发展预测分析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2025-2031年中国印花机行业投资机会与风险分析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2025-2031年中国印花机行业投资环境分析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2025-2031年中国印花机行业投资周期分析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2025-2031年中国印花机行业投资机会分析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中^智^林^：2025-2031年中国印花机行业投资前景预警分析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2025年我国印花机行业经济运行指标</w:t>
      </w:r>
      <w:r>
        <w:rPr>
          <w:rFonts w:hint="eastAsia"/>
        </w:rPr>
        <w:br/>
      </w:r>
      <w:r>
        <w:rPr>
          <w:rFonts w:hint="eastAsia"/>
        </w:rPr>
        <w:t>　　图表 2025年我国印花机行业企业总数及亏损企业数量</w:t>
      </w:r>
      <w:r>
        <w:rPr>
          <w:rFonts w:hint="eastAsia"/>
        </w:rPr>
        <w:br/>
      </w:r>
      <w:r>
        <w:rPr>
          <w:rFonts w:hint="eastAsia"/>
        </w:rPr>
        <w:t>　　图表 2025年我国不同规模印花机企业从业人数</w:t>
      </w:r>
      <w:r>
        <w:rPr>
          <w:rFonts w:hint="eastAsia"/>
        </w:rPr>
        <w:br/>
      </w:r>
      <w:r>
        <w:rPr>
          <w:rFonts w:hint="eastAsia"/>
        </w:rPr>
        <w:t>　　图表 2025年我国印花机行业工业总产值</w:t>
      </w:r>
      <w:r>
        <w:rPr>
          <w:rFonts w:hint="eastAsia"/>
        </w:rPr>
        <w:br/>
      </w:r>
      <w:r>
        <w:rPr>
          <w:rFonts w:hint="eastAsia"/>
        </w:rPr>
        <w:t>　　图表 2025年各月我国印花机行业工业总产值趋势图</w:t>
      </w:r>
      <w:r>
        <w:rPr>
          <w:rFonts w:hint="eastAsia"/>
        </w:rPr>
        <w:br/>
      </w:r>
      <w:r>
        <w:rPr>
          <w:rFonts w:hint="eastAsia"/>
        </w:rPr>
        <w:t>　　图表 2025年我国印花机行业总销售收入</w:t>
      </w:r>
      <w:r>
        <w:rPr>
          <w:rFonts w:hint="eastAsia"/>
        </w:rPr>
        <w:br/>
      </w:r>
      <w:r>
        <w:rPr>
          <w:rFonts w:hint="eastAsia"/>
        </w:rPr>
        <w:t>　　图表 2025年我国印花机行业资产总额情况</w:t>
      </w:r>
      <w:r>
        <w:rPr>
          <w:rFonts w:hint="eastAsia"/>
        </w:rPr>
        <w:br/>
      </w:r>
      <w:r>
        <w:rPr>
          <w:rFonts w:hint="eastAsia"/>
        </w:rPr>
        <w:t>　　图表 2025年我国印花机行业固定资产净值</w:t>
      </w:r>
      <w:r>
        <w:rPr>
          <w:rFonts w:hint="eastAsia"/>
        </w:rPr>
        <w:br/>
      </w:r>
      <w:r>
        <w:rPr>
          <w:rFonts w:hint="eastAsia"/>
        </w:rPr>
        <w:t>　　图表 2025年我国印花机行业不同规模企业总负债情况</w:t>
      </w:r>
      <w:r>
        <w:rPr>
          <w:rFonts w:hint="eastAsia"/>
        </w:rPr>
        <w:br/>
      </w:r>
      <w:r>
        <w:rPr>
          <w:rFonts w:hint="eastAsia"/>
        </w:rPr>
        <w:t>　　图表 2025年我国印花机行业不同规模企业总资产周转情况</w:t>
      </w:r>
      <w:r>
        <w:rPr>
          <w:rFonts w:hint="eastAsia"/>
        </w:rPr>
        <w:br/>
      </w:r>
      <w:r>
        <w:rPr>
          <w:rFonts w:hint="eastAsia"/>
        </w:rPr>
        <w:t>　　图表 2025年我国印花机行业规模偿债能力分析</w:t>
      </w:r>
      <w:r>
        <w:rPr>
          <w:rFonts w:hint="eastAsia"/>
        </w:rPr>
        <w:br/>
      </w:r>
      <w:r>
        <w:rPr>
          <w:rFonts w:hint="eastAsia"/>
        </w:rPr>
        <w:t>　　图表 2025年我国印花机行业规模营运能力分析</w:t>
      </w:r>
      <w:r>
        <w:rPr>
          <w:rFonts w:hint="eastAsia"/>
        </w:rPr>
        <w:br/>
      </w:r>
      <w:r>
        <w:rPr>
          <w:rFonts w:hint="eastAsia"/>
        </w:rPr>
        <w:t>　　图表 2025年我国印花机行业发展能力分析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2025年我国印花机行业竞争力分析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1fc2a819d49a7" w:history="1">
        <w:r>
          <w:rPr>
            <w:rStyle w:val="Hyperlink"/>
          </w:rPr>
          <w:t>中国印花机市场现状调研与发展前景分析报告（2025-2031年）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1fc2a819d49a7" w:history="1">
        <w:r>
          <w:rPr>
            <w:rStyle w:val="Hyperlink"/>
          </w:rPr>
          <w:t>https://www.20087.com/M_JiXieJiDian/15/YinHuaJiShiChangJingZhengFenXi.html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热点：自动印花机器多少钱一台、印花机器设备价格、全自动印花机、印花机多少钱一台、印花机器设备价格、印花机操作流程、印花机图片、印花机械展、数码印花机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ac8b9c8ca49ac" w:history="1">
      <w:r>
        <w:rPr>
          <w:rStyle w:val="Hyperlink"/>
        </w:rPr>
        <w:t>中国印花机市场现状调研与发展前景分析报告（2025-2031年）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YinHuaJiShiChangJingZhengFenXi.html" TargetMode="External" Id="R8a71fc2a819d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YinHuaJiShiChangJingZhengFenXi.html" TargetMode="External" Id="R91dac8b9c8ca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2025-02-13T06:53:00Z</dcterms:created>
  <dcterms:modified xsi:type="dcterms:W3CDTF">2025-02-13T07:53:00Z</dcterms:modified>
  <dc:subject>中国印花机市场现状调研与发展前景分析报告（2025-2031年）</dc:subject>
  <dc:title>中国印花机市场现状调研与发展前景分析报告（2025-2031年）</dc:title>
  <cp:keywords>中国印花机市场现状调研与发展前景分析报告（2025-2031年）</cp:keywords>
  <dc:description>中国印花机市场现状调研与发展前景分析报告（2025-2031年）</dc:description>
</cp:coreProperties>
</file>