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14042e3e424e" w:history="1">
              <w:r>
                <w:rPr>
                  <w:rStyle w:val="Hyperlink"/>
                </w:rPr>
                <w:t>2023-2029年中国压觉传感器市场现状深度调研与发展趋势分析报告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14042e3e424e" w:history="1">
              <w:r>
                <w:rPr>
                  <w:rStyle w:val="Hyperlink"/>
                </w:rPr>
                <w:t>2023-2029年中国压觉传感器市场现状深度调研与发展趋势分析报告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c14042e3e424e" w:history="1">
                <w:r>
                  <w:rPr>
                    <w:rStyle w:val="Hyperlink"/>
                  </w:rPr>
                  <w:t>https://www.20087.com/5/01/YaJueChuanGanQiFaZhanQuShiYuCe.html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觉传感器是感知外部压力变化的关键组件，已在人机交互、医疗健康、智能制造等多个领域展现其重要价值。目前，随着柔性电子技术的快速发展，压觉传感器正向高灵敏度、高稳定性和微型化方向发展，不仅能够精确感知轻触和重压，还能够在极端环境下保持稳定性能。此外，可穿戴设备和智能机器人对传感器的集成应用需求增加，促进了传感器与材料科学、信息技术的深度融合。</w:t>
      </w:r>
      <w:r>
        <w:rPr>
          <w:rFonts w:hint="eastAsia"/>
        </w:rPr>
        <w:br/>
      </w:r>
      <w:r>
        <w:rPr>
          <w:rFonts w:hint="eastAsia"/>
        </w:rPr>
        <w:t>　　未来，压觉传感器技术将更加注重智能化和自适应性，通过集成人工智能算法提高数据处理能力，实现对复杂触觉信息的快速解析和响应。市场调研网指出，同时，随着生物相容性材料的进步，传感器在医疗植入物、仿生皮肤等领域的应用将更为广泛。此外，环保和可持续性也将成为研发重点，推动传感器在设计、生产和回收过程中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14042e3e424e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rFonts w:hint="eastAsia"/>
        </w:rPr>
        <w:t>》基于多年压觉传感器行业研究积累，结合压觉传感器行业市场现状，通过资深研究团队对压觉传感器市场资讯的系统整理与分析，依托权威数据资源及长期市场监测数据库，对压觉传感器行业进行了全面调研。报告详细分析了压觉传感器市场规模、市场前景、技术现状及未来发展方向，重点评估了压觉传感器行业内企业的竞争格局及经营表现，并通过SWOT分析揭示了压觉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c14042e3e424e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rFonts w:hint="eastAsia"/>
        </w:rPr>
        <w:t>》，2023年压觉传感器行业市场规模达 亿元，预计2029年市场规模将达 亿元，期间年均复合增长率（CAGR）达 %。报告为投资者提供了准确的市场现状分析及前景预判，帮助挖掘行业投资价值，并提出投资策略与营销策略建议，是把握压觉传感器行业动态、优化决策的重要工具。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压觉传感器行业界定</w:t>
      </w:r>
      <w:r>
        <w:rPr>
          <w:rFonts w:hint="eastAsia"/>
        </w:rPr>
        <w:br/>
      </w:r>
      <w:r>
        <w:rPr>
          <w:rFonts w:hint="eastAsia"/>
        </w:rPr>
        <w:t>　　第一节 压觉传感器行业定义</w:t>
      </w:r>
      <w:r>
        <w:rPr>
          <w:rFonts w:hint="eastAsia"/>
        </w:rPr>
        <w:br/>
      </w:r>
      <w:r>
        <w:rPr>
          <w:rFonts w:hint="eastAsia"/>
        </w:rPr>
        <w:t>　　第二节 压觉传感器行业特点分析</w:t>
      </w:r>
      <w:r>
        <w:rPr>
          <w:rFonts w:hint="eastAsia"/>
        </w:rPr>
        <w:br/>
      </w:r>
      <w:r>
        <w:rPr>
          <w:rFonts w:hint="eastAsia"/>
        </w:rPr>
        <w:t>　　第三节 压觉传感器行业发展历程</w:t>
      </w:r>
      <w:r>
        <w:rPr>
          <w:rFonts w:hint="eastAsia"/>
        </w:rPr>
        <w:br/>
      </w:r>
      <w:r>
        <w:rPr>
          <w:rFonts w:hint="eastAsia"/>
        </w:rPr>
        <w:t>　　第四节 压觉传感器产业链分析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2022-2023年全球压觉传感器行业发展态势分析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国际压觉传感器行业总体情况</w:t>
      </w:r>
      <w:r>
        <w:rPr>
          <w:rFonts w:hint="eastAsia"/>
        </w:rPr>
        <w:br/>
      </w:r>
      <w:r>
        <w:rPr>
          <w:rFonts w:hint="eastAsia"/>
        </w:rPr>
        <w:t>　　第二节 压觉传感器行业重点国家、地区市场分析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国际压觉传感器行业发展前景预测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压觉传感器行业经济环境分析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压觉传感器行业政策环境分析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一、压觉传感器行业相关政策</w:t>
      </w:r>
      <w:r>
        <w:rPr>
          <w:rFonts w:hint="eastAsia"/>
        </w:rPr>
        <w:br/>
      </w:r>
      <w:r>
        <w:rPr>
          <w:rFonts w:hint="eastAsia"/>
        </w:rPr>
        <w:t>　　　　二、压觉传感器行业相关标准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中外压觉传感器技术差距及产生差距的主要原因分析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我国压觉传感器研发、设计发展趋势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中国压觉传感器行业市场供需状况分析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中国压觉传感器行业市场规模情况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中国压觉传感器行业市场需求状况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二、压觉传感器行业市场需求特点分析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中国压觉传感器行业市场供给状况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二、压觉传感器行业市场供给特点分析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压觉传感器行业市场供需平衡状况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压觉传感器行业出口情况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压觉传感器行业进口情况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压觉传感器行业进出口面临的挑战及对策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中国压觉传感器行业产品价格监测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一、压觉传感器市场价格特征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二、当前压觉传感器市场价格评述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三、影响压觉传感器市场价格因素分析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四、未来压觉传感器市场价格走势预测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中国压觉传感器行业重点区域市场分析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压觉传感器行业区域市场分布情况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压觉传感器行业细分市场调研分析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压觉传感器细分产品（一）市场调研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压觉传感器细分产品（二）市场调研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压觉传感器行业风险及对策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2018-2029年压觉传感器行业发展环境分析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2018-2029年压觉传感器行业投资特性分析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一、压觉传感器行业进入壁垒</w:t>
      </w:r>
      <w:r>
        <w:rPr>
          <w:rFonts w:hint="eastAsia"/>
        </w:rPr>
        <w:br/>
      </w:r>
      <w:r>
        <w:rPr>
          <w:rFonts w:hint="eastAsia"/>
        </w:rPr>
        <w:t>　　　　二、压觉传感器行业盈利模式</w:t>
      </w:r>
      <w:r>
        <w:rPr>
          <w:rFonts w:hint="eastAsia"/>
        </w:rPr>
        <w:br/>
      </w:r>
      <w:r>
        <w:rPr>
          <w:rFonts w:hint="eastAsia"/>
        </w:rPr>
        <w:t>　　　　三、压觉传感器行业盈利因素</w:t>
      </w:r>
      <w:r>
        <w:rPr>
          <w:rFonts w:hint="eastAsia"/>
        </w:rPr>
        <w:br/>
      </w:r>
      <w:r>
        <w:rPr>
          <w:rFonts w:hint="eastAsia"/>
        </w:rPr>
        <w:t>　　第三节 压觉传感器行业“波特五力模型”分析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2018-2029年压觉传感器行业风险及对策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压觉传感器企业竞争策略分析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压觉传感器市场竞争策略分析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一、2018-2029年中国压觉传感器市场增长潜力分析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二、2018-2029年中国压觉传感器主要潜力品种分析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三、现有压觉传感器产品竞争策略分析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四、潜力压觉传感器品种竞争策略选择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2018-2029年中国压觉传感器企业竞争策略分析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一、2018-2029年我国压觉传感器市场竞争趋势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二、2018-2029年压觉传感器行业竞争格局展望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四、2018-2029年压觉传感器企业竞争策略分析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2018-2029年中国压觉传感器行业发展趋势分析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一、2018-2029年压觉传感器技术发展趋势分析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二、2018-2029年压觉传感器产品发展趋势分析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2018-2029年中国压觉传感器市场趋势分析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一、2018-2029年压觉传感器发展趋势分析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二、2018-2029年压觉传感器市场发展空间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三、2018-2029年压觉传感器产业政策趋向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2018-2029年压觉传感器行业投资价值评估分析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压觉传感器行业发展建议分析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压觉传感器行业研究结论及建议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压觉传感器细分行业研究结论及建议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中:智:林:－压觉传感器行业竞争策略总结及建议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压觉传感器行业历程</w:t>
      </w:r>
      <w:r>
        <w:rPr>
          <w:rFonts w:hint="eastAsia"/>
        </w:rPr>
        <w:br/>
      </w:r>
      <w:r>
        <w:rPr>
          <w:rFonts w:hint="eastAsia"/>
        </w:rPr>
        <w:t>　　图表 压觉传感器行业生命周期</w:t>
      </w:r>
      <w:r>
        <w:rPr>
          <w:rFonts w:hint="eastAsia"/>
        </w:rPr>
        <w:br/>
      </w:r>
      <w:r>
        <w:rPr>
          <w:rFonts w:hint="eastAsia"/>
        </w:rPr>
        <w:t>　　图表 压觉传感器行业产业链分析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压觉传感器行业动态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2018-2023年中国压觉传感器市场需求量及增速统计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2023年中国压觉传感器进口国家及地区分析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压觉传感器行业类别</w:t>
      </w:r>
      <w:r>
        <w:rPr>
          <w:rFonts w:hint="eastAsia"/>
        </w:rPr>
        <w:br/>
      </w:r>
      <w:r>
        <w:rPr>
          <w:rFonts w:hint="eastAsia"/>
        </w:rPr>
        <w:t>　　图表 压觉传感器行业产业链调研</w:t>
      </w:r>
      <w:r>
        <w:rPr>
          <w:rFonts w:hint="eastAsia"/>
        </w:rPr>
        <w:br/>
      </w:r>
      <w:r>
        <w:rPr>
          <w:rFonts w:hint="eastAsia"/>
        </w:rPr>
        <w:t>　　图表 压觉传感器行业现状</w:t>
      </w:r>
      <w:r>
        <w:rPr>
          <w:rFonts w:hint="eastAsia"/>
        </w:rPr>
        <w:br/>
      </w:r>
      <w:r>
        <w:rPr>
          <w:rFonts w:hint="eastAsia"/>
        </w:rPr>
        <w:t>　　图表 压觉传感器行业标准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2023年中国压觉传感器行业产能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2018-2023年中国压觉传感器行业产量统计</w:t>
      </w:r>
      <w:r>
        <w:rPr>
          <w:rFonts w:hint="eastAsia"/>
        </w:rPr>
        <w:br/>
      </w:r>
      <w:r>
        <w:rPr>
          <w:rFonts w:hint="eastAsia"/>
        </w:rPr>
        <w:t>　　图表 压觉传感器行业动态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2018-2023年中国压觉传感器市场需求量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2023年中国压觉传感器行业需求区域调研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2018-2023年中国压觉传感器行情</w:t>
      </w:r>
      <w:r>
        <w:rPr>
          <w:rFonts w:hint="eastAsia"/>
        </w:rPr>
        <w:br/>
      </w:r>
      <w:r>
        <w:rPr>
          <w:rFonts w:hint="eastAsia"/>
        </w:rPr>
        <w:t>　　图表 2018-2023年中国压觉传感器价格走势图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**地区压觉传感器市场调研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**地区压觉传感器市场调研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压觉传感器行业竞争对手分析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压觉传感器行业准入条件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14042e3e424e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c14042e3e424e" w:history="1">
        <w:r>
          <w:rPr>
            <w:rStyle w:val="Hyperlink"/>
          </w:rPr>
          <w:t>https://www.20087.com/5/01/YaJueChuanGanQiFaZhanQuShiYuCe.html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热点：压差传感器和压力传感器一样吗、压觉感受器、高压传感器原理及应用、压式传感器、absl压力传感器是什么、气压接近觉传感器、pressure sensitive、压觉传导通路、有创压力传感器的作用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5212b845a4dbf" w:history="1">
      <w:r>
        <w:rPr>
          <w:rStyle w:val="Hyperlink"/>
        </w:rPr>
        <w:t>2023-2029年中国压觉传感器市场现状深度调研与发展趋势分析报告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JueChuanGanQiFaZhanQuShiYuCe.html" TargetMode="External" Id="R9b5c14042e3e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JueChuanGanQiFaZhanQuShiYuCe.html" TargetMode="External" Id="R1935212b845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2022-12-30T23:02:00Z</dcterms:created>
  <dcterms:modified xsi:type="dcterms:W3CDTF">2022-12-31T00:02:00Z</dcterms:modified>
  <dc:subject>2023-2029年中国压觉传感器市场现状深度调研与发展趋势分析报告</dc:subject>
  <dc:title>2023-2029年中国压觉传感器市场现状深度调研与发展趋势分析报告</dc:title>
  <cp:keywords>2023-2029年中国压觉传感器市场现状深度调研与发展趋势分析报告</cp:keywords>
  <dc:description>2023-2029年中国压觉传感器市场现状深度调研与发展趋势分析报告</dc:description>
</cp:coreProperties>
</file>