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3f621e1f54c85" w:history="1">
              <w:r>
                <w:rPr>
                  <w:rStyle w:val="Hyperlink"/>
                </w:rPr>
                <w:t>中国启动器行业市场调研与行业前景分析报告（2024-2030年）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3f621e1f54c85" w:history="1">
              <w:r>
                <w:rPr>
                  <w:rStyle w:val="Hyperlink"/>
                </w:rPr>
                <w:t>中国启动器行业市场调研与行业前景分析报告（2024-2030年）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3f621e1f54c85" w:history="1">
                <w:r>
                  <w:rPr>
                    <w:rStyle w:val="Hyperlink"/>
                  </w:rPr>
                  <w:t>https://www.20087.com/5/31/QiDongQiQianJing.html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器是用于控制电动机启动、停止及保护电动机免受过载损害的重要电气设备。近年来，随着电动机技术的发展和应用领域的扩展，启动器的技术水平也在不断提高。现代启动器不仅能够实现软启动和软停止，减少启动时对电网的冲击，还能通过内置的智能控制器实现故障诊断和预防性维护。此外，启动器的设计也更加注重节能和环保，采用高效电子元件和优化电路设计，以减少能源消耗。</w:t>
      </w:r>
      <w:r>
        <w:rPr>
          <w:rFonts w:hint="eastAsia"/>
        </w:rPr>
        <w:br/>
      </w:r>
      <w:r>
        <w:rPr>
          <w:rFonts w:hint="eastAsia"/>
        </w:rPr>
        <w:t>　　预计未来启动器市场将持续增长。随着工业自动化水平的提高，启动器将更加注重智能化和网络化。一方面，启动器将集成更多智能功能，如实时监测、远程控制和数据分析，以提高系统的整体效率和可靠性。另一方面，启动器将更加注重节能设计，采用先进的功率转换技术和优化的电路布局，减少能量损失。此外，随着对环境保护要求的提高，启动器还将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3f621e1f54c85" w:history="1">
        <w:r>
          <w:rPr>
            <w:rStyle w:val="Hyperlink"/>
          </w:rPr>
          <w:t>中国启动器行业市场调研与行业前景分析报告（2024-2030年）</w:t>
        </w:r>
      </w:hyperlink>
      <w:r>
        <w:rPr>
          <w:rFonts w:hint="eastAsia"/>
        </w:rPr>
        <w:t>》专业、系统地分析了启动器行业现状，包括市场需求、市场规模及价格动态，全面梳理了启动器产业链结构，并对启动器细分市场进行了探究。启动器报告基于详实数据，科学预测了启动器市场发展前景和发展趋势，同时剖析了启动器品牌竞争、市场集中度以及重点企业的市场地位。在识别风险与机遇的基础上，启动器报告提出了针对性的发展策略和建议。启动器报告为启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启动器行业概述</w:t>
      </w:r>
      <w:r>
        <w:rPr>
          <w:rFonts w:hint="eastAsia"/>
        </w:rPr>
        <w:br/>
      </w:r>
      <w:r>
        <w:rPr>
          <w:rFonts w:hint="eastAsia"/>
        </w:rPr>
        <w:t>　　第一节 启动器定义与分类</w:t>
      </w:r>
      <w:r>
        <w:rPr>
          <w:rFonts w:hint="eastAsia"/>
        </w:rPr>
        <w:br/>
      </w:r>
      <w:r>
        <w:rPr>
          <w:rFonts w:hint="eastAsia"/>
        </w:rPr>
        <w:t>　　第二节 启动器应用领域</w:t>
      </w:r>
      <w:r>
        <w:rPr>
          <w:rFonts w:hint="eastAsia"/>
        </w:rPr>
        <w:br/>
      </w:r>
      <w:r>
        <w:rPr>
          <w:rFonts w:hint="eastAsia"/>
        </w:rPr>
        <w:t>　　第三节 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一、启动器行业赢利性评估</w:t>
      </w:r>
      <w:r>
        <w:rPr>
          <w:rFonts w:hint="eastAsia"/>
        </w:rPr>
        <w:br/>
      </w:r>
      <w:r>
        <w:rPr>
          <w:rFonts w:hint="eastAsia"/>
        </w:rPr>
        <w:t>　　　　二、启动器行业成长速度分析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三、启动器附加值提升空间探讨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四、启动器行业进入壁垒分析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五、启动器行业风险性评估</w:t>
      </w:r>
      <w:r>
        <w:rPr>
          <w:rFonts w:hint="eastAsia"/>
        </w:rPr>
        <w:br/>
      </w:r>
      <w:r>
        <w:rPr>
          <w:rFonts w:hint="eastAsia"/>
        </w:rPr>
        <w:t>　　　　六、启动器行业周期性分析</w:t>
      </w:r>
      <w:r>
        <w:rPr>
          <w:rFonts w:hint="eastAsia"/>
        </w:rPr>
        <w:br/>
      </w:r>
      <w:r>
        <w:rPr>
          <w:rFonts w:hint="eastAsia"/>
        </w:rPr>
        <w:t>　　　　七、启动器行业竞争程度指标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八、启动器行业成熟度综合分析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三、启动器销售模式与渠道策略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全球启动器市场发展分析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2023-2024年全球启动器行业发展分析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一、全球启动器行业市场规模与趋势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二、全球启动器行业发展特点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三、全球启动器行业竞争格局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主要国家与地区启动器市场分析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2024-2030年全球启动器行业发展趋势与前景预测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一、启动器技术发展趋势</w:t>
      </w:r>
      <w:r>
        <w:rPr>
          <w:rFonts w:hint="eastAsia"/>
        </w:rPr>
        <w:br/>
      </w:r>
      <w:r>
        <w:rPr>
          <w:rFonts w:hint="eastAsia"/>
        </w:rPr>
        <w:t>　　　　二、启动器行业发展趋势</w:t>
      </w:r>
      <w:r>
        <w:rPr>
          <w:rFonts w:hint="eastAsia"/>
        </w:rPr>
        <w:br/>
      </w:r>
      <w:r>
        <w:rPr>
          <w:rFonts w:hint="eastAsia"/>
        </w:rPr>
        <w:t>　　　　三、启动器行业发展潜力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一、国内启动器产能现状与利用效率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二、启动器产能扩张与投资动态分析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2024-2030年启动器行业产量统计与趋势预测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一、2019-2024年启动器行业数据与增长趋势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二、启动器产量影响因素分析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三、2024-2030年启动器产量预测</w:t>
      </w:r>
      <w:r>
        <w:rPr>
          <w:rFonts w:hint="eastAsia"/>
        </w:rPr>
        <w:br/>
      </w:r>
      <w:r>
        <w:rPr>
          <w:rFonts w:hint="eastAsia"/>
        </w:rPr>
        <w:t>　　第三节 2024-2030年启动器市场需求与销售分析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一、2023-2024年启动器行业需求现状</w:t>
      </w:r>
      <w:r>
        <w:rPr>
          <w:rFonts w:hint="eastAsia"/>
        </w:rPr>
        <w:br/>
      </w:r>
      <w:r>
        <w:rPr>
          <w:rFonts w:hint="eastAsia"/>
        </w:rPr>
        <w:t>　　　　二、启动器客户群体与需求特点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中国启动器细分市场分析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2023-2024年中国启动器技术发展研究</w:t>
      </w:r>
      <w:r>
        <w:rPr>
          <w:rFonts w:hint="eastAsia"/>
        </w:rPr>
        <w:br/>
      </w:r>
      <w:r>
        <w:rPr>
          <w:rFonts w:hint="eastAsia"/>
        </w:rPr>
        <w:t>　　第一节 当前启动器技术发展现状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启动器技术未来发展趋势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一、2019-2024年启动器市场价格走势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启动器定价策略与方法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启动器行业进口规模与来源分析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一、2019-2024年启动器进口规模分析</w:t>
      </w:r>
      <w:r>
        <w:rPr>
          <w:rFonts w:hint="eastAsia"/>
        </w:rPr>
        <w:br/>
      </w:r>
      <w:r>
        <w:rPr>
          <w:rFonts w:hint="eastAsia"/>
        </w:rPr>
        <w:t>　　　　二、启动器主要进口来源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启动器行业出口规模与目的地分析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一、2019-2024年启动器出口规模分析</w:t>
      </w:r>
      <w:r>
        <w:rPr>
          <w:rFonts w:hint="eastAsia"/>
        </w:rPr>
        <w:br/>
      </w:r>
      <w:r>
        <w:rPr>
          <w:rFonts w:hint="eastAsia"/>
        </w:rPr>
        <w:t>　　　　二、启动器主要出口目的地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2019-2024年中国启动器总体规模与财务指标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一、启动器企业数量与结构</w:t>
      </w:r>
      <w:r>
        <w:rPr>
          <w:rFonts w:hint="eastAsia"/>
        </w:rPr>
        <w:br/>
      </w:r>
      <w:r>
        <w:rPr>
          <w:rFonts w:hint="eastAsia"/>
        </w:rPr>
        <w:t>　　　　二、启动器从业人员规模</w:t>
      </w:r>
      <w:r>
        <w:rPr>
          <w:rFonts w:hint="eastAsia"/>
        </w:rPr>
        <w:br/>
      </w:r>
      <w:r>
        <w:rPr>
          <w:rFonts w:hint="eastAsia"/>
        </w:rPr>
        <w:t>　　　　三、启动器行业资产状况</w:t>
      </w:r>
      <w:r>
        <w:rPr>
          <w:rFonts w:hint="eastAsia"/>
        </w:rPr>
        <w:br/>
      </w:r>
      <w:r>
        <w:rPr>
          <w:rFonts w:hint="eastAsia"/>
        </w:rPr>
        <w:t>　　第二节 中国启动器行业财务指标总体分析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启动器领先企业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启动器标杆企业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启动器代表企业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启动器龙头企业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2023-2024年启动器行业竞争力分析</w:t>
      </w:r>
      <w:r>
        <w:rPr>
          <w:rFonts w:hint="eastAsia"/>
        </w:rPr>
        <w:br/>
      </w:r>
      <w:r>
        <w:rPr>
          <w:rFonts w:hint="eastAsia"/>
        </w:rPr>
        <w:t>　　　　一、启动器供应商议价能力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四、启动器替代品威胁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启动器市场策略分析</w:t>
      </w:r>
      <w:r>
        <w:rPr>
          <w:rFonts w:hint="eastAsia"/>
        </w:rPr>
        <w:br/>
      </w:r>
      <w:r>
        <w:rPr>
          <w:rFonts w:hint="eastAsia"/>
        </w:rPr>
        <w:t>　　　　一、启动器市场定位与拓展策略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二、启动器市场细分与目标客户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启动器销售策略分析</w:t>
      </w:r>
      <w:r>
        <w:rPr>
          <w:rFonts w:hint="eastAsia"/>
        </w:rPr>
        <w:br/>
      </w:r>
      <w:r>
        <w:rPr>
          <w:rFonts w:hint="eastAsia"/>
        </w:rPr>
        <w:t>　　　　一、启动器销售渠道与网络建设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提高启动器企业竞争力建议</w:t>
      </w:r>
      <w:r>
        <w:rPr>
          <w:rFonts w:hint="eastAsia"/>
        </w:rPr>
        <w:br/>
      </w:r>
      <w:r>
        <w:rPr>
          <w:rFonts w:hint="eastAsia"/>
        </w:rPr>
        <w:t>　　　　一、启动器技术创新与管理优化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启动器品牌战略思考</w:t>
      </w:r>
      <w:r>
        <w:rPr>
          <w:rFonts w:hint="eastAsia"/>
        </w:rPr>
        <w:br/>
      </w:r>
      <w:r>
        <w:rPr>
          <w:rFonts w:hint="eastAsia"/>
        </w:rPr>
        <w:t>　　　　一、启动器品牌建设与维护</w:t>
      </w:r>
      <w:r>
        <w:rPr>
          <w:rFonts w:hint="eastAsia"/>
        </w:rPr>
        <w:br/>
      </w:r>
      <w:r>
        <w:rPr>
          <w:rFonts w:hint="eastAsia"/>
        </w:rPr>
        <w:t>　　　　二、启动器品牌影响力与市场竞争力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中国启动器行业风险与对策</w:t>
      </w:r>
      <w:r>
        <w:rPr>
          <w:rFonts w:hint="eastAsia"/>
        </w:rPr>
        <w:br/>
      </w:r>
      <w:r>
        <w:rPr>
          <w:rFonts w:hint="eastAsia"/>
        </w:rPr>
        <w:t>　　第一节 启动器行业SWOT分析</w:t>
      </w:r>
      <w:r>
        <w:rPr>
          <w:rFonts w:hint="eastAsia"/>
        </w:rPr>
        <w:br/>
      </w:r>
      <w:r>
        <w:rPr>
          <w:rFonts w:hint="eastAsia"/>
        </w:rPr>
        <w:t>　　　　一、启动器行业优势分析</w:t>
      </w:r>
      <w:r>
        <w:rPr>
          <w:rFonts w:hint="eastAsia"/>
        </w:rPr>
        <w:br/>
      </w:r>
      <w:r>
        <w:rPr>
          <w:rFonts w:hint="eastAsia"/>
        </w:rPr>
        <w:t>　　　　二、启动器行业劣势分析</w:t>
      </w:r>
      <w:r>
        <w:rPr>
          <w:rFonts w:hint="eastAsia"/>
        </w:rPr>
        <w:br/>
      </w:r>
      <w:r>
        <w:rPr>
          <w:rFonts w:hint="eastAsia"/>
        </w:rPr>
        <w:t>　　　　三、启动器市场机会探索</w:t>
      </w:r>
      <w:r>
        <w:rPr>
          <w:rFonts w:hint="eastAsia"/>
        </w:rPr>
        <w:br/>
      </w:r>
      <w:r>
        <w:rPr>
          <w:rFonts w:hint="eastAsia"/>
        </w:rPr>
        <w:t>　　　　四、启动器市场威胁评估</w:t>
      </w:r>
      <w:r>
        <w:rPr>
          <w:rFonts w:hint="eastAsia"/>
        </w:rPr>
        <w:br/>
      </w:r>
      <w:r>
        <w:rPr>
          <w:rFonts w:hint="eastAsia"/>
        </w:rPr>
        <w:t>　　第二节 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一、启动器行业发展方向预测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二、启动器发展趋势分析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一、启动器市场发展潜力评估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二、启动器新兴市场与机遇探索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中智林:－启动器行业发展建议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启动器行业历程</w:t>
      </w:r>
      <w:r>
        <w:rPr>
          <w:rFonts w:hint="eastAsia"/>
        </w:rPr>
        <w:br/>
      </w:r>
      <w:r>
        <w:rPr>
          <w:rFonts w:hint="eastAsia"/>
        </w:rPr>
        <w:t>　　图表 启动器行业生命周期</w:t>
      </w:r>
      <w:r>
        <w:rPr>
          <w:rFonts w:hint="eastAsia"/>
        </w:rPr>
        <w:br/>
      </w:r>
      <w:r>
        <w:rPr>
          <w:rFonts w:hint="eastAsia"/>
        </w:rPr>
        <w:t>　　图表 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2024-2030年中国启动器市场需求量预测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2024-2030年中国启动器行业市场容量预测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2024-2030年中国启动器市场前景分析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3f621e1f54c85" w:history="1">
        <w:r>
          <w:rPr>
            <w:rStyle w:val="Hyperlink"/>
          </w:rPr>
          <w:t>中国启动器行业市场调研与行业前景分析报告（2024-2030年）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3f621e1f54c85" w:history="1">
        <w:r>
          <w:rPr>
            <w:rStyle w:val="Hyperlink"/>
          </w:rPr>
          <w:t>https://www.20087.com/5/31/QiDongQiQianJing.html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f93596e3e422a" w:history="1">
      <w:r>
        <w:rPr>
          <w:rStyle w:val="Hyperlink"/>
        </w:rPr>
        <w:t>中国启动器行业市场调研与行业前景分析报告（2024-2030年）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DongQiQianJing.html" TargetMode="External" Id="Rba53f621e1f5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DongQiQianJing.html" TargetMode="External" Id="R0bdf93596e3e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2024-10-04T06:35:52Z</dcterms:created>
  <dcterms:modified xsi:type="dcterms:W3CDTF">2024-10-04T07:35:52Z</dcterms:modified>
  <dc:subject>中国启动器行业市场调研与行业前景分析报告（2024-2030年）</dc:subject>
  <dc:title>中国启动器行业市场调研与行业前景分析报告（2024-2030年）</dc:title>
  <cp:keywords>中国启动器行业市场调研与行业前景分析报告（2024-2030年）</cp:keywords>
  <dc:description>中国启动器行业市场调研与行业前景分析报告（2024-2030年）</dc:description>
</cp:coreProperties>
</file>