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36ce87042b424d" w:history="1">
              <w:r>
                <w:rPr>
                  <w:rStyle w:val="Hyperlink"/>
                </w:rPr>
                <w:t>2026-2032年中国容积传感器发展现状与市场前景分析报告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36ce87042b424d" w:history="1">
              <w:r>
                <w:rPr>
                  <w:rStyle w:val="Hyperlink"/>
                </w:rPr>
                <w:t>2026-2032年中国容积传感器发展现状与市场前景分析报告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36ce87042b424d" w:history="1">
                <w:r>
                  <w:rPr>
                    <w:rStyle w:val="Hyperlink"/>
                  </w:rPr>
                  <w:t>https://www.20087.com/5/91/RongJiChuanGanQiFaZhanXianZhuangQianJing.html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容积传感器是用于实时监测容器内液体、颗粒或粉体体积或料位高度的工业传感装置，广泛应用于水处理、食品加工、制药及化工储运环节。主流技术包括超声波、雷达、电容式及称重式方案，其中非接触式雷达与超声波适用于腐蚀性或高温介质，称重法则在高精度计量场景（如反应釜配料）中不可替代。现代容积传感器普遍具备IP68防护、本质安全认证（ATEX）、数字通信接口（如Modbus、IO-Link）及自诊断功能，部分智能型号支持多点料位建模以补偿容器形状畸变。然而，在泡沫、粉尘或蒸汽环境下信号衰减严重、介电常数变化影响雷达精度、以及固体物料安息角导致体积换算误差，仍是复杂工况下的主要测量瓶颈。</w:t>
      </w:r>
      <w:r>
        <w:rPr>
          <w:rFonts w:hint="eastAsia"/>
        </w:rPr>
        <w:br/>
      </w:r>
      <w:r>
        <w:rPr>
          <w:rFonts w:hint="eastAsia"/>
        </w:rPr>
        <w:t>　　未来，容积传感器将聚焦多模态融合、数字孪生集成与自学习校准方向突破。市场调研网指出，超声波+3D视觉联合重建料堆三维形态，提升固体体积计算精度；AI算法根据历史填充模式动态修正密度参数。在系统层面，传感器数据直通工厂MES或数字孪生平台，实现库存自动预警与调度优化；无线低功耗版本支持偏远罐区部署。此外，面向生物制药，一次性使用容积传感器避免交叉污染。长远看，容积传感器将从“料位指示器”升级为“物料资产智能计量节点”，在全球供应链可视化与精益生产深化进程中，持续构建高可信、低运维、高响应的物料管理感知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36ce87042b424d" w:history="1">
        <w:r>
          <w:rPr>
            <w:rStyle w:val="Hyperlink"/>
          </w:rPr>
          <w:t>2026-2032年中国容积传感器发展现状与市场前景分析报告</w:t>
        </w:r>
      </w:hyperlink>
      <w:r>
        <w:rPr>
          <w:rFonts w:hint="eastAsia"/>
        </w:rPr>
        <w:t>》基于国家统计局及容积传感器行业协会的权威数据，全面调研了容积传感器行业的市场规模、市场需求、产业链结构及价格变动，并对容积传感器细分市场进行了深入分析。报告详细剖析了容积传感器市场竞争格局，重点关注品牌影响力及重点企业的运营表现，同时科学预测了容积传感器市场前景与发展趋势，识别了行业潜在的风险与机遇。通过专业、科学的研究方法，报告为容积传感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容积传感器市场概述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按照不同产品类型，容积传感器主要可以分为如下几个类别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中国不同产品类型容积传感器增长趋势2021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球墨铸铁外壳</w:t>
      </w:r>
      <w:r>
        <w:rPr>
          <w:rFonts w:hint="eastAsia"/>
        </w:rPr>
        <w:br/>
      </w:r>
      <w:r>
        <w:rPr>
          <w:rFonts w:hint="eastAsia"/>
        </w:rPr>
        <w:t>　　　　1.2.3 不锈钢外壳</w:t>
      </w:r>
      <w:r>
        <w:rPr>
          <w:rFonts w:hint="eastAsia"/>
        </w:rPr>
        <w:br/>
      </w:r>
      <w:r>
        <w:rPr>
          <w:rFonts w:hint="eastAsia"/>
        </w:rPr>
        <w:t>　　　　1.2.4 铝制外壳</w:t>
      </w:r>
      <w:r>
        <w:rPr>
          <w:rFonts w:hint="eastAsia"/>
        </w:rPr>
        <w:br/>
      </w:r>
      <w:r>
        <w:rPr>
          <w:rFonts w:hint="eastAsia"/>
        </w:rPr>
        <w:t>　　1.3 从不同应用，容积传感器主要包括如下几个方面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中国不同应用容积传感器增长趋势2021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机械工程</w:t>
      </w:r>
      <w:r>
        <w:rPr>
          <w:rFonts w:hint="eastAsia"/>
        </w:rPr>
        <w:br/>
      </w:r>
      <w:r>
        <w:rPr>
          <w:rFonts w:hint="eastAsia"/>
        </w:rPr>
        <w:t>　　　　1.3.3 汽车行业</w:t>
      </w:r>
      <w:r>
        <w:rPr>
          <w:rFonts w:hint="eastAsia"/>
        </w:rPr>
        <w:br/>
      </w:r>
      <w:r>
        <w:rPr>
          <w:rFonts w:hint="eastAsia"/>
        </w:rPr>
        <w:t>　　　　1.3.4 航空</w:t>
      </w:r>
      <w:r>
        <w:rPr>
          <w:rFonts w:hint="eastAsia"/>
        </w:rPr>
        <w:br/>
      </w:r>
      <w:r>
        <w:rPr>
          <w:rFonts w:hint="eastAsia"/>
        </w:rPr>
        <w:t>　　　　1.3.5 石油和天然气</w:t>
      </w:r>
      <w:r>
        <w:rPr>
          <w:rFonts w:hint="eastAsia"/>
        </w:rPr>
        <w:br/>
      </w:r>
      <w:r>
        <w:rPr>
          <w:rFonts w:hint="eastAsia"/>
        </w:rPr>
        <w:t>　　　　1.3.6 化学工业</w:t>
      </w:r>
      <w:r>
        <w:rPr>
          <w:rFonts w:hint="eastAsia"/>
        </w:rPr>
        <w:br/>
      </w:r>
      <w:r>
        <w:rPr>
          <w:rFonts w:hint="eastAsia"/>
        </w:rPr>
        <w:t>　　　　1.3.7 医疗技术</w:t>
      </w:r>
      <w:r>
        <w:rPr>
          <w:rFonts w:hint="eastAsia"/>
        </w:rPr>
        <w:br/>
      </w:r>
      <w:r>
        <w:rPr>
          <w:rFonts w:hint="eastAsia"/>
        </w:rPr>
        <w:t>　　　　1.3.8 电气行业</w:t>
      </w:r>
      <w:r>
        <w:rPr>
          <w:rFonts w:hint="eastAsia"/>
        </w:rPr>
        <w:br/>
      </w:r>
      <w:r>
        <w:rPr>
          <w:rFonts w:hint="eastAsia"/>
        </w:rPr>
        <w:t>　　1.4 中国容积传感器发展现状及未来趋势（2021-2032）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中国市场容积传感器收入及增长率（2021-2032）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中国市场容积传感器销量及增长率（2021-2032）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中国市场主要容积传感器厂商分析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中国市场主要厂商容积传感器销量及市场占有率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中国市场主要厂商容积传感器销量（2021-2026）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中国市场主要厂商容积传感器销量市场份额（2021-2026）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中国市场主要厂商容积传感器收入及市场占有率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中国市场主要厂商容积传感器收入（2021-2026）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中国市场主要厂商容积传感器收入市场份额（2021-2026）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2025年中国市场主要厂商容积传感器收入排名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中国市场主要厂商容积传感器价格（2021-2026）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中国市场主要厂商容积传感器总部及产地分布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中国市场主要厂商成立时间及容积传感器商业化日期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中国市场主要厂商容积传感器产品类型及应用</w:t>
      </w:r>
      <w:r>
        <w:rPr>
          <w:rFonts w:hint="eastAsia"/>
        </w:rPr>
        <w:br/>
      </w:r>
      <w:r>
        <w:rPr>
          <w:rFonts w:hint="eastAsia"/>
        </w:rPr>
        <w:t>　　2.7 容积传感器行业集中度、竞争程度分析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容积传感器行业集中度分析：2025年中国Top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中国市场容积传感器第一梯队、第二梯队和第三梯队厂商（品牌）及2025年市场份额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重点企业（1）基本信息、容积传感器生产基地、总部、竞争对手及市场地位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重点企业（1）在中国市场容积传感器销量、收入、价格及毛利率（2021-2026）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重点企业（2）基本信息、容积传感器生产基地、总部、竞争对手及市场地位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重点企业（2）在中国市场容积传感器销量、收入、价格及毛利率（2021-2026）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重点企业（3）基本信息、容积传感器生产基地、总部、竞争对手及市场地位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重点企业（3）在中国市场容积传感器销量、收入、价格及毛利率（2021-2026）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重点企业（4）基本信息、容积传感器生产基地、总部、竞争对手及市场地位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重点企业（4）在中国市场容积传感器销量、收入、价格及毛利率（2021-2026）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重点企业（5）基本信息、容积传感器生产基地、总部、竞争对手及市场地位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重点企业（5）在中国市场容积传感器销量、收入、价格及毛利率（2021-2026）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重点企业（6）基本信息、容积传感器生产基地、总部、竞争对手及市场地位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重点企业（6）在中国市场容积传感器销量、收入、价格及毛利率（2021-2026）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重点企业（7）基本信息、容积传感器生产基地、总部、竞争对手及市场地位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重点企业（7）在中国市场容积传感器销量、收入、价格及毛利率（2021-2026）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重点企业（8）基本信息、容积传感器生产基地、总部、竞争对手及市场地位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重点企业（8）在中国市场容积传感器销量、收入、价格及毛利率（2021-2026）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重点企业（9）基本信息、容积传感器生产基地、总部、竞争对手及市场地位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重点企业（9）在中国市场容积传感器销量、收入、价格及毛利率（2021-2026）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重点企业（10）基本信息、容积传感器生产基地、总部、竞争对手及市场地位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重点企业（10）在中国市场容积传感器销量、收入、价格及毛利率（2021-2026）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不同产品类型容积传感器分析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中国市场不同产品类型容积传感器销量（2021-2032）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中国市场不同产品类型容积传感器销量及市场份额（2021-2026）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中国市场不同产品类型容积传感器销量预测（2027-2032）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中国市场不同产品类型容积传感器规模（2021-2032）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中国市场不同产品类型容积传感器规模及市场份额（2021-2026）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中国市场不同产品类型容积传感器规模预测（2027-2032）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中国市场不同产品类型容积传感器价格走势（2021-2032）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不同应用容积传感器分析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中国市场不同应用容积传感器销量（2021-2032）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中国市场不同应用容积传感器销量及市场份额（2021-2026）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中国市场不同应用容积传感器销量预测（2027-2032）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中国市场不同应用容积传感器规模（2021-2032）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中国市场不同应用容积传感器规模及市场份额（2021-2026）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中国市场不同应用容积传感器规模预测（2027-2032）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中国市场不同应用容积传感器价格走势（2021-2032）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容积传感器行业发展分析---发展趋势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容积传感器行业发展分析---厂商壁垒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容积传感器行业发展分析---驱动因素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容积传感器行业发展分析---制约因素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容积传感器中国企业SWOT分析</w:t>
      </w:r>
      <w:r>
        <w:rPr>
          <w:rFonts w:hint="eastAsia"/>
        </w:rPr>
        <w:br/>
      </w:r>
      <w:r>
        <w:rPr>
          <w:rFonts w:hint="eastAsia"/>
        </w:rPr>
        <w:t>　　6.6 容积传感器行业发展分析---行业政策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容积传感器行业产业链简介</w:t>
      </w:r>
      <w:r>
        <w:rPr>
          <w:rFonts w:hint="eastAsia"/>
        </w:rPr>
        <w:br/>
      </w:r>
      <w:r>
        <w:rPr>
          <w:rFonts w:hint="eastAsia"/>
        </w:rPr>
        <w:t>　　7.2 容积传感器产业链分析-上游</w:t>
      </w:r>
      <w:r>
        <w:rPr>
          <w:rFonts w:hint="eastAsia"/>
        </w:rPr>
        <w:br/>
      </w:r>
      <w:r>
        <w:rPr>
          <w:rFonts w:hint="eastAsia"/>
        </w:rPr>
        <w:t>　　7.3 容积传感器产业链分析-中游</w:t>
      </w:r>
      <w:r>
        <w:rPr>
          <w:rFonts w:hint="eastAsia"/>
        </w:rPr>
        <w:br/>
      </w:r>
      <w:r>
        <w:rPr>
          <w:rFonts w:hint="eastAsia"/>
        </w:rPr>
        <w:t>　　7.4 容积传感器产业链分析-下游</w:t>
      </w:r>
      <w:r>
        <w:rPr>
          <w:rFonts w:hint="eastAsia"/>
        </w:rPr>
        <w:br/>
      </w:r>
      <w:r>
        <w:rPr>
          <w:rFonts w:hint="eastAsia"/>
        </w:rPr>
        <w:t>　　7.5 容积传感器行业采购模式</w:t>
      </w:r>
      <w:r>
        <w:rPr>
          <w:rFonts w:hint="eastAsia"/>
        </w:rPr>
        <w:br/>
      </w:r>
      <w:r>
        <w:rPr>
          <w:rFonts w:hint="eastAsia"/>
        </w:rPr>
        <w:t>　　7.6 容积传感器行业生产模式</w:t>
      </w:r>
      <w:r>
        <w:rPr>
          <w:rFonts w:hint="eastAsia"/>
        </w:rPr>
        <w:br/>
      </w:r>
      <w:r>
        <w:rPr>
          <w:rFonts w:hint="eastAsia"/>
        </w:rPr>
        <w:t>　　7.7 容积传感器行业销售模式及销售渠道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中国本土容积传感器产能、产量分析</w:t>
      </w:r>
      <w:r>
        <w:rPr>
          <w:rFonts w:hint="eastAsia"/>
        </w:rPr>
        <w:br/>
      </w:r>
      <w:r>
        <w:rPr>
          <w:rFonts w:hint="eastAsia"/>
        </w:rPr>
        <w:t>　　8.1 中国容积传感器供需现状及预测（2021-2032）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中国容积传感器产能、产量、产能利用率及发展趋势（2021-2032）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中国容积传感器产量、市场需求量及发展趋势（2021-2032）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中国容积传感器进出口分析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中国市场容积传感器主要进口来源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中国市场容积传感器主要出口目的地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不同产品类型容积传感器市场规模2021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不同应用容积传感器市场规模2021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中国市场主要厂商容积传感器销量（2021-2026）&amp;（个）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中国市场主要厂商容积传感器销量市场份额（2021-2026）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中国市场主要厂商容积传感器收入（2021-2026）&amp;（万元）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中国市场主要厂商容积传感器收入份额（2021-2026）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2025年中国主要生产商容积传感器收入排名（万元）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中国市场主要厂商容积传感器价格（2021-2026）&amp;（元/个）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中国市场主要厂商容积传感器总部及产地分布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中国市场主要厂商成立时间及容积传感器商业化日期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中国市场主要厂商容积传感器产品类型及应用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2025年中国市场容积传感器主要厂商市场地位（第一梯队、第二梯队和第三梯队）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容积传感器市场投资、并购等现状分析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容积传感器生产基地、总部、竞争对手及市场地位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容积传感器销量（个）、收入（万元）、价格（元/个）及毛利率（2021-2026）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容积传感器生产基地、总部、竞争对手及市场地位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容积传感器销量（个）、收入（万元）、价格（元/个）及毛利率（2021-2026）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容积传感器生产基地、总部、竞争对手及市场地位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容积传感器销量（个）、收入（万元）、价格（元/个）及毛利率（2021-2026）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容积传感器生产基地、总部、竞争对手及市场地位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容积传感器销量（个）、收入（万元）、价格（元/个）及毛利率（2021-2026）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容积传感器生产基地、总部、竞争对手及市场地位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容积传感器销量（个）、收入（万元）、价格（元/个）及毛利率（2021-2026）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容积传感器生产基地、总部、竞争对手及市场地位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容积传感器销量（个）、收入（万元）、价格（元/个）及毛利率（2021-2026）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容积传感器生产基地、总部、竞争对手及市场地位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容积传感器销量（个）、收入（万元）、价格（元/个）及毛利率（2021-2026）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容积传感器生产基地、总部、竞争对手及市场地位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容积传感器销量（个）、收入（万元）、价格（元/个）及毛利率（2021-2026）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容积传感器生产基地、总部、竞争对手及市场地位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容积传感器销量（个）、收入（万元）、价格（元/个）及毛利率（2021-2026）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容积传感器生产基地、总部、竞争对手及市场地位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容积传感器产品规格、参数及市场应用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容积传感器销量（个）、收入（万元）、价格（元/个）及毛利率（2021-2026）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中国市场不同产品类型容积传感器销量（2021-2026）&amp;（个）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中国市场不同产品类型容积传感器销量市场份额（2021-2026）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中国市场不同产品类型容积传感器销量预测（2027-2032）&amp;（个）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中国市场不同产品类型容积传感器销量市场份额预测（2027-2032）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中国市场不同产品类型容积传感器规模（2021-2026）&amp;（万元）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中国市场不同产品类型容积传感器规模市场份额（2021-2026）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中国市场不同产品类型容积传感器规模预测（2027-2032）&amp;（万元）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中国市场不同产品类型容积传感器规模市场份额预测（2027-2032）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中国市场不同应用容积传感器销量（2021-2026）&amp;（个）</w:t>
      </w:r>
      <w:r>
        <w:rPr>
          <w:rFonts w:hint="eastAsia"/>
        </w:rPr>
        <w:br/>
      </w:r>
      <w:r>
        <w:rPr>
          <w:rFonts w:hint="eastAsia"/>
        </w:rPr>
        <w:t>　　表 73： 中国市场不同应用容积传感器销量市场份额（2021-2026）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中国市场不同应用容积传感器销量预测（2027-2032）&amp;（个）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75： 中国市场不同应用容积传感器销量市场份额预测（2027-2032）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中国市场不同应用容积传感器规模（2021-2026）&amp;（万元）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中国市场不同应用容积传感器规模市场份额（2021-2026）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中国市场不同应用容积传感器规模预测（2027-2032）&amp;（万元）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中国市场不同应用容积传感器规模市场份额预测（2027-2032）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容积传感器行业发展分析---发展趋势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容积传感器行业发展分析---厂商壁垒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容积传感器行业发展分析---驱动因素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容积传感器行业发展分析---制约因素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容积传感器行业相关重点政策一览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85： 容积传感器行业供应链分析</w:t>
      </w:r>
      <w:r>
        <w:rPr>
          <w:rFonts w:hint="eastAsia"/>
        </w:rPr>
        <w:br/>
      </w:r>
      <w:r>
        <w:rPr>
          <w:rFonts w:hint="eastAsia"/>
        </w:rPr>
        <w:t>　　表 86： 容积传感器上游原料供应商</w:t>
      </w:r>
      <w:r>
        <w:rPr>
          <w:rFonts w:hint="eastAsia"/>
        </w:rPr>
        <w:br/>
      </w:r>
      <w:r>
        <w:rPr>
          <w:rFonts w:hint="eastAsia"/>
        </w:rPr>
        <w:t>　　表 87： 容积传感器行业主要下游客户</w:t>
      </w:r>
      <w:r>
        <w:rPr>
          <w:rFonts w:hint="eastAsia"/>
        </w:rPr>
        <w:br/>
      </w:r>
      <w:r>
        <w:rPr>
          <w:rFonts w:hint="eastAsia"/>
        </w:rPr>
        <w:t>　　表 88： 容积传感器典型经销商</w:t>
      </w:r>
      <w:r>
        <w:rPr>
          <w:rFonts w:hint="eastAsia"/>
        </w:rPr>
        <w:br/>
      </w:r>
      <w:r>
        <w:rPr>
          <w:rFonts w:hint="eastAsia"/>
        </w:rPr>
        <w:t>　　表 89： 中国容积传感器产量、销量、进口量及出口量（2021-2026）&amp;（个）</w:t>
      </w:r>
      <w:r>
        <w:rPr>
          <w:rFonts w:hint="eastAsia"/>
        </w:rPr>
        <w:br/>
      </w:r>
      <w:r>
        <w:rPr>
          <w:rFonts w:hint="eastAsia"/>
        </w:rPr>
        <w:t>　　表 90： 中国容积传感器产量、销量、进口量及出口量预测（2027-2032）&amp;（个）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91： 中国市场容积传感器主要进口来源</w:t>
      </w:r>
      <w:r>
        <w:rPr>
          <w:rFonts w:hint="eastAsia"/>
        </w:rPr>
        <w:br/>
      </w:r>
      <w:r>
        <w:rPr>
          <w:rFonts w:hint="eastAsia"/>
        </w:rPr>
        <w:t>　　表 92： 中国市场容积传感器主要出口目的地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容积传感器产品图片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中国不同产品类型容积传感器市场规模市场份额2025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球墨铸铁外壳产品图片</w:t>
      </w:r>
      <w:r>
        <w:rPr>
          <w:rFonts w:hint="eastAsia"/>
        </w:rPr>
        <w:br/>
      </w:r>
      <w:r>
        <w:rPr>
          <w:rFonts w:hint="eastAsia"/>
        </w:rPr>
        <w:t>　　图 4： 不锈钢外壳产品图片</w:t>
      </w:r>
      <w:r>
        <w:rPr>
          <w:rFonts w:hint="eastAsia"/>
        </w:rPr>
        <w:br/>
      </w:r>
      <w:r>
        <w:rPr>
          <w:rFonts w:hint="eastAsia"/>
        </w:rPr>
        <w:t>　　图 5： 铝制外壳产品图片</w:t>
      </w:r>
      <w:r>
        <w:rPr>
          <w:rFonts w:hint="eastAsia"/>
        </w:rPr>
        <w:br/>
      </w:r>
      <w:r>
        <w:rPr>
          <w:rFonts w:hint="eastAsia"/>
        </w:rPr>
        <w:t>　　图 6： 中国不同应用容积传感器市场份额2025 &amp; 2032</w:t>
      </w:r>
      <w:r>
        <w:rPr>
          <w:rFonts w:hint="eastAsia"/>
        </w:rPr>
        <w:br/>
      </w:r>
      <w:r>
        <w:rPr>
          <w:rFonts w:hint="eastAsia"/>
        </w:rPr>
        <w:t>　　图 7： 机械工程</w:t>
      </w:r>
      <w:r>
        <w:rPr>
          <w:rFonts w:hint="eastAsia"/>
        </w:rPr>
        <w:br/>
      </w:r>
      <w:r>
        <w:rPr>
          <w:rFonts w:hint="eastAsia"/>
        </w:rPr>
        <w:t>　　图 8： 汽车行业</w:t>
      </w:r>
      <w:r>
        <w:rPr>
          <w:rFonts w:hint="eastAsia"/>
        </w:rPr>
        <w:br/>
      </w:r>
      <w:r>
        <w:rPr>
          <w:rFonts w:hint="eastAsia"/>
        </w:rPr>
        <w:t>　　图 9： 航空</w:t>
      </w:r>
      <w:r>
        <w:rPr>
          <w:rFonts w:hint="eastAsia"/>
        </w:rPr>
        <w:br/>
      </w:r>
      <w:r>
        <w:rPr>
          <w:rFonts w:hint="eastAsia"/>
        </w:rPr>
        <w:t>　　图 10： 石油和天然气</w:t>
      </w:r>
      <w:r>
        <w:rPr>
          <w:rFonts w:hint="eastAsia"/>
        </w:rPr>
        <w:br/>
      </w:r>
      <w:r>
        <w:rPr>
          <w:rFonts w:hint="eastAsia"/>
        </w:rPr>
        <w:t>　　图 11： 化学工业</w:t>
      </w:r>
      <w:r>
        <w:rPr>
          <w:rFonts w:hint="eastAsia"/>
        </w:rPr>
        <w:br/>
      </w:r>
      <w:r>
        <w:rPr>
          <w:rFonts w:hint="eastAsia"/>
        </w:rPr>
        <w:t>　　图 12： 医疗技术</w:t>
      </w:r>
      <w:r>
        <w:rPr>
          <w:rFonts w:hint="eastAsia"/>
        </w:rPr>
        <w:br/>
      </w:r>
      <w:r>
        <w:rPr>
          <w:rFonts w:hint="eastAsia"/>
        </w:rPr>
        <w:t>　　图 13： 电气行业</w:t>
      </w:r>
      <w:r>
        <w:rPr>
          <w:rFonts w:hint="eastAsia"/>
        </w:rPr>
        <w:br/>
      </w:r>
      <w:r>
        <w:rPr>
          <w:rFonts w:hint="eastAsia"/>
        </w:rPr>
        <w:t>　　图 14： 中国市场容积传感器市场规模，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中国市场容积传感器收入及增长率（2021-2032）&amp;（万元）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中国市场容积传感器销量及增长率（2021-2032）&amp;（个）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2025年中国市场主要厂商容积传感器销量市场份额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2025年中国市场主要厂商容积传感器收入市场份额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2025年中国市场前五大厂商容积传感器市场份额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2025年中国市场容积传感器第一梯队、第二梯队和第三梯队厂商（品牌）及市场份额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中国市场不同产品类型容积传感器价格走势（2021-2032）&amp;（元/个）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中国市场不同应用容积传感器价格走势（2021-2032）&amp;（元/个）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容积传感器中国企业SWOT分析</w:t>
      </w:r>
      <w:r>
        <w:rPr>
          <w:rFonts w:hint="eastAsia"/>
        </w:rPr>
        <w:br/>
      </w:r>
      <w:r>
        <w:rPr>
          <w:rFonts w:hint="eastAsia"/>
        </w:rPr>
        <w:t>　　图 24： 容积传感器产业链</w:t>
      </w:r>
      <w:r>
        <w:rPr>
          <w:rFonts w:hint="eastAsia"/>
        </w:rPr>
        <w:br/>
      </w:r>
      <w:r>
        <w:rPr>
          <w:rFonts w:hint="eastAsia"/>
        </w:rPr>
        <w:t>　　图 25： 容积传感器行业采购模式分析</w:t>
      </w:r>
      <w:r>
        <w:rPr>
          <w:rFonts w:hint="eastAsia"/>
        </w:rPr>
        <w:br/>
      </w:r>
      <w:r>
        <w:rPr>
          <w:rFonts w:hint="eastAsia"/>
        </w:rPr>
        <w:t>　　图 26： 容积传感器行业生产模式分析</w:t>
      </w:r>
      <w:r>
        <w:rPr>
          <w:rFonts w:hint="eastAsia"/>
        </w:rPr>
        <w:br/>
      </w:r>
      <w:r>
        <w:rPr>
          <w:rFonts w:hint="eastAsia"/>
        </w:rPr>
        <w:t>　　图 27： 容积传感器行业销售模式分析</w:t>
      </w:r>
      <w:r>
        <w:rPr>
          <w:rFonts w:hint="eastAsia"/>
        </w:rPr>
        <w:br/>
      </w:r>
      <w:r>
        <w:rPr>
          <w:rFonts w:hint="eastAsia"/>
        </w:rPr>
        <w:t>　　图 28： 中国容积传感器产能、产量、产能利用率及发展趋势（2021-2032）&amp;（个）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29： 中国容积传感器产量、市场需求量及发展趋势（2021-2032）&amp;（个）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36ce87042b424d" w:history="1">
        <w:r>
          <w:rPr>
            <w:rStyle w:val="Hyperlink"/>
          </w:rPr>
          <w:t>2026-2032年中国容积传感器发展现状与市场前景分析报告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36ce87042b424d" w:history="1">
        <w:r>
          <w:rPr>
            <w:rStyle w:val="Hyperlink"/>
          </w:rPr>
          <w:t>https://www.20087.com/5/91/RongJiChuanGanQiFaZhanXianZhuangQianJing.html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热点：压力感应传感器、容积传感器报警、光学液位传感器、容积传感器工作原理、多模态传感器、容积传感器路虎发现5维修多少钱、汽车容积传感器是什么、容积式流量传感器、MEMS传感器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3c0bb3e8b4464f" w:history="1">
      <w:r>
        <w:rPr>
          <w:rStyle w:val="Hyperlink"/>
        </w:rPr>
        <w:t>2026-2032年中国容积传感器发展现状与市场前景分析报告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RongJiChuanGanQiFaZhanXianZhuangQianJing.html" TargetMode="External" Id="R1436ce87042b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RongJiChuanGanQiFaZhanXianZhuangQianJing.html" TargetMode="External" Id="Rc83c0bb3e8b4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2026-01-31T05:40:05Z</dcterms:created>
  <dcterms:modified xsi:type="dcterms:W3CDTF">2026-01-31T06:40:05Z</dcterms:modified>
  <dc:subject>2026-2032年中国容积传感器发展现状与市场前景分析报告</dc:subject>
  <dc:title>2026-2032年中国容积传感器发展现状与市场前景分析报告</dc:title>
  <cp:keywords>2026-2032年中国容积传感器发展现状与市场前景分析报告</cp:keywords>
  <dc:description>2026-2032年中国容积传感器发展现状与市场前景分析报告</dc:description>
</cp:coreProperties>
</file>