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ab2576bea948f9" w:history="1">
              <w:r>
                <w:rPr>
                  <w:rStyle w:val="Hyperlink"/>
                </w:rPr>
                <w:t>2025-2031年中国工业制氧机市场研究分析与发展趋势报告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ab2576bea948f9" w:history="1">
              <w:r>
                <w:rPr>
                  <w:rStyle w:val="Hyperlink"/>
                </w:rPr>
                <w:t>2025-2031年中国工业制氧机市场研究分析与发展趋势报告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ab2576bea948f9" w:history="1">
                <w:r>
                  <w:rPr>
                    <w:rStyle w:val="Hyperlink"/>
                  </w:rPr>
                  <w:t>https://www.20087.com/5/71/GongYeZhiYangJiFaZhanQuShi.html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制氧机是用于从空气中分离氧气的设备，在医疗、化工、冶金等多个行业有着广泛的应用。随着环保意识的提高和环保政策的加强，工业制氧机在环保和新能源领域的应用增长趋势明显。当前市场上，工业制氧机的技术不断进步，包括膜分离技术、低温精馏技术等，提高了氧气的纯度和产量。此外，随着对节能减排的需求日益增长，工业制氧机的设计更加注重能效比的提升和设备的小型化。</w:t>
      </w:r>
      <w:r>
        <w:rPr>
          <w:rFonts w:hint="eastAsia"/>
        </w:rPr>
        <w:br/>
      </w:r>
      <w:r>
        <w:rPr>
          <w:rFonts w:hint="eastAsia"/>
        </w:rPr>
        <w:t>　　未来，工业制氧机的发展将更加注重技术创新和可持续性。一方面，随着新材料和新技术的应用，工业制氧机将朝着更高的能效、更低的能耗方向发展。另一方面，通过集成物联网技术，工业制氧机将实现远程监控和维护，提高设备的稳定性和使用寿命。此外，随着循环经济理念的推广，工业制氧机将更加注重资源的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ab2576bea948f9" w:history="1">
        <w:r>
          <w:rPr>
            <w:rStyle w:val="Hyperlink"/>
          </w:rPr>
          <w:t>2025-2031年中国工业制氧机市场研究分析与发展趋势报告</w:t>
        </w:r>
      </w:hyperlink>
      <w:r>
        <w:rPr>
          <w:rFonts w:hint="eastAsia"/>
        </w:rPr>
        <w:t>》基于国家统计局及相关行业协会的详实数据，结合国内外工业制氧机行业研究资料及深入市场调研，系统分析了工业制氧机行业的市场规模、市场需求及产业链现状。报告重点探讨了工业制氧机行业整体运行情况及细分领域特点，科学预测了工业制氧机市场前景与发展趋势，揭示了工业制氧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bab2576bea948f9" w:history="1">
        <w:r>
          <w:rPr>
            <w:rStyle w:val="Hyperlink"/>
          </w:rPr>
          <w:t>2025-2031年中国工业制氧机市场研究分析与发展趋势报告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工业制氧机产品概述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2024-2025年工业制氧机市场特点分析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工业制氧机行业发展周期特征分析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2024-2025年中国工业制氧机行业发展环境分析</w:t>
      </w:r>
      <w:r>
        <w:rPr>
          <w:rFonts w:hint="eastAsia"/>
        </w:rPr>
        <w:br/>
      </w:r>
      <w:r>
        <w:rPr>
          <w:rFonts w:hint="eastAsia"/>
        </w:rPr>
        <w:t>　　第一节 工业制氧机行业经济环境分析</w:t>
      </w:r>
      <w:r>
        <w:rPr>
          <w:rFonts w:hint="eastAsia"/>
        </w:rPr>
        <w:br/>
      </w:r>
      <w:r>
        <w:rPr>
          <w:rFonts w:hint="eastAsia"/>
        </w:rPr>
        <w:t>　　第二节 工业制氧机行业政策环境分析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一、工业制氧机行业政策影响分析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二、相关工业制氧机行业标准分析</w:t>
      </w:r>
      <w:r>
        <w:rPr>
          <w:rFonts w:hint="eastAsia"/>
        </w:rPr>
        <w:br/>
      </w:r>
      <w:r>
        <w:rPr>
          <w:rFonts w:hint="eastAsia"/>
        </w:rPr>
        <w:t>　　第三节 工业制氧机行业社会环境分析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2024-2025年工业制氧机行业技术发展现状及趋势分析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工业制氧机行业技术发展现状分析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国内外工业制氧机行业技术差异与原因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工业制氧机行业技术发展方向、趋势预测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提升工业制氧机行业技术能力策略建议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2024-2025年全球工业制氧机行业市场发展调研分析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全球工业制氧机行业市场运行环境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全球工业制氧机行业市场发展情况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一、全球工业制氧机行业市场供给分析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二、全球工业制氧机行业市场需求分析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三、全球工业制氧机行业主要国家地区发展情况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2025-2031年全球工业制氧机行业市场规模趋势预测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中国工业制氧机行业市场供需现状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2024-2025年中国工业制氧机市场现状</w:t>
      </w:r>
      <w:r>
        <w:rPr>
          <w:rFonts w:hint="eastAsia"/>
        </w:rPr>
        <w:br/>
      </w:r>
      <w:r>
        <w:rPr>
          <w:rFonts w:hint="eastAsia"/>
        </w:rPr>
        <w:t>　　第二节 中国工业制氧机行业产量情况分析及预测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一、工业制氧机总体产能规模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二、2019-2024年中国工业制氧机产量统计</w:t>
      </w:r>
      <w:r>
        <w:rPr>
          <w:rFonts w:hint="eastAsia"/>
        </w:rPr>
        <w:br/>
      </w:r>
      <w:r>
        <w:rPr>
          <w:rFonts w:hint="eastAsia"/>
        </w:rPr>
        <w:t>　　　　三、工业制氧机行业区域产量分布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四、2025-2031年中国工业制氧机产量预测</w:t>
      </w:r>
      <w:r>
        <w:rPr>
          <w:rFonts w:hint="eastAsia"/>
        </w:rPr>
        <w:br/>
      </w:r>
      <w:r>
        <w:rPr>
          <w:rFonts w:hint="eastAsia"/>
        </w:rPr>
        <w:t>　　第三节 中国工业制氧机市场需求分析及预测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一、2019-2024年中国工业制氧机市场需求统计</w:t>
      </w:r>
      <w:r>
        <w:rPr>
          <w:rFonts w:hint="eastAsia"/>
        </w:rPr>
        <w:br/>
      </w:r>
      <w:r>
        <w:rPr>
          <w:rFonts w:hint="eastAsia"/>
        </w:rPr>
        <w:t>　　　　二、中国工业制氧机市场需求特点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三、2025-2031年中国工业制氧机市场需求量预测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工业制氧机细分市场深度分析</w:t>
      </w:r>
      <w:r>
        <w:rPr>
          <w:rFonts w:hint="eastAsia"/>
        </w:rPr>
        <w:br/>
      </w:r>
      <w:r>
        <w:rPr>
          <w:rFonts w:hint="eastAsia"/>
        </w:rPr>
        <w:t>　　第一节 工业制氧机细分市场（一）发展研究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工业制氧机细分市场（二）发展研究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2024-2025年中国工业制氧机行业现状调研分析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中国工业制氧机行业发展现状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一、2024-2025年工业制氧机行业品牌发展现状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二、2024-2025年工业制氧机行业需求市场现状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三、2024-2025年工业制氧机市场需求层次分析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四、2024-2025年中国工业制氧机市场走向分析</w:t>
      </w:r>
      <w:r>
        <w:rPr>
          <w:rFonts w:hint="eastAsia"/>
        </w:rPr>
        <w:br/>
      </w:r>
      <w:r>
        <w:rPr>
          <w:rFonts w:hint="eastAsia"/>
        </w:rPr>
        <w:t>　　第二节 中国工业制氧机行业存在的问题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一、2024-2025年工业制氧机产品市场存在的主要问题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二、2024-2025年国内工业制氧机产品市场的三大瓶颈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三、2024-2025年工业制氧机产品市场遭遇的规模难题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对中国工业制氧机市场的分析及思考</w:t>
      </w:r>
      <w:r>
        <w:rPr>
          <w:rFonts w:hint="eastAsia"/>
        </w:rPr>
        <w:br/>
      </w:r>
      <w:r>
        <w:rPr>
          <w:rFonts w:hint="eastAsia"/>
        </w:rPr>
        <w:t>　　　　一、工业制氧机市场特点</w:t>
      </w:r>
      <w:r>
        <w:rPr>
          <w:rFonts w:hint="eastAsia"/>
        </w:rPr>
        <w:br/>
      </w:r>
      <w:r>
        <w:rPr>
          <w:rFonts w:hint="eastAsia"/>
        </w:rPr>
        <w:t>　　　　二、工业制氧机市场分析</w:t>
      </w:r>
      <w:r>
        <w:rPr>
          <w:rFonts w:hint="eastAsia"/>
        </w:rPr>
        <w:br/>
      </w:r>
      <w:r>
        <w:rPr>
          <w:rFonts w:hint="eastAsia"/>
        </w:rPr>
        <w:t>　　　　三、工业制氧机市场变化的方向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四、中国工业制氧机行业发展的新思路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五、对中国工业制氧机行业发展的思考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2019-2024年中国工业制氧机行业区域市场分析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中国工业制氧机行业区域市场结构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重点地区工业制氧机行业调研分析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一、重点地区（一）工业制氧机市场分析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二、重点地区（二）工业制氧机市场分析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三、重点地区（三）工业制氧机市场分析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四、重点地区（四）工业制氧机市场分析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五、重点地区（五）工业制氧机市场分析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2019-2024年中国工业制氧机产品市场进出口数据分析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2019-2024年中国工业制氧机产品出口统计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2019-2024年中国工业制氧机产品进口统计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2019-2024年中国工业制氧机产品进出口价格对比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中国工业制氧机主要进口来源地及出口目的地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2019-2024年中国工业制氧机行业竞争态势分析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2025年工业制氧机行业集中度分析</w:t>
      </w:r>
      <w:r>
        <w:rPr>
          <w:rFonts w:hint="eastAsia"/>
        </w:rPr>
        <w:br/>
      </w:r>
      <w:r>
        <w:rPr>
          <w:rFonts w:hint="eastAsia"/>
        </w:rPr>
        <w:t>　　　　一、工业制氧机市场集中度分析</w:t>
      </w:r>
      <w:r>
        <w:rPr>
          <w:rFonts w:hint="eastAsia"/>
        </w:rPr>
        <w:br/>
      </w:r>
      <w:r>
        <w:rPr>
          <w:rFonts w:hint="eastAsia"/>
        </w:rPr>
        <w:t>　　　　二、工业制氧机企业分布区域集中度分析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三、工业制氧机区域消费集中度分析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2019-2024年工业制氧机主要企业竞争力分析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2024-2025年工业制氧机行业竞争格局分析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一、工业制氧机行业竞争分析</w:t>
      </w:r>
      <w:r>
        <w:rPr>
          <w:rFonts w:hint="eastAsia"/>
        </w:rPr>
        <w:br/>
      </w:r>
      <w:r>
        <w:rPr>
          <w:rFonts w:hint="eastAsia"/>
        </w:rPr>
        <w:t>　　　　二、中外工业制氧机产品竞争分析</w:t>
      </w:r>
      <w:r>
        <w:rPr>
          <w:rFonts w:hint="eastAsia"/>
        </w:rPr>
        <w:br/>
      </w:r>
      <w:r>
        <w:rPr>
          <w:rFonts w:hint="eastAsia"/>
        </w:rPr>
        <w:t>　　　　三、国内工业制氧机行业重点企业发展动向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工业制氧机行业上下游产业链发展情况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工业制氧机上游产业发展分析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工业制氧机下游产业发展分析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工业制氧机行业重点企业竞争力分析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三、企业工业制氧机经营状况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三、企业工业制氧机经营状况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三、企业工业制氧机经营状况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三、企业工业制氧机经营状况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三、企业工业制氧机经营状况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三、企业工业制氧机经营状况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2025年工业制氧机企业管理策略建议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提高工业制氧机企业竞争力的策略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一、提高中国工业制氧机企业核心竞争力的对策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二、工业制氧机企业提升竞争力的主要方向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三、影响工业制氧机企业核心竞争力的因素及提升途径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四、提高工业制氧机企业竞争力的策略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对中国工业制氧机品牌的战略思考</w:t>
      </w:r>
      <w:r>
        <w:rPr>
          <w:rFonts w:hint="eastAsia"/>
        </w:rPr>
        <w:br/>
      </w:r>
      <w:r>
        <w:rPr>
          <w:rFonts w:hint="eastAsia"/>
        </w:rPr>
        <w:t>　　　　一、工业制氧机实施品牌战略的意义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二、工业制氧机企业品牌的现状分析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三、中国工业制氧机企业的品牌战略</w:t>
      </w:r>
      <w:r>
        <w:rPr>
          <w:rFonts w:hint="eastAsia"/>
        </w:rPr>
        <w:br/>
      </w:r>
      <w:r>
        <w:rPr>
          <w:rFonts w:hint="eastAsia"/>
        </w:rPr>
        <w:t>　　　　四、工业制氧机品牌战略管理的策略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工业制氧机行业发展趋势及投资风险预警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2025年工业制氧机市场前景分析</w:t>
      </w:r>
      <w:r>
        <w:rPr>
          <w:rFonts w:hint="eastAsia"/>
        </w:rPr>
        <w:br/>
      </w:r>
      <w:r>
        <w:rPr>
          <w:rFonts w:hint="eastAsia"/>
        </w:rPr>
        <w:t>　　第二节 2025年工业制氧机行业发展趋势预测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影响工业制氧机行业发展的主要因素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一、2025年影响工业制氧机行业运行的有利因素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二、2025年影响工业制氧机行业运行的稳定因素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三、2025年影响工业制氧机行业运行的不利因素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四、2025年中国工业制氧机行业发展面临的挑战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五、2025年中国工业制氧机行业发展面临的机遇</w:t>
      </w:r>
      <w:r>
        <w:rPr>
          <w:rFonts w:hint="eastAsia"/>
        </w:rPr>
        <w:br/>
      </w:r>
      <w:r>
        <w:rPr>
          <w:rFonts w:hint="eastAsia"/>
        </w:rPr>
        <w:t>　　第四节 工业制氧机行业投资风险预警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一、2025年工业制氧机行业市场风险及控制策略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二、2025年工业制氧机行业政策风险及控制策略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三、2025年工业制氧机行业经营风险及控制策略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四、2025年工业制氧机同业竞争风险及控制策略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五、2025年工业制氧机行业其他风险及控制策略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工业制氧机市场研究结论</w:t>
      </w:r>
      <w:r>
        <w:rPr>
          <w:rFonts w:hint="eastAsia"/>
        </w:rPr>
        <w:br/>
      </w:r>
      <w:r>
        <w:rPr>
          <w:rFonts w:hint="eastAsia"/>
        </w:rPr>
        <w:t>　　第二节 工业制氧机子行业研究结论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中.智.林.－工业制氧机市场发展建议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工业制氧机行业历程</w:t>
      </w:r>
      <w:r>
        <w:rPr>
          <w:rFonts w:hint="eastAsia"/>
        </w:rPr>
        <w:br/>
      </w:r>
      <w:r>
        <w:rPr>
          <w:rFonts w:hint="eastAsia"/>
        </w:rPr>
        <w:t>　　图表 工业制氧机行业生命周期</w:t>
      </w:r>
      <w:r>
        <w:rPr>
          <w:rFonts w:hint="eastAsia"/>
        </w:rPr>
        <w:br/>
      </w:r>
      <w:r>
        <w:rPr>
          <w:rFonts w:hint="eastAsia"/>
        </w:rPr>
        <w:t>　　图表 工业制氧机行业产业链分析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2019-2024年中国工业制氧机行业市场规模及增长情况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2019-2024年工业制氧机行业市场容量分析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2019-2024年中国工业制氧机行业产能统计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2019-2024年中国工业制氧机行业产量及增长趋势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2019-2024年中国工业制氧机市场需求量及增速统计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2024年中国工业制氧机行业需求领域分布格局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2019-2024年中国工业制氧机行业销售收入分析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2019-2024年中国工业制氧机行业盈利情况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2019-2024年中国工业制氧机行业利润总额统计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2019-2024年中国工业制氧机进口数量分析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2019-2024年中国工业制氧机进口金额分析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2019-2024年中国工业制氧机出口数量分析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2019-2024年中国工业制氧机出口金额分析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2024年中国工业制氧机进口国家及地区分析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2024年中国工业制氧机出口国家及地区分析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2019-2024年中国工业制氧机行业企业数量情况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2019-2024年中国工业制氧机行业企业平均规模情况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**地区工业制氧机市场规模及增长情况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**地区工业制氧机行业市场需求情况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**地区工业制氧机市场规模及增长情况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**地区工业制氧机行业市场需求情况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**地区工业制氧机市场规模及增长情况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**地区工业制氧机行业市场需求情况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**地区工业制氧机市场规模及增长情况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**地区工业制氧机行业市场需求情况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工业制氧机重点企业（一）基本信息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工业制氧机重点企业（一）经营情况分析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工业制氧机重点企业（一）主要经济指标情况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工业制氧机重点企业（一）盈利能力情况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工业制氧机重点企业（一）偿债能力情况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工业制氧机重点企业（一）运营能力情况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工业制氧机重点企业（一）成长能力情况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工业制氧机重点企业（二）基本信息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工业制氧机重点企业（二）经营情况分析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工业制氧机重点企业（二）主要经济指标情况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工业制氧机重点企业（二）盈利能力情况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工业制氧机重点企业（二）偿债能力情况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工业制氧机重点企业（二）运营能力情况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工业制氧机重点企业（二）成长能力情况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工业制氧机重点企业（三）基本信息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工业制氧机重点企业（三）经营情况分析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工业制氧机重点企业（三）主要经济指标情况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工业制氧机重点企业（三）盈利能力情况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工业制氧机重点企业（三）偿债能力情况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工业制氧机重点企业（三）运营能力情况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工业制氧机重点企业（三）成长能力情况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2025-2031年中国工业制氧机行业产能预测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2025-2031年中国工业制氧机行业产量预测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2025-2031年中国工业制氧机市场需求量预测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2025-2031年中国工业制氧机行业供需平衡预测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2025-2031年中国工业制氧机行业市场容量预测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2025-2031年中国工业制氧机行业市场规模预测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2025-2031年中国工业制氧机市场前景分析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2025-2031年中国工业制氧机行业发展趋势预测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ab2576bea948f9" w:history="1">
        <w:r>
          <w:rPr>
            <w:rStyle w:val="Hyperlink"/>
          </w:rPr>
          <w:t>2025-2031年中国工业制氧机市场研究分析与发展趋势报告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ab2576bea948f9" w:history="1">
        <w:r>
          <w:rPr>
            <w:rStyle w:val="Hyperlink"/>
          </w:rPr>
          <w:t>https://www.20087.com/5/71/GongYeZhiYangJiFaZhanQuShi.html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制氧设备一套价格、工业制氧机工作原理、家庭吸氧机十大品牌、工业制氧机多少钱一台、高原制氧机、工业制氧机原理图、制氧机的寿命一般是几年、工业制氧机原理、家用吸氧机哪一种最适合家庭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8af577b9434d02" w:history="1">
      <w:r>
        <w:rPr>
          <w:rStyle w:val="Hyperlink"/>
        </w:rPr>
        <w:t>2025-2031年中国工业制氧机市场研究分析与发展趋势报告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GongYeZhiYangJiFaZhanQuShi.html" TargetMode="External" Id="R7bab2576bea948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GongYeZhiYangJiFaZhanQuShi.html" TargetMode="External" Id="R3e8af577b9434d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2024-10-02T04:19:00Z</dcterms:created>
  <dcterms:modified xsi:type="dcterms:W3CDTF">2024-10-02T05:19:00Z</dcterms:modified>
  <dc:subject>2025-2031年中国工业制氧机市场研究分析与发展趋势报告</dc:subject>
  <dc:title>2025-2031年中国工业制氧机市场研究分析与发展趋势报告</dc:title>
  <cp:keywords>2025-2031年中国工业制氧机市场研究分析与发展趋势报告</cp:keywords>
  <dc:description>2025-2031年中国工业制氧机市场研究分析与发展趋势报告</dc:description>
</cp:coreProperties>
</file>