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9b30376042c7" w:history="1">
              <w:r>
                <w:rPr>
                  <w:rStyle w:val="Hyperlink"/>
                </w:rPr>
                <w:t>2024-2030年中国异型紧固件行业研究分析及市场前景预测报告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9b30376042c7" w:history="1">
              <w:r>
                <w:rPr>
                  <w:rStyle w:val="Hyperlink"/>
                </w:rPr>
                <w:t>2024-2030年中国异型紧固件行业研究分析及市场前景预测报告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a9b30376042c7" w:history="1">
                <w:r>
                  <w:rPr>
                    <w:rStyle w:val="Hyperlink"/>
                  </w:rPr>
                  <w:t>https://www.20087.com/5/31/YiXingJinGuJianShiChangDiaoYanYu.html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紧固件是非标准形状的紧固件，广泛应用于航空航天、汽车制造、机械设备等多个领域。随着制造业的升级和技术进步，异型紧固件的需求量持续上升。当前市场上，异型紧固件的种类繁多，包括各种特殊形状的螺栓、螺丝、螺母等，能够满足不同行业对于紧固件的特殊要求。随着材料科学的发展，异型紧固件的材料也在不断更新换代，以提高紧固件的强度和耐腐蚀性。</w:t>
      </w:r>
      <w:r>
        <w:rPr>
          <w:rFonts w:hint="eastAsia"/>
        </w:rPr>
        <w:br/>
      </w:r>
      <w:r>
        <w:rPr>
          <w:rFonts w:hint="eastAsia"/>
        </w:rPr>
        <w:t>　　异型紧固件行业未来的发展将更加注重材料创新和定制化服务。一方面，随着新材料的研发，异型紧固件将采用更多高强度、轻量化且耐腐蚀的材料，以适应更复杂的工作环境。另一方面，随着制造业向智能化转型，异型紧固件制造商将更加注重提供个性化的解决方案，以满足客户对于特殊规格紧固件的需求。此外，随着环保要求的提高，可持续发展将成为异型紧固件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9b30376042c7" w:history="1">
        <w:r>
          <w:rPr>
            <w:rStyle w:val="Hyperlink"/>
          </w:rPr>
          <w:t>2024-2030年中国异型紧固件行业研究分析及市场前景预测报告</w:t>
        </w:r>
      </w:hyperlink>
      <w:r>
        <w:rPr>
          <w:rFonts w:hint="eastAsia"/>
        </w:rPr>
        <w:t>》深入剖析了当前异型紧固件行业的现状，全面梳理了异型紧固件市场需求、市场规模、产业链结构以及价格体系。异型紧固件报告探讨了异型紧固件各细分市场的特点，展望了市场前景与发展趋势，并基于权威数据进行了科学预测。同时，异型紧固件报告还对品牌竞争格局、市场集中度、重点企业运营状况进行了客观分析，指出了行业面临的风险与机遇。异型紧固件报告旨在为异型紧固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2024年世界异型紧固件行业发展态势分析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2024年世界异型紧固件市场发展状况分析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一、世界异型紧固件行业特点分析</w:t>
      </w:r>
      <w:r>
        <w:rPr>
          <w:rFonts w:hint="eastAsia"/>
        </w:rPr>
        <w:br/>
      </w:r>
      <w:r>
        <w:rPr>
          <w:rFonts w:hint="eastAsia"/>
        </w:rPr>
        <w:t>　　　　二、世界异型紧固件市场需求分析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2024年全球异型紧固件市场分析</w:t>
      </w:r>
      <w:r>
        <w:rPr>
          <w:rFonts w:hint="eastAsia"/>
        </w:rPr>
        <w:br/>
      </w:r>
      <w:r>
        <w:rPr>
          <w:rFonts w:hint="eastAsia"/>
        </w:rPr>
        <w:t>　　　　一、2024年全球异型紧固件需求分析</w:t>
      </w:r>
      <w:r>
        <w:rPr>
          <w:rFonts w:hint="eastAsia"/>
        </w:rPr>
        <w:br/>
      </w:r>
      <w:r>
        <w:rPr>
          <w:rFonts w:hint="eastAsia"/>
        </w:rPr>
        <w:t>　　　　二、2024年全球异型紧固件产销分析</w:t>
      </w:r>
      <w:r>
        <w:rPr>
          <w:rFonts w:hint="eastAsia"/>
        </w:rPr>
        <w:br/>
      </w:r>
      <w:r>
        <w:rPr>
          <w:rFonts w:hint="eastAsia"/>
        </w:rPr>
        <w:t>　　　　三、2024年中外异型紧固件市场对比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我国异型紧固件行业发展现状</w:t>
      </w:r>
      <w:r>
        <w:rPr>
          <w:rFonts w:hint="eastAsia"/>
        </w:rPr>
        <w:br/>
      </w:r>
      <w:r>
        <w:rPr>
          <w:rFonts w:hint="eastAsia"/>
        </w:rPr>
        <w:t>　　第一节 我国异型紧固件行业发展现状</w:t>
      </w:r>
      <w:r>
        <w:rPr>
          <w:rFonts w:hint="eastAsia"/>
        </w:rPr>
        <w:br/>
      </w:r>
      <w:r>
        <w:rPr>
          <w:rFonts w:hint="eastAsia"/>
        </w:rPr>
        <w:t>　　　　一、异型紧固件行业品牌发展现状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二、异型紧固件行业消费市场现状</w:t>
      </w:r>
      <w:r>
        <w:rPr>
          <w:rFonts w:hint="eastAsia"/>
        </w:rPr>
        <w:br/>
      </w:r>
      <w:r>
        <w:rPr>
          <w:rFonts w:hint="eastAsia"/>
        </w:rPr>
        <w:t>　　　　三、异型紧固件市场消费层次分析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四、我国异型紧固件市场走向分析</w:t>
      </w:r>
      <w:r>
        <w:rPr>
          <w:rFonts w:hint="eastAsia"/>
        </w:rPr>
        <w:br/>
      </w:r>
      <w:r>
        <w:rPr>
          <w:rFonts w:hint="eastAsia"/>
        </w:rPr>
        <w:t>　　第二节 2019-2024年异型紧固件行业发展情况分析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一、2024年异型紧固件行业发展特点分析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二、2019-2024年异型紧固件行业发展情况</w:t>
      </w:r>
      <w:r>
        <w:rPr>
          <w:rFonts w:hint="eastAsia"/>
        </w:rPr>
        <w:br/>
      </w:r>
      <w:r>
        <w:rPr>
          <w:rFonts w:hint="eastAsia"/>
        </w:rPr>
        <w:t>　　第三节 2024年异型紧固件行业运行分析</w:t>
      </w:r>
      <w:r>
        <w:rPr>
          <w:rFonts w:hint="eastAsia"/>
        </w:rPr>
        <w:br/>
      </w:r>
      <w:r>
        <w:rPr>
          <w:rFonts w:hint="eastAsia"/>
        </w:rPr>
        <w:t>　　　　一、2024年异型紧固件行业产销运行分析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二、2024年异型紧固件行业利润情况分析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三、2024年异型紧固件行业发展周期分析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四、2024-2030年异型紧固件行业发展机遇分析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五、2024-2030年异型紧固件行业利润增速预测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对中国异型紧固件市场的分析及思考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一、异型紧固件市场特点</w:t>
      </w:r>
      <w:r>
        <w:rPr>
          <w:rFonts w:hint="eastAsia"/>
        </w:rPr>
        <w:br/>
      </w:r>
      <w:r>
        <w:rPr>
          <w:rFonts w:hint="eastAsia"/>
        </w:rPr>
        <w:t>　　　　二、异型紧固件市场分析</w:t>
      </w:r>
      <w:r>
        <w:rPr>
          <w:rFonts w:hint="eastAsia"/>
        </w:rPr>
        <w:br/>
      </w:r>
      <w:r>
        <w:rPr>
          <w:rFonts w:hint="eastAsia"/>
        </w:rPr>
        <w:t>　　　　三、异型紧固件市场变化的方向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四、中国异型紧固件产业发展的新思路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五、对中国异型紧固件产业发展的思考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2024年中国异型紧固件市场运行态势剖析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2024年中国异型紧固件市场动态分析</w:t>
      </w:r>
      <w:r>
        <w:rPr>
          <w:rFonts w:hint="eastAsia"/>
        </w:rPr>
        <w:br/>
      </w:r>
      <w:r>
        <w:rPr>
          <w:rFonts w:hint="eastAsia"/>
        </w:rPr>
        <w:t>　　　　一、异型紧固件行业新动态</w:t>
      </w:r>
      <w:r>
        <w:rPr>
          <w:rFonts w:hint="eastAsia"/>
        </w:rPr>
        <w:br/>
      </w:r>
      <w:r>
        <w:rPr>
          <w:rFonts w:hint="eastAsia"/>
        </w:rPr>
        <w:t>　　　　二、异型紧固件主要品牌动态</w:t>
      </w:r>
      <w:r>
        <w:rPr>
          <w:rFonts w:hint="eastAsia"/>
        </w:rPr>
        <w:br/>
      </w:r>
      <w:r>
        <w:rPr>
          <w:rFonts w:hint="eastAsia"/>
        </w:rPr>
        <w:t>　　　　三、异型紧固件行业消费者需求新动态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2024年中国异型紧固件市场运营格局分析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2024年中国异型紧固件市场进出口形式综述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2024年中国异型紧固件市场价格分析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异型紧固件行业经济运行分析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2024年异型紧固件行业主要经济指标分析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二、2024年异型紧固件行业主要经济指标分析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2024年我国异型紧固件行业绩效分析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中国异型紧固件行业消费市场分析</w:t>
      </w:r>
      <w:r>
        <w:rPr>
          <w:rFonts w:hint="eastAsia"/>
        </w:rPr>
        <w:br/>
      </w:r>
      <w:r>
        <w:rPr>
          <w:rFonts w:hint="eastAsia"/>
        </w:rPr>
        <w:t>　　第一节 异型紧固件市场消费需求分析</w:t>
      </w:r>
      <w:r>
        <w:rPr>
          <w:rFonts w:hint="eastAsia"/>
        </w:rPr>
        <w:br/>
      </w:r>
      <w:r>
        <w:rPr>
          <w:rFonts w:hint="eastAsia"/>
        </w:rPr>
        <w:t>　　　　一、异型紧固件市场的消费需求变化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二、异型紧固件行业的需求情况分析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三、2024年异型紧固件品牌市场消费需求分析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异型紧固件消费市场状况分析</w:t>
      </w:r>
      <w:r>
        <w:rPr>
          <w:rFonts w:hint="eastAsia"/>
        </w:rPr>
        <w:br/>
      </w:r>
      <w:r>
        <w:rPr>
          <w:rFonts w:hint="eastAsia"/>
        </w:rPr>
        <w:t>　　　　一、异型紧固件行业消费特点</w:t>
      </w:r>
      <w:r>
        <w:rPr>
          <w:rFonts w:hint="eastAsia"/>
        </w:rPr>
        <w:br/>
      </w:r>
      <w:r>
        <w:rPr>
          <w:rFonts w:hint="eastAsia"/>
        </w:rPr>
        <w:t>　　　　二、异型紧固件行业消费分析</w:t>
      </w:r>
      <w:r>
        <w:rPr>
          <w:rFonts w:hint="eastAsia"/>
        </w:rPr>
        <w:br/>
      </w:r>
      <w:r>
        <w:rPr>
          <w:rFonts w:hint="eastAsia"/>
        </w:rPr>
        <w:t>　　　　三、异型紧固件行业消费结构分析</w:t>
      </w:r>
      <w:r>
        <w:rPr>
          <w:rFonts w:hint="eastAsia"/>
        </w:rPr>
        <w:br/>
      </w:r>
      <w:r>
        <w:rPr>
          <w:rFonts w:hint="eastAsia"/>
        </w:rPr>
        <w:t>　　　　四、异型紧固件行业消费的市场变化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五、异型紧固件市场的消费方向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异型紧固件行业产品的品牌市场调查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五、异型紧固件行业品牌忠诚度调查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六、异型紧固件行业品牌市场占有率调查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我国异型紧固件行业市场调查分析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2024年我国异型紧固件行业市场宏观分析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2024年中国异型紧固件行业市场微观分析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异型紧固件行业上下游产业分析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三、行业新动态及其对异型紧固件行业的影响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四、行业竞争状况及其对异型紧固件行业的意义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四、行业新动态及其对异型紧固件行业的影响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五、行业竞争状况及其对异型紧固件行业的意义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中国异型紧固件行业竞争格局综述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一、2024年异型紧固件行业集中度</w:t>
      </w:r>
      <w:r>
        <w:rPr>
          <w:rFonts w:hint="eastAsia"/>
        </w:rPr>
        <w:br/>
      </w:r>
      <w:r>
        <w:rPr>
          <w:rFonts w:hint="eastAsia"/>
        </w:rPr>
        <w:t>　　　　二、2024年异型紧固件行业竞争程度</w:t>
      </w:r>
      <w:r>
        <w:rPr>
          <w:rFonts w:hint="eastAsia"/>
        </w:rPr>
        <w:br/>
      </w:r>
      <w:r>
        <w:rPr>
          <w:rFonts w:hint="eastAsia"/>
        </w:rPr>
        <w:t>　　　　三、2024年异型紧固件企业与品牌数量</w:t>
      </w:r>
      <w:r>
        <w:rPr>
          <w:rFonts w:hint="eastAsia"/>
        </w:rPr>
        <w:br/>
      </w:r>
      <w:r>
        <w:rPr>
          <w:rFonts w:hint="eastAsia"/>
        </w:rPr>
        <w:t>　　　　四、2024年异型紧固件行业竞争格局分析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2019-2024年异型紧固件行业竞争格局分析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一、2019-2024年国内外异型紧固件行业竞争分析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二、2019-2024年我国异型紧固件市场竞争分析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异型紧固件企业竞争策略分析</w:t>
      </w:r>
      <w:r>
        <w:rPr>
          <w:rFonts w:hint="eastAsia"/>
        </w:rPr>
        <w:br/>
      </w:r>
      <w:r>
        <w:rPr>
          <w:rFonts w:hint="eastAsia"/>
        </w:rPr>
        <w:t>　　第一节 异型紧固件市场竞争策略分析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一、2024年异型紧固件市场增长潜力分析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二、2024年异型紧固件主要潜力品种分析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三、现有异型紧固件市场竞争策略分析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四、潜力异型紧固件竞争策略选择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异型紧固件企业竞争策略分析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一、2024-2030年我国异型紧固件市场竞争趋势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二、2024-2030年异型紧固件行业竞争格局展望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三、2024-2030年异型紧固件行业竞争策略分析</w:t>
      </w:r>
      <w:r>
        <w:rPr>
          <w:rFonts w:hint="eastAsia"/>
        </w:rPr>
        <w:br/>
      </w:r>
      <w:r>
        <w:rPr>
          <w:rFonts w:hint="eastAsia"/>
        </w:rPr>
        <w:t>　　第三节 异型紧固件行业发展机会分析</w:t>
      </w:r>
      <w:r>
        <w:rPr>
          <w:rFonts w:hint="eastAsia"/>
        </w:rPr>
        <w:br/>
      </w:r>
      <w:r>
        <w:rPr>
          <w:rFonts w:hint="eastAsia"/>
        </w:rPr>
        <w:t>　　第四节 异型紧固件行业发展风险分析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重点异型紧固件企业竞争分析</w:t>
      </w:r>
      <w:r>
        <w:rPr>
          <w:rFonts w:hint="eastAsia"/>
        </w:rPr>
        <w:br/>
      </w:r>
      <w:r>
        <w:rPr>
          <w:rFonts w:hint="eastAsia"/>
        </w:rPr>
        <w:t>　　第一节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浙江强力螺栓有限公司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奥达科金属制品（上海）有限公司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浙江省瑞安市东瓯标准件厂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瑞安瑞强标准件有限公司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异型紧固件行业发展趋势分析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我国异型紧固件行业前景与机遇分析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一、我国异型紧固件行业发展前景</w:t>
      </w:r>
      <w:r>
        <w:rPr>
          <w:rFonts w:hint="eastAsia"/>
        </w:rPr>
        <w:br/>
      </w:r>
      <w:r>
        <w:rPr>
          <w:rFonts w:hint="eastAsia"/>
        </w:rPr>
        <w:t>　　　　二、我国异型紧固件发展机遇分析</w:t>
      </w:r>
      <w:r>
        <w:rPr>
          <w:rFonts w:hint="eastAsia"/>
        </w:rPr>
        <w:br/>
      </w:r>
      <w:r>
        <w:rPr>
          <w:rFonts w:hint="eastAsia"/>
        </w:rPr>
        <w:t>　　　　三、2024年异型紧固件行业的发展机遇分析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四、新冠疫情对异型紧固件行业的影响分析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2024-2030年中国异型紧固件市场趋势分析</w:t>
      </w:r>
      <w:r>
        <w:rPr>
          <w:rFonts w:hint="eastAsia"/>
        </w:rPr>
        <w:br/>
      </w:r>
      <w:r>
        <w:rPr>
          <w:rFonts w:hint="eastAsia"/>
        </w:rPr>
        <w:t>　　　　一、2024年异型紧固件市场趋势总结</w:t>
      </w:r>
      <w:r>
        <w:rPr>
          <w:rFonts w:hint="eastAsia"/>
        </w:rPr>
        <w:br/>
      </w:r>
      <w:r>
        <w:rPr>
          <w:rFonts w:hint="eastAsia"/>
        </w:rPr>
        <w:t>　　　　二、2024年异型紧固件行业发展趋势分析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三、2024-2030年异型紧固件市场发展空间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四、2024-2030年异型紧固件产业政策趋向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五、2024-2030年异型紧固件行业技术革新趋势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六、2024-2030年异型紧固件价格走势分析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七、2024-2030年国际环境对异型紧固件行业的影响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异型紧固件行业发展趋势与投资战略研究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异型紧固件市场发展潜力分析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异型紧固件行业发展趋势分析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异型紧固件行业发展战略研究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对我国异型紧固件品牌的战略思考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二、异型紧固件实施品牌战略的意义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三、异型紧固件企业品牌的现状分析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四、我国异型紧固件企业的品牌战略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五、异型紧固件品牌战略管理的策略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2024-2030年异型紧固件行业发展预测</w:t>
      </w:r>
      <w:r>
        <w:rPr>
          <w:rFonts w:hint="eastAsia"/>
        </w:rPr>
        <w:br/>
      </w:r>
      <w:r>
        <w:rPr>
          <w:rFonts w:hint="eastAsia"/>
        </w:rPr>
        <w:t>　　第一节 未来异型紧固件需求与消费预测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一、2024-2030年异型紧固件产品消费预测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二、2024-2030年异型紧固件市场规模预测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三、2024-2030年异型紧固件行业总产值预测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四、2024-2030年异型紧固件行业销售收入预测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五、2024-2030年异型紧固件行业总资产预测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2024-2030年中国异型紧固件行业供需预测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一、2024-2030年中国异型紧固件供给预测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二、2024-2030年中国异型紧固件产量预测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三、2024-2030年中国异型紧固件需求预测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四、2024-2030年中国异型紧固件供需平衡预测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五、2024-2030年中国异型紧固件产品价格预测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六、2024-2030年主要异型紧固件产品进出口预测</w:t>
      </w:r>
      <w:r>
        <w:rPr>
          <w:rFonts w:hint="eastAsia"/>
        </w:rPr>
        <w:br/>
      </w:r>
      <w:r>
        <w:rPr>
          <w:rFonts w:hint="eastAsia"/>
        </w:rPr>
        <w:t>　　第三节 影响异型紧固件行业发展的主要因素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一、2024-2030年影响异型紧固件行业运行的有利因素分析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二、2024-2030年影响异型紧固件行业运行的稳定因素分析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三、2024-2030年影响异型紧固件行业运行的不利因素分析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四、2024-2030年我国异型紧固件行业发展面临的挑战分析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五、2024-2030年我国异型紧固件行业发展面临的机遇分析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中.智林.：异型紧固件行业投资风险及控制策略分析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一、2024-2030年异型紧固件行业市场风险及控制策略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二、2024-2030年异型紧固件行业政策风险及控制策略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三、2024-2030年异型紧固件行业经营风险及控制策略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四、2024-2030年异型紧固件行业技术风险及控制策略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五、2024-2030年异型紧固件行业同业竞争风险及控制策略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六、2024-2030年异型紧固件行业其他风险及控制策略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1、2019-2024年全球异型紧固件行业产销率统计</w:t>
      </w:r>
      <w:r>
        <w:rPr>
          <w:rFonts w:hint="eastAsia"/>
        </w:rPr>
        <w:br/>
      </w:r>
      <w:r>
        <w:rPr>
          <w:rFonts w:hint="eastAsia"/>
        </w:rPr>
        <w:t>　　图表 2、2024-2030年我国异型紧固件需求量统计</w:t>
      </w:r>
      <w:r>
        <w:rPr>
          <w:rFonts w:hint="eastAsia"/>
        </w:rPr>
        <w:br/>
      </w:r>
      <w:r>
        <w:rPr>
          <w:rFonts w:hint="eastAsia"/>
        </w:rPr>
        <w:t>　　图表 3、2019-2024年我国异型紧固件产销量统计</w:t>
      </w:r>
      <w:r>
        <w:rPr>
          <w:rFonts w:hint="eastAsia"/>
        </w:rPr>
        <w:br/>
      </w:r>
      <w:r>
        <w:rPr>
          <w:rFonts w:hint="eastAsia"/>
        </w:rPr>
        <w:t>　　图表 4、2019-2024年我国异型紧固件行业净资产利润统计</w:t>
      </w:r>
      <w:r>
        <w:rPr>
          <w:rFonts w:hint="eastAsia"/>
        </w:rPr>
        <w:br/>
      </w:r>
      <w:r>
        <w:rPr>
          <w:rFonts w:hint="eastAsia"/>
        </w:rPr>
        <w:t>　　图表 5、异型紧固件行业生命周期分析</w:t>
      </w:r>
      <w:r>
        <w:rPr>
          <w:rFonts w:hint="eastAsia"/>
        </w:rPr>
        <w:br/>
      </w:r>
      <w:r>
        <w:rPr>
          <w:rFonts w:hint="eastAsia"/>
        </w:rPr>
        <w:t>　　图表 6、2024-2030年我国异型紧固件行业利润增长率预测</w:t>
      </w:r>
      <w:r>
        <w:rPr>
          <w:rFonts w:hint="eastAsia"/>
        </w:rPr>
        <w:br/>
      </w:r>
      <w:r>
        <w:rPr>
          <w:rFonts w:hint="eastAsia"/>
        </w:rPr>
        <w:t>　　图表 7、2019-2024年我国异型紧固件行业产能和产量统计</w:t>
      </w:r>
      <w:r>
        <w:rPr>
          <w:rFonts w:hint="eastAsia"/>
        </w:rPr>
        <w:br/>
      </w:r>
      <w:r>
        <w:rPr>
          <w:rFonts w:hint="eastAsia"/>
        </w:rPr>
        <w:t>　　图表 8、2019-2024年我国异型紧固件需求量统计</w:t>
      </w:r>
      <w:r>
        <w:rPr>
          <w:rFonts w:hint="eastAsia"/>
        </w:rPr>
        <w:br/>
      </w:r>
      <w:r>
        <w:rPr>
          <w:rFonts w:hint="eastAsia"/>
        </w:rPr>
        <w:t>　　图表 9、2019-2024年中国异型紧固件平均价格走势</w:t>
      </w:r>
      <w:r>
        <w:rPr>
          <w:rFonts w:hint="eastAsia"/>
        </w:rPr>
        <w:br/>
      </w:r>
      <w:r>
        <w:rPr>
          <w:rFonts w:hint="eastAsia"/>
        </w:rPr>
        <w:t>　　图表 10、2019-2024年我国异型紧固件行业前十家主要经济指标</w:t>
      </w:r>
      <w:r>
        <w:rPr>
          <w:rFonts w:hint="eastAsia"/>
        </w:rPr>
        <w:br/>
      </w:r>
      <w:r>
        <w:rPr>
          <w:rFonts w:hint="eastAsia"/>
        </w:rPr>
        <w:t>　　图表 11、2024年异型紧固件行业主要经济指标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13、2019-2024年我国异型紧固件行业规模统计</w:t>
      </w:r>
      <w:r>
        <w:rPr>
          <w:rFonts w:hint="eastAsia"/>
        </w:rPr>
        <w:br/>
      </w:r>
      <w:r>
        <w:rPr>
          <w:rFonts w:hint="eastAsia"/>
        </w:rPr>
        <w:t>　　图表 14、2019-2024年异型紧固件行业销售毛利率</w:t>
      </w:r>
      <w:r>
        <w:rPr>
          <w:rFonts w:hint="eastAsia"/>
        </w:rPr>
        <w:br/>
      </w:r>
      <w:r>
        <w:rPr>
          <w:rFonts w:hint="eastAsia"/>
        </w:rPr>
        <w:t>　　图表 15、2019-2024年异型紧固件行业总资产增长率</w:t>
      </w:r>
      <w:r>
        <w:rPr>
          <w:rFonts w:hint="eastAsia"/>
        </w:rPr>
        <w:br/>
      </w:r>
      <w:r>
        <w:rPr>
          <w:rFonts w:hint="eastAsia"/>
        </w:rPr>
        <w:t>　　图表 16、2019-2024年异型紧固件行业资产负债率分析</w:t>
      </w:r>
      <w:r>
        <w:rPr>
          <w:rFonts w:hint="eastAsia"/>
        </w:rPr>
        <w:br/>
      </w:r>
      <w:r>
        <w:rPr>
          <w:rFonts w:hint="eastAsia"/>
        </w:rPr>
        <w:t>　　图表 17：2024年消费者收入分布比率</w:t>
      </w:r>
      <w:r>
        <w:rPr>
          <w:rFonts w:hint="eastAsia"/>
        </w:rPr>
        <w:br/>
      </w:r>
      <w:r>
        <w:rPr>
          <w:rFonts w:hint="eastAsia"/>
        </w:rPr>
        <w:t>　　图表 18：异型紧固件产品品牌的影响程度分析</w:t>
      </w:r>
      <w:r>
        <w:rPr>
          <w:rFonts w:hint="eastAsia"/>
        </w:rPr>
        <w:br/>
      </w:r>
      <w:r>
        <w:rPr>
          <w:rFonts w:hint="eastAsia"/>
        </w:rPr>
        <w:t>　　图表 19：2024年异型紧固件产品购买场所分布图</w:t>
      </w:r>
      <w:r>
        <w:rPr>
          <w:rFonts w:hint="eastAsia"/>
        </w:rPr>
        <w:br/>
      </w:r>
      <w:r>
        <w:rPr>
          <w:rFonts w:hint="eastAsia"/>
        </w:rPr>
        <w:t>　　图表 20：异型紧固件产品广告影响程度分析</w:t>
      </w:r>
      <w:r>
        <w:rPr>
          <w:rFonts w:hint="eastAsia"/>
        </w:rPr>
        <w:br/>
      </w:r>
      <w:r>
        <w:rPr>
          <w:rFonts w:hint="eastAsia"/>
        </w:rPr>
        <w:t>　　图表 21：异型紧固件产品包装影响程度分析</w:t>
      </w:r>
      <w:r>
        <w:rPr>
          <w:rFonts w:hint="eastAsia"/>
        </w:rPr>
        <w:br/>
      </w:r>
      <w:r>
        <w:rPr>
          <w:rFonts w:hint="eastAsia"/>
        </w:rPr>
        <w:t>　　图表 22：2024年消费者对异型紧固件品牌认知度调查</w:t>
      </w:r>
      <w:r>
        <w:rPr>
          <w:rFonts w:hint="eastAsia"/>
        </w:rPr>
        <w:br/>
      </w:r>
      <w:r>
        <w:rPr>
          <w:rFonts w:hint="eastAsia"/>
        </w:rPr>
        <w:t>　　图表 23：2024年消费者对异型紧固件品牌的首要认知渠道</w:t>
      </w:r>
      <w:r>
        <w:rPr>
          <w:rFonts w:hint="eastAsia"/>
        </w:rPr>
        <w:br/>
      </w:r>
      <w:r>
        <w:rPr>
          <w:rFonts w:hint="eastAsia"/>
        </w:rPr>
        <w:t>　　图表 24：2024年异型紧固件品牌市场占有率</w:t>
      </w:r>
      <w:r>
        <w:rPr>
          <w:rFonts w:hint="eastAsia"/>
        </w:rPr>
        <w:br/>
      </w:r>
      <w:r>
        <w:rPr>
          <w:rFonts w:hint="eastAsia"/>
        </w:rPr>
        <w:t>　　图表 25、2024年我国异型紧固件分地区消费份额图</w:t>
      </w:r>
      <w:r>
        <w:rPr>
          <w:rFonts w:hint="eastAsia"/>
        </w:rPr>
        <w:br/>
      </w:r>
      <w:r>
        <w:rPr>
          <w:rFonts w:hint="eastAsia"/>
        </w:rPr>
        <w:t>　　图表 26、2024年我国华东地区异型紧固件竞争格局</w:t>
      </w:r>
      <w:r>
        <w:rPr>
          <w:rFonts w:hint="eastAsia"/>
        </w:rPr>
        <w:br/>
      </w:r>
      <w:r>
        <w:rPr>
          <w:rFonts w:hint="eastAsia"/>
        </w:rPr>
        <w:t>　　图表 27：潜在异型紧固件产品竞争策略</w:t>
      </w:r>
      <w:r>
        <w:rPr>
          <w:rFonts w:hint="eastAsia"/>
        </w:rPr>
        <w:br/>
      </w:r>
      <w:r>
        <w:rPr>
          <w:rFonts w:hint="eastAsia"/>
        </w:rPr>
        <w:t>　　图表 28、异型紧固件的产业环境分析模型</w:t>
      </w:r>
      <w:r>
        <w:rPr>
          <w:rFonts w:hint="eastAsia"/>
        </w:rPr>
        <w:br/>
      </w:r>
      <w:r>
        <w:rPr>
          <w:rFonts w:hint="eastAsia"/>
        </w:rPr>
        <w:t>　　图表 29、异型紧固件产品生产企业定价目标选择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9b30376042c7" w:history="1">
        <w:r>
          <w:rPr>
            <w:rStyle w:val="Hyperlink"/>
          </w:rPr>
          <w:t>2024-2030年中国异型紧固件行业研究分析及市场前景预测报告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a9b30376042c7" w:history="1">
        <w:r>
          <w:rPr>
            <w:rStyle w:val="Hyperlink"/>
          </w:rPr>
          <w:t>https://www.20087.com/5/31/YiXingJinGuJianShiChangDiaoYanYu.html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d947a04444760" w:history="1">
      <w:r>
        <w:rPr>
          <w:rStyle w:val="Hyperlink"/>
        </w:rPr>
        <w:t>2024-2030年中国异型紧固件行业研究分析及市场前景预测报告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XingJinGuJianShiChangDiaoYanYu.html" TargetMode="External" Id="R2b7a9b30376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XingJinGuJianShiChangDiaoYanYu.html" TargetMode="External" Id="R5e9d947a0444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2024-02-29T00:52:00Z</dcterms:created>
  <dcterms:modified xsi:type="dcterms:W3CDTF">2024-02-29T01:52:00Z</dcterms:modified>
  <dc:subject>2024-2030年中国异型紧固件行业研究分析及市场前景预测报告</dc:subject>
  <dc:title>2024-2030年中国异型紧固件行业研究分析及市场前景预测报告</dc:title>
  <cp:keywords>2024-2030年中国异型紧固件行业研究分析及市场前景预测报告</cp:keywords>
  <dc:description>2024-2030年中国异型紧固件行业研究分析及市场前景预测报告</dc:description>
</cp:coreProperties>
</file>