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64086839463f" w:history="1">
              <w:r>
                <w:rPr>
                  <w:rStyle w:val="Hyperlink"/>
                </w:rPr>
                <w:t>2025-2031年中国智能工厂市场研究分析与发展前景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64086839463f" w:history="1">
              <w:r>
                <w:rPr>
                  <w:rStyle w:val="Hyperlink"/>
                </w:rPr>
                <w:t>2025-2031年中国智能工厂市场研究分析与发展前景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964086839463f" w:history="1">
                <w:r>
                  <w:rPr>
                    <w:rStyle w:val="Hyperlink"/>
                  </w:rPr>
                  <w:t>https://www.20087.com/5/51/ZhiNengGongChangDeFaZhanQianJing.html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厂通过集成物联网、大数据、云计算、人工智能等先进技术，实现了生产过程的高度自动化、信息化和智能化。目前，智能工厂在全球范围内正在逐步从概念验证转向实际部署，尤其在汽车、电子、制药等行业展现了显著的效率提升和成本节约效果。智能物流、预测性维护、灵活生产线等应用正逐步成为行业标准。</w:t>
      </w:r>
      <w:r>
        <w:rPr>
          <w:rFonts w:hint="eastAsia"/>
        </w:rPr>
        <w:br/>
      </w:r>
      <w:r>
        <w:rPr>
          <w:rFonts w:hint="eastAsia"/>
        </w:rPr>
        <w:t>　　未来智能工厂的发展将更加侧重于系统集成、人机协同与可持续性。随着5G、边缘计算等技术的成熟，工厂内部的信息传输与处理能力将大幅提升，实现更高级别的系统集成和决策智能化。人机协作机器人、增强现实等技术的应用，将促进工作环境的优化和员工技能的提升。此外，绿色智能工厂概念的推广，强调能源管理、资源循环利用，将助力实现制造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64086839463f" w:history="1">
        <w:r>
          <w:rPr>
            <w:rStyle w:val="Hyperlink"/>
          </w:rPr>
          <w:t>2025-2031年中国智能工厂市场研究分析与发展前景</w:t>
        </w:r>
      </w:hyperlink>
      <w:r>
        <w:rPr>
          <w:rFonts w:hint="eastAsia"/>
        </w:rPr>
        <w:t>》是智能工厂项目研究团队依托多年行业监测经验，结合我国智能工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智能工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智能工厂市场概述</w:t>
      </w:r>
      <w:r>
        <w:rPr>
          <w:rFonts w:hint="eastAsia"/>
        </w:rPr>
        <w:br/>
      </w:r>
      <w:r>
        <w:rPr>
          <w:rFonts w:hint="eastAsia"/>
        </w:rPr>
        <w:t>　　1.1 智能工厂市场概述</w:t>
      </w:r>
      <w:r>
        <w:rPr>
          <w:rFonts w:hint="eastAsia"/>
        </w:rPr>
        <w:br/>
      </w:r>
      <w:r>
        <w:rPr>
          <w:rFonts w:hint="eastAsia"/>
        </w:rPr>
        <w:t>　　1.2 不同产品类型智能工厂分析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中国市场不同产品类型智能工厂市场规模对比（2019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从不同应用，智能工厂主要包括如下几个方面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中国市场不同应用智能工厂规模对比（2019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中国智能工厂市场规模现状及未来趋势（2019-2031）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中国市场智能工厂主要企业分析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中国市场主要企业智能工厂规模及市场份额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中国市场主要厂商进入智能工厂行业时间点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中国市场主要厂商智能工厂产品类型及应用</w:t>
      </w:r>
      <w:r>
        <w:rPr>
          <w:rFonts w:hint="eastAsia"/>
        </w:rPr>
        <w:br/>
      </w:r>
      <w:r>
        <w:rPr>
          <w:rFonts w:hint="eastAsia"/>
        </w:rPr>
        <w:t>　　2.5 智能工厂行业集中度、竞争程度分析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智能工厂行业集中度分析：2024年中国市场Top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中国市场智能工厂第一梯队、第二梯队和第三梯队厂商及市场份额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智能工厂产品及服务介绍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中国不同类型智能工厂规模及预测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中国不同类型智能工厂规模及市场份额（2019-2024）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中国不同类型智能工厂规模预测（2025-2031）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中国不同应用智能工厂分析</w:t>
      </w:r>
      <w:r>
        <w:rPr>
          <w:rFonts w:hint="eastAsia"/>
        </w:rPr>
        <w:br/>
      </w:r>
      <w:r>
        <w:rPr>
          <w:rFonts w:hint="eastAsia"/>
        </w:rPr>
        <w:t>　　5.1 中国不同应用智能工厂规模及市场份额（2019-2024）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中国不同应用智能工厂规模预测（2025-2031）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智能工厂行业发展面临的风险</w:t>
      </w:r>
      <w:r>
        <w:rPr>
          <w:rFonts w:hint="eastAsia"/>
        </w:rPr>
        <w:br/>
      </w:r>
      <w:r>
        <w:rPr>
          <w:rFonts w:hint="eastAsia"/>
        </w:rPr>
        <w:t>　　6.3 智能工厂行业政策分析</w:t>
      </w:r>
      <w:r>
        <w:rPr>
          <w:rFonts w:hint="eastAsia"/>
        </w:rPr>
        <w:br/>
      </w:r>
      <w:r>
        <w:rPr>
          <w:rFonts w:hint="eastAsia"/>
        </w:rPr>
        <w:t>　　6.4 智能工厂中国企业SWOT分析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智能工厂行业产业链简介</w:t>
      </w:r>
      <w:r>
        <w:rPr>
          <w:rFonts w:hint="eastAsia"/>
        </w:rPr>
        <w:br/>
      </w:r>
      <w:r>
        <w:rPr>
          <w:rFonts w:hint="eastAsia"/>
        </w:rPr>
        <w:t>　　　　7.1.1 智能工厂行业供应链分析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智能工厂行业主要下游客户</w:t>
      </w:r>
      <w:r>
        <w:rPr>
          <w:rFonts w:hint="eastAsia"/>
        </w:rPr>
        <w:br/>
      </w:r>
      <w:r>
        <w:rPr>
          <w:rFonts w:hint="eastAsia"/>
        </w:rPr>
        <w:t>　　7.2 智能工厂行业采购模式</w:t>
      </w:r>
      <w:r>
        <w:rPr>
          <w:rFonts w:hint="eastAsia"/>
        </w:rPr>
        <w:br/>
      </w:r>
      <w:r>
        <w:rPr>
          <w:rFonts w:hint="eastAsia"/>
        </w:rPr>
        <w:t>　　7.3 智能工厂行业开发/生产模式</w:t>
      </w:r>
      <w:r>
        <w:rPr>
          <w:rFonts w:hint="eastAsia"/>
        </w:rPr>
        <w:br/>
      </w:r>
      <w:r>
        <w:rPr>
          <w:rFonts w:hint="eastAsia"/>
        </w:rPr>
        <w:t>　　7.4 智能工厂行业销售模式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智能工厂产品图片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中国不同产品类型智能工厂市场份额 2024 &amp; 2031</w:t>
      </w:r>
      <w:r>
        <w:rPr>
          <w:rFonts w:hint="eastAsia"/>
        </w:rPr>
        <w:br/>
      </w:r>
      <w:r>
        <w:rPr>
          <w:rFonts w:hint="eastAsia"/>
        </w:rPr>
        <w:t>　　图 中国智能工厂规模及增长率（2019-2031）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中国不同应用智能工厂市场份额 2024 &amp; 2031</w:t>
      </w:r>
      <w:r>
        <w:rPr>
          <w:rFonts w:hint="eastAsia"/>
        </w:rPr>
        <w:br/>
      </w:r>
      <w:r>
        <w:rPr>
          <w:rFonts w:hint="eastAsia"/>
        </w:rPr>
        <w:t>　　图 中国智能工厂市场规模增速预测:（2019-2031）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中国市场智能工厂市场规模,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2024年中国市场前五大厂商智能工厂市场份额</w:t>
      </w:r>
      <w:r>
        <w:rPr>
          <w:rFonts w:hint="eastAsia"/>
        </w:rPr>
        <w:br/>
      </w:r>
      <w:r>
        <w:rPr>
          <w:rFonts w:hint="eastAsia"/>
        </w:rPr>
        <w:t>　　图 2024年中国市场智能工厂第一梯队、第二梯队和第三梯队企业及市场份额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中国不同产品类型智能工厂市场份额 2019 &amp; 2024</w:t>
      </w:r>
      <w:r>
        <w:rPr>
          <w:rFonts w:hint="eastAsia"/>
        </w:rPr>
        <w:br/>
      </w:r>
      <w:r>
        <w:rPr>
          <w:rFonts w:hint="eastAsia"/>
        </w:rPr>
        <w:t>　　图 智能工厂中国企业SWOT分析</w:t>
      </w:r>
      <w:r>
        <w:rPr>
          <w:rFonts w:hint="eastAsia"/>
        </w:rPr>
        <w:br/>
      </w:r>
      <w:r>
        <w:rPr>
          <w:rFonts w:hint="eastAsia"/>
        </w:rPr>
        <w:t>　　图 智能工厂产业链</w:t>
      </w:r>
      <w:r>
        <w:rPr>
          <w:rFonts w:hint="eastAsia"/>
        </w:rPr>
        <w:br/>
      </w:r>
      <w:r>
        <w:rPr>
          <w:rFonts w:hint="eastAsia"/>
        </w:rPr>
        <w:t>　　图 智能工厂行业采购模式</w:t>
      </w:r>
      <w:r>
        <w:rPr>
          <w:rFonts w:hint="eastAsia"/>
        </w:rPr>
        <w:br/>
      </w:r>
      <w:r>
        <w:rPr>
          <w:rFonts w:hint="eastAsia"/>
        </w:rPr>
        <w:t>　　图 智能工厂行业开发/生产模式分析</w:t>
      </w:r>
      <w:r>
        <w:rPr>
          <w:rFonts w:hint="eastAsia"/>
        </w:rPr>
        <w:br/>
      </w:r>
      <w:r>
        <w:rPr>
          <w:rFonts w:hint="eastAsia"/>
        </w:rPr>
        <w:t>　　图 智能工厂行业销售模式分析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中国市场不同产品类型智能工厂市场规模及增长率对比（2019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智能工厂主要企业列表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中国市场不同应用智能工厂市场规模及增长率对比（2019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中国市场主要企业智能工厂规模&amp;（2019-2024）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中国市场主要企业智能工厂规模份额对比（2019-2024）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中国市场主要企业进入智能工厂市场日期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中国市场主要厂商智能工厂产品类型及应用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2024年中国市场智能工厂主要厂商市场地位（第一梯队、第二梯队和第三梯队）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中国市场智能工厂市场投资、并购等现状分析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重点企业（8）公司信息、总部、智能工厂市场地位以及主要的竞争对手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智能工厂产品及服务介绍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重点企业（8）在中国市场智能工厂收入及毛利率（2019-2024）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中国不同产品类型智能工厂规模列表&amp;（2019-2024）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中国不同产品类型智能工厂规模市场份额列表（2019-2024）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中国不同产品类型智能工厂规模预测&amp;（2025-2031）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中国不同产品类型智能工厂规模市场份额预测（2025-2031）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中国不同应用智能工厂规模列表&amp;（2019-2024）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中国不同应用智能工厂规模市场份额列表（2019-2024）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中国不同应用智能工厂规模预测&amp;（2025-2031）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中国不同应用智能工厂规模市场份额预测（2025-2031）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智能工厂行业发展面临的风险</w:t>
      </w:r>
      <w:r>
        <w:rPr>
          <w:rFonts w:hint="eastAsia"/>
        </w:rPr>
        <w:br/>
      </w:r>
      <w:r>
        <w:rPr>
          <w:rFonts w:hint="eastAsia"/>
        </w:rPr>
        <w:t>　　表 智能工厂行业政策分析</w:t>
      </w:r>
      <w:r>
        <w:rPr>
          <w:rFonts w:hint="eastAsia"/>
        </w:rPr>
        <w:br/>
      </w:r>
      <w:r>
        <w:rPr>
          <w:rFonts w:hint="eastAsia"/>
        </w:rPr>
        <w:t>　　表 智能工厂行业供应链分析</w:t>
      </w:r>
      <w:r>
        <w:rPr>
          <w:rFonts w:hint="eastAsia"/>
        </w:rPr>
        <w:br/>
      </w:r>
      <w:r>
        <w:rPr>
          <w:rFonts w:hint="eastAsia"/>
        </w:rPr>
        <w:t>　　表 智能工厂上游原材料和主要供应商情况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智能工厂行业主要下游客户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64086839463f" w:history="1">
        <w:r>
          <w:rPr>
            <w:rStyle w:val="Hyperlink"/>
          </w:rPr>
          <w:t>2025-2031年中国智能工厂市场研究分析与发展前景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964086839463f" w:history="1">
        <w:r>
          <w:rPr>
            <w:rStyle w:val="Hyperlink"/>
          </w:rPr>
          <w:t>https://www.20087.com/5/51/ZhiNengGongChangDeFaZhanQianJing.html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ba0ea8d94372" w:history="1">
      <w:r>
        <w:rPr>
          <w:rStyle w:val="Hyperlink"/>
        </w:rPr>
        <w:t>2025-2031年中国智能工厂市场研究分析与发展前景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NengGongChangDeFaZhanQianJing.html" TargetMode="External" Id="R53f964086839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NengGongChangDeFaZhanQianJing.html" TargetMode="External" Id="R0558ba0ea8d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2025-01-12T03:25:11Z</dcterms:created>
  <dcterms:modified xsi:type="dcterms:W3CDTF">2025-01-12T04:25:11Z</dcterms:modified>
  <dc:subject>2025-2031年中国智能工厂市场研究分析与发展前景</dc:subject>
  <dc:title>2025-2031年中国智能工厂市场研究分析与发展前景</dc:title>
  <cp:keywords>2025-2031年中国智能工厂市场研究分析与发展前景</cp:keywords>
  <dc:description>2025-2031年中国智能工厂市场研究分析与发展前景</dc:description>
</cp:coreProperties>
</file>